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32" w:rsidRPr="001D51FC" w:rsidRDefault="005B3032" w:rsidP="002E0A38">
      <w:pPr>
        <w:widowControl/>
        <w:spacing w:line="360" w:lineRule="exact"/>
        <w:jc w:val="center"/>
        <w:rPr>
          <w:rFonts w:ascii="メイリオ" w:eastAsia="メイリオ" w:hAnsi="メイリオ"/>
          <w:sz w:val="30"/>
          <w:szCs w:val="30"/>
        </w:rPr>
      </w:pPr>
      <w:r w:rsidRPr="001D51FC">
        <w:rPr>
          <w:rFonts w:ascii="メイリオ" w:eastAsia="メイリオ" w:hAnsi="メイリオ" w:hint="eastAsia"/>
          <w:sz w:val="30"/>
          <w:szCs w:val="30"/>
        </w:rPr>
        <w:t>基本財産の</w:t>
      </w:r>
      <w:r w:rsidR="00EA1267" w:rsidRPr="001D51FC">
        <w:rPr>
          <w:rFonts w:ascii="メイリオ" w:eastAsia="メイリオ" w:hAnsi="メイリオ" w:hint="eastAsia"/>
          <w:sz w:val="30"/>
          <w:szCs w:val="30"/>
        </w:rPr>
        <w:t>担保提供承認申請</w:t>
      </w:r>
      <w:r w:rsidR="004D57B7">
        <w:rPr>
          <w:rFonts w:ascii="メイリオ" w:eastAsia="メイリオ" w:hAnsi="メイリオ" w:hint="eastAsia"/>
          <w:sz w:val="30"/>
          <w:szCs w:val="30"/>
        </w:rPr>
        <w:t>について</w:t>
      </w:r>
    </w:p>
    <w:p w:rsidR="005B3032" w:rsidRPr="001D51FC" w:rsidRDefault="005B3032" w:rsidP="002E0A38">
      <w:pPr>
        <w:widowControl/>
        <w:spacing w:line="360" w:lineRule="exact"/>
        <w:jc w:val="left"/>
        <w:rPr>
          <w:rFonts w:ascii="メイリオ" w:eastAsia="メイリオ" w:hAnsi="メイリオ"/>
          <w:sz w:val="22"/>
        </w:rPr>
      </w:pPr>
    </w:p>
    <w:p w:rsidR="005B3032" w:rsidRPr="001D51FC" w:rsidRDefault="009417EB" w:rsidP="002E0A38">
      <w:pPr>
        <w:widowControl/>
        <w:spacing w:line="360" w:lineRule="exact"/>
        <w:jc w:val="left"/>
        <w:rPr>
          <w:rFonts w:ascii="メイリオ" w:eastAsia="メイリオ" w:hAnsi="メイリオ"/>
          <w:sz w:val="22"/>
        </w:rPr>
      </w:pPr>
      <w:r w:rsidRPr="001D51FC">
        <w:rPr>
          <w:rFonts w:ascii="メイリオ" w:eastAsia="メイリオ" w:hAnsi="メイリオ" w:hint="eastAsia"/>
          <w:sz w:val="22"/>
          <w:bdr w:val="single" w:sz="4" w:space="0" w:color="auto"/>
        </w:rPr>
        <w:t>１</w:t>
      </w:r>
      <w:r w:rsidR="005558DB" w:rsidRPr="001D51FC">
        <w:rPr>
          <w:rFonts w:ascii="メイリオ" w:eastAsia="メイリオ" w:hAnsi="メイリオ" w:hint="eastAsia"/>
          <w:sz w:val="22"/>
          <w:bdr w:val="single" w:sz="4" w:space="0" w:color="auto"/>
        </w:rPr>
        <w:t xml:space="preserve">　</w:t>
      </w:r>
      <w:r w:rsidR="00EA1267" w:rsidRPr="001D51FC">
        <w:rPr>
          <w:rFonts w:ascii="メイリオ" w:eastAsia="メイリオ" w:hAnsi="メイリオ" w:hint="eastAsia"/>
          <w:sz w:val="22"/>
          <w:bdr w:val="single" w:sz="4" w:space="0" w:color="auto"/>
        </w:rPr>
        <w:t>基本財産の担保提供承認申請</w:t>
      </w:r>
      <w:r w:rsidR="001D51FC" w:rsidRPr="001D51FC">
        <w:rPr>
          <w:rFonts w:ascii="メイリオ" w:eastAsia="メイリオ" w:hAnsi="メイリオ" w:hint="eastAsia"/>
          <w:sz w:val="22"/>
          <w:bdr w:val="single" w:sz="4" w:space="0" w:color="auto"/>
        </w:rPr>
        <w:t>の概要</w:t>
      </w:r>
    </w:p>
    <w:p w:rsidR="001D51FC" w:rsidRPr="001D51FC" w:rsidRDefault="005E0FC1" w:rsidP="002E0A38">
      <w:pPr>
        <w:widowControl/>
        <w:spacing w:line="360" w:lineRule="exact"/>
        <w:jc w:val="left"/>
        <w:rPr>
          <w:rFonts w:ascii="メイリオ" w:eastAsia="メイリオ" w:hAnsi="メイリオ"/>
          <w:sz w:val="22"/>
        </w:rPr>
      </w:pPr>
      <w:r w:rsidRPr="001D51FC">
        <w:rPr>
          <w:rFonts w:ascii="メイリオ" w:eastAsia="メイリオ" w:hAnsi="メイリオ" w:hint="eastAsia"/>
          <w:sz w:val="22"/>
        </w:rPr>
        <w:t>（１）対象</w:t>
      </w:r>
      <w:r w:rsidR="001D51FC" w:rsidRPr="001D51FC">
        <w:rPr>
          <w:rFonts w:ascii="メイリオ" w:eastAsia="メイリオ" w:hAnsi="メイリオ" w:hint="eastAsia"/>
          <w:sz w:val="22"/>
        </w:rPr>
        <w:t>となる担保提供</w:t>
      </w:r>
    </w:p>
    <w:p w:rsidR="005E0FC1" w:rsidRPr="001D51FC" w:rsidRDefault="005E0FC1" w:rsidP="002E0A38">
      <w:pPr>
        <w:widowControl/>
        <w:spacing w:line="360" w:lineRule="exact"/>
        <w:ind w:leftChars="100" w:left="430" w:right="-2" w:hangingChars="100" w:hanging="220"/>
        <w:jc w:val="left"/>
        <w:rPr>
          <w:rFonts w:ascii="メイリオ" w:eastAsia="メイリオ" w:hAnsi="メイリオ"/>
          <w:sz w:val="22"/>
        </w:rPr>
      </w:pPr>
      <w:r w:rsidRPr="001D51FC">
        <w:rPr>
          <w:rFonts w:ascii="メイリオ" w:eastAsia="メイリオ" w:hAnsi="メイリオ" w:hint="eastAsia"/>
          <w:sz w:val="22"/>
        </w:rPr>
        <w:t>①</w:t>
      </w:r>
      <w:r w:rsidR="001D51FC" w:rsidRPr="001D51FC">
        <w:rPr>
          <w:rFonts w:ascii="メイリオ" w:eastAsia="メイリオ" w:hAnsi="メイリオ" w:hint="eastAsia"/>
          <w:sz w:val="22"/>
        </w:rPr>
        <w:t xml:space="preserve"> </w:t>
      </w:r>
      <w:r w:rsidRPr="001D51FC">
        <w:rPr>
          <w:rFonts w:ascii="メイリオ" w:eastAsia="メイリオ" w:hAnsi="メイリオ" w:hint="eastAsia"/>
          <w:sz w:val="22"/>
        </w:rPr>
        <w:t>施設建設、設備整備、不動産購入資金及び運転資金の借入れに当たって、金融機関等に対して</w:t>
      </w:r>
      <w:r w:rsidR="00767003" w:rsidRPr="001D51FC">
        <w:rPr>
          <w:rFonts w:ascii="メイリオ" w:eastAsia="メイリオ" w:hAnsi="メイリオ" w:hint="eastAsia"/>
          <w:sz w:val="22"/>
        </w:rPr>
        <w:t>基本財産である</w:t>
      </w:r>
      <w:r w:rsidR="001D51FC" w:rsidRPr="001D51FC">
        <w:rPr>
          <w:rFonts w:ascii="メイリオ" w:eastAsia="メイリオ" w:hAnsi="メイリオ" w:hint="eastAsia"/>
          <w:sz w:val="22"/>
        </w:rPr>
        <w:t>土地や建物を担保に提供する場合</w:t>
      </w:r>
    </w:p>
    <w:p w:rsidR="005558DB" w:rsidRPr="001D51FC" w:rsidRDefault="005E0FC1" w:rsidP="002E0A38">
      <w:pPr>
        <w:widowControl/>
        <w:spacing w:line="360" w:lineRule="exact"/>
        <w:ind w:leftChars="121" w:left="474" w:right="-2" w:hangingChars="100" w:hanging="220"/>
        <w:jc w:val="left"/>
        <w:rPr>
          <w:rFonts w:ascii="メイリオ" w:eastAsia="メイリオ" w:hAnsi="メイリオ"/>
          <w:sz w:val="22"/>
        </w:rPr>
      </w:pPr>
      <w:r w:rsidRPr="001D51FC">
        <w:rPr>
          <w:rFonts w:ascii="メイリオ" w:eastAsia="メイリオ" w:hAnsi="メイリオ" w:hint="eastAsia"/>
          <w:sz w:val="22"/>
        </w:rPr>
        <w:t>②</w:t>
      </w:r>
      <w:r w:rsidR="001D51FC" w:rsidRPr="001D51FC">
        <w:rPr>
          <w:rFonts w:ascii="メイリオ" w:eastAsia="メイリオ" w:hAnsi="メイリオ" w:hint="eastAsia"/>
          <w:sz w:val="22"/>
        </w:rPr>
        <w:t xml:space="preserve"> すでに</w:t>
      </w:r>
      <w:r w:rsidRPr="001D51FC">
        <w:rPr>
          <w:rFonts w:ascii="メイリオ" w:eastAsia="メイリオ" w:hAnsi="メイリオ" w:hint="eastAsia"/>
          <w:sz w:val="22"/>
        </w:rPr>
        <w:t>担保として提供</w:t>
      </w:r>
      <w:r w:rsidR="001D51FC" w:rsidRPr="001D51FC">
        <w:rPr>
          <w:rFonts w:ascii="メイリオ" w:eastAsia="メイリオ" w:hAnsi="メイリオ" w:hint="eastAsia"/>
          <w:sz w:val="22"/>
        </w:rPr>
        <w:t>している物件の変更を行う場合</w:t>
      </w:r>
    </w:p>
    <w:p w:rsidR="005E0FC1" w:rsidRPr="001D51FC" w:rsidRDefault="005E0FC1" w:rsidP="002E0A38">
      <w:pPr>
        <w:widowControl/>
        <w:spacing w:line="360" w:lineRule="exact"/>
        <w:jc w:val="left"/>
        <w:rPr>
          <w:rFonts w:ascii="メイリオ" w:eastAsia="メイリオ" w:hAnsi="メイリオ"/>
          <w:sz w:val="22"/>
        </w:rPr>
      </w:pPr>
      <w:r w:rsidRPr="001D51FC">
        <w:rPr>
          <w:rFonts w:ascii="メイリオ" w:eastAsia="メイリオ" w:hAnsi="メイリオ" w:hint="eastAsia"/>
          <w:sz w:val="22"/>
        </w:rPr>
        <w:t>（２）対象</w:t>
      </w:r>
      <w:r w:rsidR="006D04D1" w:rsidRPr="001D51FC">
        <w:rPr>
          <w:rFonts w:ascii="メイリオ" w:eastAsia="メイリオ" w:hAnsi="メイリオ" w:hint="eastAsia"/>
          <w:sz w:val="22"/>
        </w:rPr>
        <w:t>とならない担保提供</w:t>
      </w:r>
    </w:p>
    <w:p w:rsidR="005E0FC1" w:rsidRPr="001D51FC" w:rsidRDefault="00E02935" w:rsidP="002E0A38">
      <w:pPr>
        <w:widowControl/>
        <w:spacing w:line="360" w:lineRule="exact"/>
        <w:ind w:leftChars="100" w:left="210" w:firstLineChars="100" w:firstLine="220"/>
        <w:jc w:val="left"/>
        <w:rPr>
          <w:rFonts w:ascii="メイリオ" w:eastAsia="メイリオ" w:hAnsi="メイリオ"/>
          <w:sz w:val="22"/>
        </w:rPr>
      </w:pPr>
      <w:r w:rsidRPr="001D51FC">
        <w:rPr>
          <w:rFonts w:ascii="メイリオ" w:eastAsia="メイリオ" w:hAnsi="メイリオ" w:hint="eastAsia"/>
          <w:sz w:val="22"/>
        </w:rPr>
        <w:t>独立行政法人福祉医療機又は</w:t>
      </w:r>
      <w:r w:rsidR="005E0FC1" w:rsidRPr="001D51FC">
        <w:rPr>
          <w:rFonts w:ascii="メイリオ" w:eastAsia="メイリオ" w:hAnsi="メイリオ" w:hint="eastAsia"/>
          <w:sz w:val="22"/>
        </w:rPr>
        <w:t>独立行政法人福祉医療機構と協調融資</w:t>
      </w:r>
      <w:r w:rsidR="005558DB" w:rsidRPr="001D51FC">
        <w:rPr>
          <w:rFonts w:ascii="メイリオ" w:eastAsia="メイリオ" w:hAnsi="メイリオ" w:hint="eastAsia"/>
          <w:sz w:val="22"/>
        </w:rPr>
        <w:t>に関する契約を結んだ民間金融機関に対して担保として提供する場合</w:t>
      </w:r>
    </w:p>
    <w:p w:rsidR="005E0FC1" w:rsidRPr="001D51FC" w:rsidRDefault="005E0FC1" w:rsidP="002E0A38">
      <w:pPr>
        <w:widowControl/>
        <w:spacing w:line="360" w:lineRule="exact"/>
        <w:jc w:val="left"/>
        <w:rPr>
          <w:rFonts w:ascii="メイリオ" w:eastAsia="メイリオ" w:hAnsi="メイリオ"/>
          <w:sz w:val="22"/>
        </w:rPr>
      </w:pPr>
    </w:p>
    <w:p w:rsidR="005E0FC1" w:rsidRPr="001D51FC" w:rsidRDefault="005558DB" w:rsidP="002E0A38">
      <w:pPr>
        <w:widowControl/>
        <w:spacing w:line="360" w:lineRule="exact"/>
        <w:jc w:val="left"/>
        <w:rPr>
          <w:rFonts w:ascii="メイリオ" w:eastAsia="メイリオ" w:hAnsi="メイリオ"/>
          <w:sz w:val="22"/>
        </w:rPr>
      </w:pPr>
      <w:r w:rsidRPr="001D51FC">
        <w:rPr>
          <w:rFonts w:ascii="メイリオ" w:eastAsia="メイリオ" w:hAnsi="メイリオ" w:hint="eastAsia"/>
          <w:sz w:val="22"/>
          <w:bdr w:val="single" w:sz="4" w:space="0" w:color="auto"/>
        </w:rPr>
        <w:t xml:space="preserve">２　</w:t>
      </w:r>
      <w:r w:rsidR="005E0FC1" w:rsidRPr="001D51FC">
        <w:rPr>
          <w:rFonts w:ascii="メイリオ" w:eastAsia="メイリオ" w:hAnsi="メイリオ" w:hint="eastAsia"/>
          <w:sz w:val="22"/>
          <w:bdr w:val="single" w:sz="4" w:space="0" w:color="auto"/>
        </w:rPr>
        <w:t>申請の時期</w:t>
      </w:r>
      <w:r w:rsidR="001D51FC" w:rsidRPr="001D51FC">
        <w:rPr>
          <w:rFonts w:ascii="メイリオ" w:eastAsia="メイリオ" w:hAnsi="メイリオ" w:hint="eastAsia"/>
          <w:sz w:val="22"/>
        </w:rPr>
        <w:t xml:space="preserve">　</w:t>
      </w:r>
      <w:r w:rsidR="001D51FC" w:rsidRPr="00626FDF">
        <w:rPr>
          <w:rFonts w:ascii="メイリオ" w:eastAsia="メイリオ" w:hAnsi="メイリオ" w:hint="eastAsia"/>
          <w:sz w:val="22"/>
          <w:u w:val="double"/>
        </w:rPr>
        <w:t>担保提供予定日の１か月前まで</w:t>
      </w:r>
    </w:p>
    <w:p w:rsidR="005E0FC1" w:rsidRPr="00626FDF" w:rsidRDefault="005E0FC1" w:rsidP="002E0A38">
      <w:pPr>
        <w:widowControl/>
        <w:spacing w:line="360" w:lineRule="exact"/>
        <w:ind w:firstLineChars="100" w:firstLine="220"/>
        <w:jc w:val="left"/>
        <w:rPr>
          <w:rFonts w:ascii="メイリオ" w:eastAsia="メイリオ" w:hAnsi="メイリオ"/>
          <w:sz w:val="22"/>
        </w:rPr>
      </w:pPr>
      <w:r w:rsidRPr="00626FDF">
        <w:rPr>
          <w:rFonts w:ascii="メイリオ" w:eastAsia="メイリオ" w:hAnsi="メイリオ" w:hint="eastAsia"/>
          <w:sz w:val="22"/>
        </w:rPr>
        <w:t>当該財産を担保に供するまでに所轄庁の承認を受ける必要があります。</w:t>
      </w:r>
    </w:p>
    <w:p w:rsidR="005B3032" w:rsidRPr="001D51FC" w:rsidRDefault="005558DB" w:rsidP="002E0A38">
      <w:pPr>
        <w:widowControl/>
        <w:spacing w:line="360" w:lineRule="exact"/>
        <w:ind w:firstLineChars="100" w:firstLine="220"/>
        <w:jc w:val="left"/>
        <w:rPr>
          <w:rFonts w:ascii="メイリオ" w:eastAsia="メイリオ" w:hAnsi="メイリオ"/>
          <w:sz w:val="22"/>
        </w:rPr>
      </w:pPr>
      <w:r w:rsidRPr="00626FDF">
        <w:rPr>
          <w:rFonts w:ascii="メイリオ" w:eastAsia="メイリオ" w:hAnsi="メイリオ" w:hint="eastAsia"/>
          <w:sz w:val="22"/>
        </w:rPr>
        <w:t>財産を担保提供しようとする２か月以上前から前協議に入り、担保提供予定日の１か</w:t>
      </w:r>
      <w:r w:rsidR="005E0FC1" w:rsidRPr="00626FDF">
        <w:rPr>
          <w:rFonts w:ascii="メイリオ" w:eastAsia="メイリオ" w:hAnsi="メイリオ" w:hint="eastAsia"/>
          <w:sz w:val="22"/>
        </w:rPr>
        <w:t>月前</w:t>
      </w:r>
      <w:r w:rsidR="001D51FC" w:rsidRPr="00626FDF">
        <w:rPr>
          <w:rFonts w:ascii="メイリオ" w:eastAsia="メイリオ" w:hAnsi="メイリオ" w:hint="eastAsia"/>
          <w:sz w:val="22"/>
        </w:rPr>
        <w:t>には、内容の整った申請書類</w:t>
      </w:r>
      <w:r w:rsidR="005E0FC1" w:rsidRPr="00626FDF">
        <w:rPr>
          <w:rFonts w:ascii="メイリオ" w:eastAsia="メイリオ" w:hAnsi="メイリオ" w:hint="eastAsia"/>
          <w:sz w:val="22"/>
        </w:rPr>
        <w:t>を</w:t>
      </w:r>
      <w:r w:rsidRPr="00626FDF">
        <w:rPr>
          <w:rFonts w:ascii="メイリオ" w:eastAsia="メイリオ" w:hAnsi="メイリオ" w:hint="eastAsia"/>
          <w:sz w:val="22"/>
        </w:rPr>
        <w:t>神戸市監査指導部</w:t>
      </w:r>
      <w:r w:rsidR="005E0FC1" w:rsidRPr="00626FDF">
        <w:rPr>
          <w:rFonts w:ascii="メイリオ" w:eastAsia="メイリオ" w:hAnsi="メイリオ" w:hint="eastAsia"/>
          <w:sz w:val="22"/>
        </w:rPr>
        <w:t>に提出してください。</w:t>
      </w:r>
    </w:p>
    <w:p w:rsidR="005E0FC1" w:rsidRPr="001D51FC" w:rsidRDefault="005E0FC1" w:rsidP="002E0A38">
      <w:pPr>
        <w:widowControl/>
        <w:spacing w:line="360" w:lineRule="exact"/>
        <w:jc w:val="left"/>
        <w:rPr>
          <w:rFonts w:ascii="メイリオ" w:eastAsia="メイリオ" w:hAnsi="メイリオ"/>
          <w:sz w:val="22"/>
        </w:rPr>
      </w:pPr>
    </w:p>
    <w:p w:rsidR="005E0FC1" w:rsidRPr="001D51FC" w:rsidRDefault="005558DB" w:rsidP="002E0A38">
      <w:pPr>
        <w:widowControl/>
        <w:spacing w:line="360" w:lineRule="exact"/>
        <w:jc w:val="left"/>
        <w:rPr>
          <w:rFonts w:ascii="メイリオ" w:eastAsia="メイリオ" w:hAnsi="メイリオ"/>
          <w:sz w:val="22"/>
        </w:rPr>
      </w:pPr>
      <w:r w:rsidRPr="001D51FC">
        <w:rPr>
          <w:rFonts w:ascii="メイリオ" w:eastAsia="メイリオ" w:hAnsi="メイリオ" w:hint="eastAsia"/>
          <w:sz w:val="22"/>
          <w:bdr w:val="single" w:sz="4" w:space="0" w:color="auto"/>
        </w:rPr>
        <w:t xml:space="preserve">３　</w:t>
      </w:r>
      <w:r w:rsidR="005E0FC1" w:rsidRPr="001D51FC">
        <w:rPr>
          <w:rFonts w:ascii="メイリオ" w:eastAsia="メイリオ" w:hAnsi="メイリオ" w:hint="eastAsia"/>
          <w:sz w:val="22"/>
          <w:bdr w:val="single" w:sz="4" w:space="0" w:color="auto"/>
        </w:rPr>
        <w:t>主な承認要件</w:t>
      </w:r>
    </w:p>
    <w:p w:rsidR="005C23FC" w:rsidRPr="001D51FC" w:rsidRDefault="005E0FC1" w:rsidP="002E0A38">
      <w:pPr>
        <w:widowControl/>
        <w:spacing w:line="360" w:lineRule="exact"/>
        <w:ind w:left="649" w:hangingChars="295" w:hanging="649"/>
        <w:jc w:val="left"/>
        <w:rPr>
          <w:rFonts w:ascii="メイリオ" w:eastAsia="メイリオ" w:hAnsi="メイリオ"/>
          <w:sz w:val="22"/>
        </w:rPr>
      </w:pPr>
      <w:r w:rsidRPr="001D51FC">
        <w:rPr>
          <w:rFonts w:ascii="メイリオ" w:eastAsia="メイリオ" w:hAnsi="メイリオ" w:hint="eastAsia"/>
          <w:sz w:val="22"/>
        </w:rPr>
        <w:t>（１）</w:t>
      </w:r>
      <w:r w:rsidR="005C23FC" w:rsidRPr="001D51FC">
        <w:rPr>
          <w:rFonts w:ascii="メイリオ" w:eastAsia="メイリオ" w:hAnsi="メイリオ" w:hint="eastAsia"/>
          <w:sz w:val="22"/>
        </w:rPr>
        <w:t>担保提供の目的の妥当性</w:t>
      </w:r>
    </w:p>
    <w:p w:rsidR="005558DB" w:rsidRPr="001D51FC" w:rsidRDefault="005E0FC1" w:rsidP="002E0A38">
      <w:pPr>
        <w:widowControl/>
        <w:spacing w:line="360" w:lineRule="exact"/>
        <w:ind w:leftChars="100" w:left="210" w:firstLineChars="100" w:firstLine="220"/>
        <w:jc w:val="left"/>
        <w:rPr>
          <w:rFonts w:ascii="メイリオ" w:eastAsia="メイリオ" w:hAnsi="メイリオ"/>
          <w:sz w:val="22"/>
        </w:rPr>
      </w:pPr>
      <w:r w:rsidRPr="001D51FC">
        <w:rPr>
          <w:rFonts w:ascii="メイリオ" w:eastAsia="メイリオ" w:hAnsi="メイリオ" w:hint="eastAsia"/>
          <w:sz w:val="22"/>
        </w:rPr>
        <w:t>借入金の目的が社会福祉事業に充てられる</w:t>
      </w:r>
      <w:r w:rsidR="005558DB" w:rsidRPr="001D51FC">
        <w:rPr>
          <w:rFonts w:ascii="メイリオ" w:eastAsia="メイリオ" w:hAnsi="メイリオ" w:hint="eastAsia"/>
          <w:sz w:val="22"/>
        </w:rPr>
        <w:t>こと</w:t>
      </w:r>
      <w:r w:rsidRPr="001D51FC">
        <w:rPr>
          <w:rFonts w:ascii="メイリオ" w:eastAsia="メイリオ" w:hAnsi="メイリオ" w:hint="eastAsia"/>
          <w:sz w:val="22"/>
        </w:rPr>
        <w:t>（公益事業や収益事業に必要な資金を得るために基本財産を担保に提供することは認められません。）</w:t>
      </w:r>
    </w:p>
    <w:p w:rsidR="005C23FC" w:rsidRPr="001D51FC" w:rsidRDefault="005E0FC1" w:rsidP="002E0A38">
      <w:pPr>
        <w:widowControl/>
        <w:spacing w:line="360" w:lineRule="exact"/>
        <w:ind w:left="649" w:hangingChars="295" w:hanging="649"/>
        <w:jc w:val="left"/>
        <w:rPr>
          <w:rFonts w:ascii="メイリオ" w:eastAsia="メイリオ" w:hAnsi="メイリオ"/>
          <w:sz w:val="22"/>
        </w:rPr>
      </w:pPr>
      <w:r w:rsidRPr="001D51FC">
        <w:rPr>
          <w:rFonts w:ascii="メイリオ" w:eastAsia="メイリオ" w:hAnsi="メイリオ" w:hint="eastAsia"/>
          <w:sz w:val="22"/>
        </w:rPr>
        <w:t>（２）</w:t>
      </w:r>
      <w:r w:rsidR="005C23FC" w:rsidRPr="001D51FC">
        <w:rPr>
          <w:rFonts w:ascii="メイリオ" w:eastAsia="メイリオ" w:hAnsi="メイリオ" w:hint="eastAsia"/>
          <w:sz w:val="22"/>
        </w:rPr>
        <w:t>担保提供の必要性</w:t>
      </w:r>
    </w:p>
    <w:p w:rsidR="005558DB" w:rsidRPr="001D51FC" w:rsidRDefault="005E0FC1" w:rsidP="002E0A38">
      <w:pPr>
        <w:widowControl/>
        <w:spacing w:line="360" w:lineRule="exact"/>
        <w:ind w:firstLineChars="200" w:firstLine="440"/>
        <w:jc w:val="left"/>
        <w:rPr>
          <w:rFonts w:ascii="メイリオ" w:eastAsia="メイリオ" w:hAnsi="メイリオ"/>
          <w:sz w:val="22"/>
        </w:rPr>
      </w:pPr>
      <w:r w:rsidRPr="001D51FC">
        <w:rPr>
          <w:rFonts w:ascii="メイリオ" w:eastAsia="メイリオ" w:hAnsi="メイリオ" w:hint="eastAsia"/>
          <w:sz w:val="22"/>
        </w:rPr>
        <w:t>事業の目的遂行上、必要やむを得ないものと認められること。</w:t>
      </w:r>
    </w:p>
    <w:p w:rsidR="005C23FC" w:rsidRPr="001D51FC" w:rsidRDefault="005E0FC1" w:rsidP="002E0A38">
      <w:pPr>
        <w:widowControl/>
        <w:spacing w:line="360" w:lineRule="exact"/>
        <w:ind w:left="649" w:hangingChars="295" w:hanging="649"/>
        <w:jc w:val="left"/>
        <w:rPr>
          <w:rFonts w:ascii="メイリオ" w:eastAsia="メイリオ" w:hAnsi="メイリオ"/>
          <w:sz w:val="22"/>
        </w:rPr>
      </w:pPr>
      <w:r w:rsidRPr="001D51FC">
        <w:rPr>
          <w:rFonts w:ascii="メイリオ" w:eastAsia="メイリオ" w:hAnsi="メイリオ" w:hint="eastAsia"/>
          <w:sz w:val="22"/>
        </w:rPr>
        <w:t>（３）</w:t>
      </w:r>
      <w:r w:rsidR="005C23FC" w:rsidRPr="001D51FC">
        <w:rPr>
          <w:rFonts w:ascii="メイリオ" w:eastAsia="メイリオ" w:hAnsi="メイリオ" w:hint="eastAsia"/>
          <w:sz w:val="22"/>
        </w:rPr>
        <w:t>担保提供方法の妥当性</w:t>
      </w:r>
    </w:p>
    <w:p w:rsidR="005558DB" w:rsidRPr="001D51FC" w:rsidRDefault="00C701AF" w:rsidP="002E0A38">
      <w:pPr>
        <w:widowControl/>
        <w:spacing w:line="360" w:lineRule="exact"/>
        <w:ind w:leftChars="100" w:left="210" w:firstLineChars="100" w:firstLine="220"/>
        <w:jc w:val="left"/>
        <w:rPr>
          <w:rFonts w:ascii="メイリオ" w:eastAsia="メイリオ" w:hAnsi="メイリオ"/>
          <w:sz w:val="22"/>
        </w:rPr>
      </w:pPr>
      <w:r w:rsidRPr="001D51FC">
        <w:rPr>
          <w:rFonts w:ascii="メイリオ" w:eastAsia="メイリオ" w:hAnsi="メイリオ" w:hint="eastAsia"/>
          <w:sz w:val="22"/>
        </w:rPr>
        <w:t>適正な償還計画があり、かつ、法人に対する寄附金や事業収入の状況から判断して、償還期間中に当該法人の事業運営に支障が生じない</w:t>
      </w:r>
      <w:r w:rsidR="005E0FC1" w:rsidRPr="001D51FC">
        <w:rPr>
          <w:rFonts w:ascii="メイリオ" w:eastAsia="メイリオ" w:hAnsi="メイリオ" w:hint="eastAsia"/>
          <w:sz w:val="22"/>
        </w:rPr>
        <w:t>こと。</w:t>
      </w:r>
    </w:p>
    <w:p w:rsidR="005E0FC1" w:rsidRPr="001D51FC" w:rsidRDefault="005E0FC1" w:rsidP="002E0A38">
      <w:pPr>
        <w:widowControl/>
        <w:spacing w:line="360" w:lineRule="exact"/>
        <w:ind w:left="649" w:hangingChars="295" w:hanging="649"/>
        <w:jc w:val="left"/>
        <w:rPr>
          <w:rFonts w:ascii="メイリオ" w:eastAsia="メイリオ" w:hAnsi="メイリオ"/>
          <w:sz w:val="22"/>
        </w:rPr>
      </w:pPr>
      <w:r w:rsidRPr="001D51FC">
        <w:rPr>
          <w:rFonts w:ascii="メイリオ" w:eastAsia="メイリオ" w:hAnsi="メイリオ" w:hint="eastAsia"/>
          <w:sz w:val="22"/>
        </w:rPr>
        <w:t>（４）</w:t>
      </w:r>
      <w:r w:rsidR="005C23FC" w:rsidRPr="001D51FC">
        <w:rPr>
          <w:rFonts w:ascii="メイリオ" w:eastAsia="メイリオ" w:hAnsi="メイリオ" w:hint="eastAsia"/>
          <w:sz w:val="22"/>
        </w:rPr>
        <w:t>担保提供に係る意思決定の適法性</w:t>
      </w:r>
    </w:p>
    <w:p w:rsidR="005C23FC" w:rsidRPr="001D51FC" w:rsidRDefault="00C701AF" w:rsidP="002E0A38">
      <w:pPr>
        <w:widowControl/>
        <w:spacing w:line="360" w:lineRule="exact"/>
        <w:ind w:firstLineChars="200" w:firstLine="440"/>
        <w:jc w:val="left"/>
        <w:rPr>
          <w:rFonts w:ascii="メイリオ" w:eastAsia="メイリオ" w:hAnsi="メイリオ"/>
          <w:sz w:val="22"/>
        </w:rPr>
      </w:pPr>
      <w:r w:rsidRPr="001D51FC">
        <w:rPr>
          <w:rFonts w:ascii="メイリオ" w:eastAsia="メイリオ" w:hAnsi="メイリオ" w:hint="eastAsia"/>
          <w:sz w:val="22"/>
        </w:rPr>
        <w:t>理事会及び評議員会の所定の</w:t>
      </w:r>
      <w:r w:rsidR="005C23FC" w:rsidRPr="001D51FC">
        <w:rPr>
          <w:rFonts w:ascii="メイリオ" w:eastAsia="メイリオ" w:hAnsi="メイリオ" w:hint="eastAsia"/>
          <w:sz w:val="22"/>
        </w:rPr>
        <w:t>議決を得ていること。</w:t>
      </w:r>
    </w:p>
    <w:p w:rsidR="00C701AF" w:rsidRPr="001D51FC" w:rsidRDefault="00C701AF" w:rsidP="002E0A38">
      <w:pPr>
        <w:widowControl/>
        <w:spacing w:line="360" w:lineRule="exact"/>
        <w:ind w:firstLineChars="300" w:firstLine="660"/>
        <w:jc w:val="left"/>
        <w:rPr>
          <w:rFonts w:ascii="メイリオ" w:eastAsia="メイリオ" w:hAnsi="メイリオ"/>
          <w:sz w:val="22"/>
        </w:rPr>
      </w:pPr>
    </w:p>
    <w:p w:rsidR="005E0FC1" w:rsidRPr="001D51FC" w:rsidRDefault="005558DB" w:rsidP="002E0A38">
      <w:pPr>
        <w:widowControl/>
        <w:spacing w:line="360" w:lineRule="exact"/>
        <w:jc w:val="left"/>
        <w:rPr>
          <w:rFonts w:ascii="メイリオ" w:eastAsia="メイリオ" w:hAnsi="メイリオ"/>
          <w:sz w:val="22"/>
          <w:bdr w:val="single" w:sz="4" w:space="0" w:color="auto"/>
        </w:rPr>
      </w:pPr>
      <w:r w:rsidRPr="001D51FC">
        <w:rPr>
          <w:rFonts w:ascii="メイリオ" w:eastAsia="メイリオ" w:hAnsi="メイリオ" w:hint="eastAsia"/>
          <w:sz w:val="22"/>
          <w:bdr w:val="single" w:sz="4" w:space="0" w:color="auto"/>
        </w:rPr>
        <w:t xml:space="preserve">４　</w:t>
      </w:r>
      <w:r w:rsidR="005E0FC1" w:rsidRPr="001D51FC">
        <w:rPr>
          <w:rFonts w:ascii="メイリオ" w:eastAsia="メイリオ" w:hAnsi="メイリオ" w:hint="eastAsia"/>
          <w:sz w:val="22"/>
          <w:bdr w:val="single" w:sz="4" w:space="0" w:color="auto"/>
        </w:rPr>
        <w:t>申請書類</w:t>
      </w:r>
    </w:p>
    <w:p w:rsidR="001D51FC" w:rsidRPr="001D51FC" w:rsidRDefault="005E0FC1" w:rsidP="002E0A38">
      <w:pPr>
        <w:widowControl/>
        <w:spacing w:line="360" w:lineRule="exact"/>
        <w:ind w:firstLineChars="100" w:firstLine="220"/>
        <w:jc w:val="left"/>
        <w:rPr>
          <w:rFonts w:ascii="メイリオ" w:eastAsia="メイリオ" w:hAnsi="メイリオ"/>
          <w:sz w:val="22"/>
        </w:rPr>
      </w:pPr>
      <w:r w:rsidRPr="001D51FC">
        <w:rPr>
          <w:rFonts w:ascii="メイリオ" w:eastAsia="メイリオ" w:hAnsi="メイリオ" w:hint="eastAsia"/>
          <w:sz w:val="22"/>
        </w:rPr>
        <w:t>申請書類は、文書番号１「申請書類目録」のとおりです。</w:t>
      </w:r>
      <w:r w:rsidR="001D51FC" w:rsidRPr="001D51FC">
        <w:rPr>
          <w:rFonts w:ascii="メイリオ" w:eastAsia="メイリオ" w:hAnsi="メイリオ" w:hint="eastAsia"/>
          <w:sz w:val="22"/>
        </w:rPr>
        <w:t>ただし事案によっては、神戸市から当目録に掲載していない資料を求めることがあります。</w:t>
      </w:r>
    </w:p>
    <w:p w:rsidR="005558DB" w:rsidRDefault="00A24D81" w:rsidP="002E0A38">
      <w:pPr>
        <w:widowControl/>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書類提出の際は、</w:t>
      </w:r>
      <w:r w:rsidR="001D51FC" w:rsidRPr="001D51FC">
        <w:rPr>
          <w:rFonts w:ascii="メイリオ" w:eastAsia="メイリオ" w:hAnsi="メイリオ" w:hint="eastAsia"/>
          <w:sz w:val="22"/>
          <w:u w:val="single"/>
        </w:rPr>
        <w:t>E</w:t>
      </w:r>
      <w:r>
        <w:rPr>
          <w:rFonts w:ascii="メイリオ" w:eastAsia="メイリオ" w:hAnsi="メイリオ" w:hint="eastAsia"/>
          <w:sz w:val="22"/>
          <w:u w:val="single"/>
        </w:rPr>
        <w:t>メール（データ提出）を活用してください</w:t>
      </w:r>
      <w:r w:rsidR="001D51FC" w:rsidRPr="001D51FC">
        <w:rPr>
          <w:rFonts w:ascii="メイリオ" w:eastAsia="メイリオ" w:hAnsi="メイリオ" w:hint="eastAsia"/>
          <w:sz w:val="22"/>
          <w:u w:val="single"/>
        </w:rPr>
        <w:t>。</w:t>
      </w:r>
      <w:r w:rsidR="001D51FC" w:rsidRPr="001D51FC">
        <w:rPr>
          <w:rFonts w:ascii="メイリオ" w:eastAsia="メイリオ" w:hAnsi="メイリオ" w:hint="eastAsia"/>
          <w:sz w:val="22"/>
        </w:rPr>
        <w:t>Eメールによる提出が難しい場合は、神戸市監査指導部と相談してください。</w:t>
      </w:r>
    </w:p>
    <w:p w:rsidR="001D51FC" w:rsidRDefault="001D51FC" w:rsidP="002E0A38">
      <w:pPr>
        <w:widowControl/>
        <w:spacing w:line="360" w:lineRule="exact"/>
        <w:jc w:val="left"/>
        <w:rPr>
          <w:rFonts w:ascii="メイリオ" w:eastAsia="メイリオ" w:hAnsi="メイリオ"/>
          <w:sz w:val="22"/>
        </w:rPr>
      </w:pPr>
    </w:p>
    <w:p w:rsidR="001D51FC" w:rsidRDefault="001D51FC" w:rsidP="002E0A38">
      <w:pPr>
        <w:widowControl/>
        <w:spacing w:line="360" w:lineRule="exact"/>
        <w:jc w:val="left"/>
        <w:rPr>
          <w:rFonts w:ascii="メイリオ" w:eastAsia="メイリオ" w:hAnsi="メイリオ"/>
          <w:sz w:val="22"/>
          <w:bdr w:val="single" w:sz="4" w:space="0" w:color="auto"/>
        </w:rPr>
      </w:pPr>
      <w:r w:rsidRPr="00692305">
        <w:rPr>
          <w:rFonts w:ascii="メイリオ" w:eastAsia="メイリオ" w:hAnsi="メイリオ" w:hint="eastAsia"/>
          <w:sz w:val="22"/>
          <w:bdr w:val="single" w:sz="4" w:space="0" w:color="auto"/>
        </w:rPr>
        <w:t>５　提出先</w:t>
      </w:r>
    </w:p>
    <w:p w:rsidR="001D51FC" w:rsidRDefault="001D51FC" w:rsidP="002E0A38">
      <w:pPr>
        <w:widowControl/>
        <w:spacing w:line="360" w:lineRule="exact"/>
        <w:jc w:val="left"/>
        <w:rPr>
          <w:rFonts w:ascii="メイリオ" w:eastAsia="メイリオ" w:hAnsi="メイリオ"/>
          <w:sz w:val="22"/>
        </w:rPr>
      </w:pPr>
      <w:r>
        <w:rPr>
          <w:rFonts w:ascii="メイリオ" w:eastAsia="メイリオ" w:hAnsi="メイリオ" w:hint="eastAsia"/>
          <w:sz w:val="22"/>
        </w:rPr>
        <w:t>福祉局監査指導部（法人監査指導担当）</w:t>
      </w:r>
    </w:p>
    <w:p w:rsidR="002E0A38" w:rsidRDefault="001D51FC" w:rsidP="002E0A38">
      <w:pPr>
        <w:widowControl/>
        <w:spacing w:line="360" w:lineRule="exact"/>
        <w:jc w:val="left"/>
        <w:rPr>
          <w:rFonts w:ascii="メイリオ" w:eastAsia="メイリオ" w:hAnsi="メイリオ"/>
          <w:sz w:val="22"/>
        </w:rPr>
      </w:pPr>
      <w:r>
        <w:rPr>
          <w:rFonts w:ascii="メイリオ" w:eastAsia="メイリオ" w:hAnsi="メイリオ" w:hint="eastAsia"/>
          <w:sz w:val="22"/>
        </w:rPr>
        <w:t>・電話番号：0</w:t>
      </w:r>
      <w:r w:rsidR="002E0A38">
        <w:rPr>
          <w:rFonts w:ascii="メイリオ" w:eastAsia="メイリオ" w:hAnsi="メイリオ"/>
          <w:sz w:val="22"/>
        </w:rPr>
        <w:t>78-322-6241</w:t>
      </w:r>
    </w:p>
    <w:p w:rsidR="001D51FC" w:rsidRDefault="001D51FC" w:rsidP="002E0A38">
      <w:pPr>
        <w:widowControl/>
        <w:spacing w:line="360" w:lineRule="exact"/>
        <w:jc w:val="left"/>
        <w:rPr>
          <w:rFonts w:ascii="メイリオ" w:eastAsia="メイリオ" w:hAnsi="メイリオ"/>
          <w:sz w:val="22"/>
        </w:rPr>
      </w:pPr>
      <w:r>
        <w:rPr>
          <w:rFonts w:ascii="メイリオ" w:eastAsia="メイリオ" w:hAnsi="メイリオ" w:hint="eastAsia"/>
          <w:sz w:val="22"/>
        </w:rPr>
        <w:t>・ファックス番号：0</w:t>
      </w:r>
      <w:r>
        <w:rPr>
          <w:rFonts w:ascii="メイリオ" w:eastAsia="メイリオ" w:hAnsi="メイリオ"/>
          <w:sz w:val="22"/>
        </w:rPr>
        <w:t>78-322-5771</w:t>
      </w:r>
    </w:p>
    <w:p w:rsidR="001D51FC" w:rsidRPr="001D51FC" w:rsidRDefault="001D51FC" w:rsidP="002E0A38">
      <w:pPr>
        <w:widowControl/>
        <w:spacing w:line="360" w:lineRule="exact"/>
        <w:jc w:val="left"/>
        <w:rPr>
          <w:rFonts w:ascii="メイリオ" w:eastAsia="メイリオ" w:hAnsi="メイリオ"/>
          <w:sz w:val="22"/>
          <w:u w:val="single"/>
        </w:rPr>
      </w:pPr>
      <w:r>
        <w:rPr>
          <w:rFonts w:ascii="メイリオ" w:eastAsia="メイリオ" w:hAnsi="メイリオ" w:hint="eastAsia"/>
          <w:sz w:val="22"/>
        </w:rPr>
        <w:t>・メールアドレス：k</w:t>
      </w:r>
      <w:r w:rsidR="004F03A6">
        <w:rPr>
          <w:rFonts w:ascii="メイリオ" w:eastAsia="メイリオ" w:hAnsi="メイリオ"/>
          <w:sz w:val="22"/>
        </w:rPr>
        <w:t>ansashidou@</w:t>
      </w:r>
      <w:bookmarkStart w:id="0" w:name="_GoBack"/>
      <w:bookmarkEnd w:id="0"/>
      <w:r>
        <w:rPr>
          <w:rFonts w:ascii="メイリオ" w:eastAsia="メイリオ" w:hAnsi="メイリオ"/>
          <w:sz w:val="22"/>
        </w:rPr>
        <w:t>city.kobe.lg.jp</w:t>
      </w:r>
    </w:p>
    <w:p w:rsidR="005558DB" w:rsidRPr="001D51FC" w:rsidRDefault="005558DB" w:rsidP="001D51FC">
      <w:pPr>
        <w:widowControl/>
        <w:spacing w:line="380" w:lineRule="exact"/>
        <w:jc w:val="left"/>
        <w:rPr>
          <w:rFonts w:ascii="メイリオ" w:eastAsia="メイリオ" w:hAnsi="メイリオ"/>
          <w:sz w:val="22"/>
        </w:rPr>
      </w:pPr>
      <w:r w:rsidRPr="001D51FC">
        <w:rPr>
          <w:rFonts w:ascii="メイリオ" w:eastAsia="メイリオ" w:hAnsi="メイリオ"/>
          <w:sz w:val="22"/>
        </w:rPr>
        <w:br w:type="page"/>
      </w:r>
    </w:p>
    <w:p w:rsidR="00E44C77" w:rsidRPr="003F34C9" w:rsidRDefault="00E44C77" w:rsidP="00E44C77">
      <w:pPr>
        <w:rPr>
          <w:rFonts w:ascii="ＭＳ ゴシック" w:eastAsia="ＭＳ ゴシック" w:hAnsi="ＭＳ ゴシック"/>
          <w:sz w:val="22"/>
        </w:rPr>
      </w:pPr>
      <w:r w:rsidRPr="003F34C9">
        <w:rPr>
          <w:rFonts w:ascii="ＭＳ ゴシック" w:eastAsia="ＭＳ ゴシック" w:hAnsi="ＭＳ ゴシック" w:hint="eastAsia"/>
          <w:sz w:val="28"/>
          <w:szCs w:val="28"/>
        </w:rPr>
        <w:lastRenderedPageBreak/>
        <w:t>文書番号１</w:t>
      </w:r>
    </w:p>
    <w:p w:rsidR="00E44C77" w:rsidRPr="003F34C9" w:rsidRDefault="005B1BAA" w:rsidP="00E44C77">
      <w:pPr>
        <w:jc w:val="center"/>
        <w:rPr>
          <w:rFonts w:ascii="ＭＳ ゴシック" w:eastAsia="ＭＳ ゴシック" w:hAnsi="ＭＳ ゴシック"/>
          <w:kern w:val="0"/>
          <w:sz w:val="28"/>
          <w:szCs w:val="28"/>
        </w:rPr>
      </w:pPr>
      <w:r w:rsidRPr="003F34C9">
        <w:rPr>
          <w:rFonts w:ascii="ＭＳ ゴシック" w:eastAsia="ＭＳ ゴシック" w:hAnsi="ＭＳ ゴシック" w:hint="eastAsia"/>
          <w:kern w:val="0"/>
          <w:sz w:val="28"/>
          <w:szCs w:val="28"/>
        </w:rPr>
        <w:t>申請書類目録</w:t>
      </w:r>
    </w:p>
    <w:p w:rsidR="005B1BAA" w:rsidRPr="002E0A38" w:rsidRDefault="005B1BAA" w:rsidP="005B1BAA">
      <w:pPr>
        <w:jc w:val="right"/>
        <w:rPr>
          <w:rFonts w:ascii="ＭＳ 明朝" w:eastAsia="ＭＳ 明朝" w:hAnsi="ＭＳ 明朝"/>
          <w:color w:val="00B0F0"/>
          <w:kern w:val="0"/>
          <w:sz w:val="22"/>
        </w:rPr>
      </w:pPr>
      <w:r w:rsidRPr="002E0A38">
        <w:rPr>
          <w:rFonts w:ascii="ＭＳ 明朝" w:eastAsia="ＭＳ 明朝" w:hAnsi="ＭＳ 明朝" w:hint="eastAsia"/>
          <w:kern w:val="0"/>
          <w:sz w:val="22"/>
        </w:rPr>
        <w:t>社会福祉法人</w:t>
      </w:r>
      <w:r w:rsidRPr="002E0A38">
        <w:rPr>
          <w:rFonts w:ascii="ＭＳ 明朝" w:eastAsia="ＭＳ 明朝" w:hAnsi="ＭＳ 明朝" w:hint="eastAsia"/>
          <w:color w:val="00B0F0"/>
          <w:kern w:val="0"/>
          <w:sz w:val="22"/>
        </w:rPr>
        <w:t xml:space="preserve">　○○○○会</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43"/>
        <w:gridCol w:w="31"/>
        <w:gridCol w:w="25"/>
        <w:gridCol w:w="259"/>
        <w:gridCol w:w="6956"/>
      </w:tblGrid>
      <w:tr w:rsidR="005B1BAA" w:rsidRPr="003F34C9" w:rsidTr="005B1BAA">
        <w:trPr>
          <w:trHeight w:val="510"/>
        </w:trPr>
        <w:tc>
          <w:tcPr>
            <w:tcW w:w="1384" w:type="dxa"/>
            <w:shd w:val="clear" w:color="auto" w:fill="D9D9D9" w:themeFill="background1" w:themeFillShade="D9"/>
            <w:vAlign w:val="center"/>
          </w:tcPr>
          <w:p w:rsidR="005B1BAA" w:rsidRPr="003F34C9" w:rsidRDefault="005B1BAA" w:rsidP="005B1BAA">
            <w:pPr>
              <w:jc w:val="center"/>
              <w:rPr>
                <w:rFonts w:ascii="ＭＳ ゴシック" w:eastAsia="ＭＳ ゴシック" w:hAnsi="ＭＳ ゴシック"/>
                <w:sz w:val="22"/>
              </w:rPr>
            </w:pPr>
            <w:r w:rsidRPr="003F34C9">
              <w:rPr>
                <w:rFonts w:ascii="ＭＳ ゴシック" w:eastAsia="ＭＳ ゴシック" w:hAnsi="ＭＳ ゴシック" w:hint="eastAsia"/>
                <w:sz w:val="22"/>
              </w:rPr>
              <w:t>文書番号</w:t>
            </w:r>
          </w:p>
        </w:tc>
        <w:tc>
          <w:tcPr>
            <w:tcW w:w="7514" w:type="dxa"/>
            <w:gridSpan w:val="5"/>
            <w:shd w:val="clear" w:color="auto" w:fill="D9D9D9" w:themeFill="background1" w:themeFillShade="D9"/>
            <w:vAlign w:val="center"/>
          </w:tcPr>
          <w:p w:rsidR="005B1BAA" w:rsidRPr="003F34C9" w:rsidRDefault="005B1BAA" w:rsidP="005B1BAA">
            <w:pPr>
              <w:jc w:val="center"/>
              <w:rPr>
                <w:rFonts w:ascii="ＭＳ ゴシック" w:eastAsia="ＭＳ ゴシック" w:hAnsi="ＭＳ ゴシック"/>
                <w:sz w:val="22"/>
              </w:rPr>
            </w:pPr>
            <w:r w:rsidRPr="003F34C9">
              <w:rPr>
                <w:rFonts w:ascii="ＭＳ ゴシック" w:eastAsia="ＭＳ ゴシック" w:hAnsi="ＭＳ ゴシック" w:hint="eastAsia"/>
                <w:spacing w:val="293"/>
                <w:kern w:val="0"/>
                <w:sz w:val="22"/>
                <w:fitText w:val="2640" w:id="1464653824"/>
              </w:rPr>
              <w:t>申請書</w:t>
            </w:r>
            <w:r w:rsidRPr="003F34C9">
              <w:rPr>
                <w:rFonts w:ascii="ＭＳ ゴシック" w:eastAsia="ＭＳ ゴシック" w:hAnsi="ＭＳ ゴシック" w:hint="eastAsia"/>
                <w:spacing w:val="1"/>
                <w:kern w:val="0"/>
                <w:sz w:val="22"/>
                <w:fitText w:val="2640" w:id="1464653824"/>
              </w:rPr>
              <w:t>類</w:t>
            </w:r>
          </w:p>
        </w:tc>
      </w:tr>
      <w:tr w:rsidR="005B1BAA" w:rsidRPr="001D51FC" w:rsidTr="005B1BAA">
        <w:trPr>
          <w:trHeight w:val="510"/>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r w:rsidRPr="001D51FC">
              <w:rPr>
                <w:rFonts w:ascii="ＭＳ 明朝" w:eastAsia="ＭＳ 明朝" w:hAnsi="ＭＳ 明朝" w:hint="eastAsia"/>
                <w:sz w:val="22"/>
              </w:rPr>
              <w:t>１</w:t>
            </w:r>
          </w:p>
        </w:tc>
        <w:tc>
          <w:tcPr>
            <w:tcW w:w="7514" w:type="dxa"/>
            <w:gridSpan w:val="5"/>
            <w:shd w:val="clear" w:color="auto" w:fill="auto"/>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申請書類目録</w:t>
            </w:r>
          </w:p>
        </w:tc>
      </w:tr>
      <w:tr w:rsidR="005B1BAA" w:rsidRPr="001D51FC" w:rsidTr="005B1BAA">
        <w:trPr>
          <w:trHeight w:val="510"/>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r w:rsidRPr="001D51FC">
              <w:rPr>
                <w:rFonts w:ascii="ＭＳ 明朝" w:eastAsia="ＭＳ 明朝" w:hAnsi="ＭＳ 明朝" w:hint="eastAsia"/>
                <w:sz w:val="22"/>
              </w:rPr>
              <w:t>２</w:t>
            </w:r>
          </w:p>
        </w:tc>
        <w:tc>
          <w:tcPr>
            <w:tcW w:w="7514" w:type="dxa"/>
            <w:gridSpan w:val="5"/>
            <w:shd w:val="clear" w:color="auto" w:fill="auto"/>
            <w:vAlign w:val="center"/>
          </w:tcPr>
          <w:p w:rsidR="005B1BAA" w:rsidRPr="001D51FC" w:rsidRDefault="00E20658" w:rsidP="005B1BAA">
            <w:pPr>
              <w:jc w:val="left"/>
              <w:rPr>
                <w:rFonts w:ascii="ＭＳ 明朝" w:eastAsia="ＭＳ 明朝" w:hAnsi="ＭＳ 明朝"/>
                <w:sz w:val="22"/>
              </w:rPr>
            </w:pPr>
            <w:r w:rsidRPr="001D51FC">
              <w:rPr>
                <w:rFonts w:ascii="ＭＳ 明朝" w:eastAsia="ＭＳ 明朝" w:hAnsi="ＭＳ 明朝" w:hint="eastAsia"/>
                <w:sz w:val="22"/>
              </w:rPr>
              <w:t>基本財産担保</w:t>
            </w:r>
            <w:r w:rsidR="005B1BAA" w:rsidRPr="001D51FC">
              <w:rPr>
                <w:rFonts w:ascii="ＭＳ 明朝" w:eastAsia="ＭＳ 明朝" w:hAnsi="ＭＳ 明朝" w:hint="eastAsia"/>
                <w:sz w:val="22"/>
              </w:rPr>
              <w:t>提供承認申請書</w:t>
            </w:r>
          </w:p>
        </w:tc>
      </w:tr>
      <w:tr w:rsidR="005B1BAA" w:rsidRPr="001D51FC" w:rsidTr="005B1BAA">
        <w:trPr>
          <w:trHeight w:val="510"/>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r w:rsidRPr="001D51FC">
              <w:rPr>
                <w:rFonts w:ascii="ＭＳ 明朝" w:eastAsia="ＭＳ 明朝" w:hAnsi="ＭＳ 明朝" w:hint="eastAsia"/>
                <w:sz w:val="22"/>
              </w:rPr>
              <w:t>３</w:t>
            </w:r>
          </w:p>
        </w:tc>
        <w:tc>
          <w:tcPr>
            <w:tcW w:w="7514" w:type="dxa"/>
            <w:gridSpan w:val="5"/>
            <w:shd w:val="clear" w:color="auto" w:fill="auto"/>
            <w:vAlign w:val="center"/>
          </w:tcPr>
          <w:p w:rsidR="005B1BAA" w:rsidRDefault="00E20658" w:rsidP="005B1BAA">
            <w:pPr>
              <w:jc w:val="left"/>
              <w:rPr>
                <w:rFonts w:ascii="ＭＳ 明朝" w:eastAsia="ＭＳ 明朝" w:hAnsi="ＭＳ 明朝"/>
                <w:sz w:val="22"/>
              </w:rPr>
            </w:pPr>
            <w:r w:rsidRPr="001D51FC">
              <w:rPr>
                <w:rFonts w:ascii="ＭＳ 明朝" w:eastAsia="ＭＳ 明朝" w:hAnsi="ＭＳ 明朝" w:hint="eastAsia"/>
                <w:sz w:val="22"/>
              </w:rPr>
              <w:t>理事会及び評議員会</w:t>
            </w:r>
            <w:r w:rsidR="005B1BAA" w:rsidRPr="001D51FC">
              <w:rPr>
                <w:rFonts w:ascii="ＭＳ 明朝" w:eastAsia="ＭＳ 明朝" w:hAnsi="ＭＳ 明朝" w:hint="eastAsia"/>
                <w:sz w:val="22"/>
              </w:rPr>
              <w:t>議事録及び議案資料（写）</w:t>
            </w:r>
          </w:p>
          <w:p w:rsidR="002E0A38" w:rsidRPr="002E0A38" w:rsidRDefault="002E0A38" w:rsidP="005B1BAA">
            <w:pPr>
              <w:jc w:val="left"/>
              <w:rPr>
                <w:rFonts w:ascii="ＭＳ 明朝" w:eastAsia="ＭＳ 明朝" w:hAnsi="ＭＳ 明朝"/>
                <w:color w:val="00B0F0"/>
                <w:sz w:val="22"/>
              </w:rPr>
            </w:pPr>
            <w:r w:rsidRPr="002E0A38">
              <w:rPr>
                <w:rFonts w:ascii="ＭＳ 明朝" w:eastAsia="ＭＳ 明朝" w:hAnsi="ＭＳ 明朝" w:hint="eastAsia"/>
                <w:color w:val="00B0F0"/>
                <w:sz w:val="22"/>
              </w:rPr>
              <w:t>・議案資料については、担保提供に係るページのみを添付すること。</w:t>
            </w:r>
          </w:p>
          <w:p w:rsidR="002E0A38" w:rsidRPr="001D51FC" w:rsidRDefault="002E0A38" w:rsidP="002E0A38">
            <w:pPr>
              <w:ind w:left="220" w:hangingChars="100" w:hanging="220"/>
              <w:jc w:val="left"/>
              <w:rPr>
                <w:rFonts w:ascii="ＭＳ 明朝" w:eastAsia="ＭＳ 明朝" w:hAnsi="ＭＳ 明朝"/>
                <w:sz w:val="22"/>
              </w:rPr>
            </w:pPr>
            <w:r w:rsidRPr="002E0A38">
              <w:rPr>
                <w:rFonts w:ascii="ＭＳ 明朝" w:eastAsia="ＭＳ 明朝" w:hAnsi="ＭＳ 明朝" w:hint="eastAsia"/>
                <w:color w:val="00B0F0"/>
                <w:sz w:val="22"/>
              </w:rPr>
              <w:t>・理事会を決議の省略により行った場合は、理事全員の同意書を添付すること。</w:t>
            </w:r>
          </w:p>
        </w:tc>
      </w:tr>
      <w:tr w:rsidR="002E0A38" w:rsidRPr="001D51FC" w:rsidTr="005B1BAA">
        <w:trPr>
          <w:trHeight w:val="510"/>
        </w:trPr>
        <w:tc>
          <w:tcPr>
            <w:tcW w:w="1384" w:type="dxa"/>
            <w:shd w:val="clear" w:color="auto" w:fill="auto"/>
            <w:vAlign w:val="center"/>
          </w:tcPr>
          <w:p w:rsidR="002E0A38"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４</w:t>
            </w:r>
          </w:p>
        </w:tc>
        <w:tc>
          <w:tcPr>
            <w:tcW w:w="7514" w:type="dxa"/>
            <w:gridSpan w:val="5"/>
            <w:shd w:val="clear" w:color="auto" w:fill="auto"/>
            <w:vAlign w:val="center"/>
          </w:tcPr>
          <w:p w:rsidR="002E0A38" w:rsidRDefault="002E0A38" w:rsidP="005B1BAA">
            <w:pPr>
              <w:jc w:val="left"/>
              <w:rPr>
                <w:rFonts w:ascii="ＭＳ 明朝" w:eastAsia="ＭＳ 明朝" w:hAnsi="ＭＳ 明朝"/>
                <w:sz w:val="22"/>
              </w:rPr>
            </w:pPr>
            <w:r w:rsidRPr="001D51FC">
              <w:rPr>
                <w:rFonts w:ascii="ＭＳ 明朝" w:eastAsia="ＭＳ 明朝" w:hAnsi="ＭＳ 明朝" w:hint="eastAsia"/>
                <w:sz w:val="22"/>
              </w:rPr>
              <w:t>評議員会議事録及び議案資料（写）</w:t>
            </w:r>
          </w:p>
          <w:p w:rsidR="002E0A38" w:rsidRPr="002E0A38" w:rsidRDefault="002E0A38" w:rsidP="002E0A38">
            <w:pPr>
              <w:jc w:val="left"/>
              <w:rPr>
                <w:rFonts w:ascii="ＭＳ 明朝" w:eastAsia="ＭＳ 明朝" w:hAnsi="ＭＳ 明朝"/>
                <w:color w:val="00B0F0"/>
                <w:sz w:val="22"/>
              </w:rPr>
            </w:pPr>
            <w:r w:rsidRPr="002E0A38">
              <w:rPr>
                <w:rFonts w:ascii="ＭＳ 明朝" w:eastAsia="ＭＳ 明朝" w:hAnsi="ＭＳ 明朝" w:hint="eastAsia"/>
                <w:color w:val="00B0F0"/>
                <w:sz w:val="22"/>
              </w:rPr>
              <w:t>・議案資料については、担保提供に係るページのみを添付すること。</w:t>
            </w:r>
          </w:p>
          <w:p w:rsidR="002E0A38" w:rsidRPr="001D51FC" w:rsidRDefault="002E0A38" w:rsidP="002E0A38">
            <w:pPr>
              <w:ind w:left="220" w:hangingChars="100" w:hanging="220"/>
              <w:jc w:val="left"/>
              <w:rPr>
                <w:rFonts w:ascii="ＭＳ 明朝" w:eastAsia="ＭＳ 明朝" w:hAnsi="ＭＳ 明朝"/>
                <w:sz w:val="22"/>
              </w:rPr>
            </w:pPr>
            <w:r w:rsidRPr="002E0A38">
              <w:rPr>
                <w:rFonts w:ascii="ＭＳ 明朝" w:eastAsia="ＭＳ 明朝" w:hAnsi="ＭＳ 明朝" w:hint="eastAsia"/>
                <w:color w:val="00B0F0"/>
                <w:sz w:val="22"/>
              </w:rPr>
              <w:t>・評議員会を決議の省略により行った場合は、評議員全員の同意書を添付すること。</w:t>
            </w:r>
          </w:p>
        </w:tc>
      </w:tr>
      <w:tr w:rsidR="005B1BAA" w:rsidRPr="001D51FC" w:rsidTr="005B1BAA">
        <w:trPr>
          <w:trHeight w:val="510"/>
        </w:trPr>
        <w:tc>
          <w:tcPr>
            <w:tcW w:w="1384" w:type="dxa"/>
            <w:shd w:val="clear" w:color="auto" w:fill="auto"/>
            <w:vAlign w:val="center"/>
          </w:tcPr>
          <w:p w:rsidR="005B1BAA"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５</w:t>
            </w:r>
          </w:p>
        </w:tc>
        <w:tc>
          <w:tcPr>
            <w:tcW w:w="7514" w:type="dxa"/>
            <w:gridSpan w:val="5"/>
            <w:shd w:val="clear" w:color="auto" w:fill="auto"/>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財産目録</w:t>
            </w:r>
          </w:p>
        </w:tc>
      </w:tr>
      <w:tr w:rsidR="005B1BAA" w:rsidRPr="001D51FC" w:rsidTr="00B35426">
        <w:trPr>
          <w:trHeight w:val="121"/>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p>
        </w:tc>
        <w:tc>
          <w:tcPr>
            <w:tcW w:w="7514" w:type="dxa"/>
            <w:gridSpan w:val="5"/>
            <w:tcBorders>
              <w:bottom w:val="nil"/>
            </w:tcBorders>
            <w:shd w:val="clear" w:color="auto" w:fill="auto"/>
            <w:vAlign w:val="center"/>
          </w:tcPr>
          <w:p w:rsidR="005B1BAA" w:rsidRPr="001D51FC" w:rsidRDefault="00B32713" w:rsidP="00B32713">
            <w:pPr>
              <w:jc w:val="left"/>
              <w:rPr>
                <w:rFonts w:ascii="ＭＳ 明朝" w:eastAsia="ＭＳ 明朝" w:hAnsi="ＭＳ 明朝"/>
                <w:sz w:val="22"/>
              </w:rPr>
            </w:pPr>
            <w:r w:rsidRPr="001D51FC">
              <w:rPr>
                <w:rFonts w:ascii="ＭＳ 明朝" w:eastAsia="ＭＳ 明朝" w:hAnsi="ＭＳ 明朝" w:hint="eastAsia"/>
                <w:sz w:val="22"/>
              </w:rPr>
              <w:t>（事業計画</w:t>
            </w:r>
            <w:r w:rsidR="00CF7533" w:rsidRPr="001D51FC">
              <w:rPr>
                <w:rFonts w:ascii="ＭＳ 明朝" w:eastAsia="ＭＳ 明朝" w:hAnsi="ＭＳ 明朝" w:hint="eastAsia"/>
                <w:color w:val="232428"/>
                <w:spacing w:val="15"/>
                <w:sz w:val="22"/>
              </w:rPr>
              <w:t>及び</w:t>
            </w:r>
            <w:r w:rsidR="00B35426" w:rsidRPr="001D51FC">
              <w:rPr>
                <w:rFonts w:ascii="ＭＳ 明朝" w:eastAsia="ＭＳ 明朝" w:hAnsi="ＭＳ 明朝" w:hint="eastAsia"/>
                <w:sz w:val="22"/>
              </w:rPr>
              <w:t>資金収支計画に係る</w:t>
            </w:r>
            <w:r w:rsidRPr="001D51FC">
              <w:rPr>
                <w:rFonts w:ascii="ＭＳ 明朝" w:eastAsia="ＭＳ 明朝" w:hAnsi="ＭＳ 明朝" w:hint="eastAsia"/>
                <w:sz w:val="22"/>
              </w:rPr>
              <w:t>書類）</w:t>
            </w:r>
          </w:p>
        </w:tc>
      </w:tr>
      <w:tr w:rsidR="00B32713" w:rsidRPr="001D51FC" w:rsidTr="00B32713">
        <w:trPr>
          <w:trHeight w:val="510"/>
        </w:trPr>
        <w:tc>
          <w:tcPr>
            <w:tcW w:w="1384" w:type="dxa"/>
            <w:shd w:val="clear" w:color="auto" w:fill="auto"/>
            <w:vAlign w:val="center"/>
          </w:tcPr>
          <w:p w:rsidR="00B32713"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６</w:t>
            </w:r>
          </w:p>
        </w:tc>
        <w:tc>
          <w:tcPr>
            <w:tcW w:w="243" w:type="dxa"/>
            <w:tcBorders>
              <w:top w:val="nil"/>
              <w:bottom w:val="nil"/>
            </w:tcBorders>
            <w:shd w:val="clear" w:color="auto" w:fill="auto"/>
            <w:vAlign w:val="center"/>
          </w:tcPr>
          <w:p w:rsidR="00B32713" w:rsidRPr="001D51FC" w:rsidRDefault="00B32713" w:rsidP="005B1BAA">
            <w:pPr>
              <w:jc w:val="left"/>
              <w:rPr>
                <w:rFonts w:ascii="ＭＳ 明朝" w:eastAsia="ＭＳ 明朝" w:hAnsi="ＭＳ 明朝"/>
                <w:sz w:val="22"/>
              </w:rPr>
            </w:pPr>
          </w:p>
        </w:tc>
        <w:tc>
          <w:tcPr>
            <w:tcW w:w="7271" w:type="dxa"/>
            <w:gridSpan w:val="4"/>
            <w:tcBorders>
              <w:bottom w:val="nil"/>
            </w:tcBorders>
            <w:shd w:val="clear" w:color="auto" w:fill="auto"/>
            <w:vAlign w:val="center"/>
          </w:tcPr>
          <w:p w:rsidR="00B32713" w:rsidRPr="001D51FC" w:rsidRDefault="00B32713" w:rsidP="00B32713">
            <w:pPr>
              <w:jc w:val="left"/>
              <w:rPr>
                <w:rFonts w:ascii="ＭＳ 明朝" w:eastAsia="ＭＳ 明朝" w:hAnsi="ＭＳ 明朝"/>
                <w:sz w:val="22"/>
              </w:rPr>
            </w:pPr>
            <w:r w:rsidRPr="001D51FC">
              <w:rPr>
                <w:rFonts w:ascii="ＭＳ 明朝" w:eastAsia="ＭＳ 明朝" w:hAnsi="ＭＳ 明朝" w:hint="eastAsia"/>
                <w:sz w:val="22"/>
              </w:rPr>
              <w:t>事業計画書</w:t>
            </w:r>
          </w:p>
        </w:tc>
      </w:tr>
      <w:tr w:rsidR="00B32713" w:rsidRPr="001D51FC" w:rsidTr="00B32713">
        <w:trPr>
          <w:trHeight w:val="510"/>
        </w:trPr>
        <w:tc>
          <w:tcPr>
            <w:tcW w:w="1384" w:type="dxa"/>
            <w:shd w:val="clear" w:color="auto" w:fill="auto"/>
            <w:vAlign w:val="center"/>
          </w:tcPr>
          <w:p w:rsidR="00B32713"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７</w:t>
            </w:r>
          </w:p>
        </w:tc>
        <w:tc>
          <w:tcPr>
            <w:tcW w:w="243" w:type="dxa"/>
            <w:tcBorders>
              <w:top w:val="nil"/>
              <w:bottom w:val="nil"/>
            </w:tcBorders>
            <w:shd w:val="clear" w:color="auto" w:fill="auto"/>
            <w:vAlign w:val="center"/>
          </w:tcPr>
          <w:p w:rsidR="00B32713" w:rsidRPr="001D51FC" w:rsidRDefault="00B32713" w:rsidP="005B1BAA">
            <w:pPr>
              <w:jc w:val="left"/>
              <w:rPr>
                <w:rFonts w:ascii="ＭＳ 明朝" w:eastAsia="ＭＳ 明朝" w:hAnsi="ＭＳ 明朝"/>
                <w:sz w:val="22"/>
              </w:rPr>
            </w:pPr>
          </w:p>
        </w:tc>
        <w:tc>
          <w:tcPr>
            <w:tcW w:w="7271" w:type="dxa"/>
            <w:gridSpan w:val="4"/>
            <w:tcBorders>
              <w:bottom w:val="nil"/>
            </w:tcBorders>
            <w:shd w:val="clear" w:color="auto" w:fill="auto"/>
            <w:vAlign w:val="center"/>
          </w:tcPr>
          <w:p w:rsidR="00B32713" w:rsidRPr="001D51FC" w:rsidRDefault="00B32713" w:rsidP="00B32713">
            <w:pPr>
              <w:jc w:val="left"/>
              <w:rPr>
                <w:rFonts w:ascii="ＭＳ 明朝" w:eastAsia="ＭＳ 明朝" w:hAnsi="ＭＳ 明朝"/>
                <w:color w:val="00B0F0"/>
                <w:sz w:val="22"/>
              </w:rPr>
            </w:pPr>
            <w:r w:rsidRPr="001D51FC">
              <w:rPr>
                <w:rFonts w:ascii="ＭＳ 明朝" w:eastAsia="ＭＳ 明朝" w:hAnsi="ＭＳ 明朝" w:hint="eastAsia"/>
                <w:sz w:val="22"/>
              </w:rPr>
              <w:t>資金収支予算書（償還開始から終了年度まで）</w:t>
            </w:r>
          </w:p>
          <w:p w:rsidR="00B32713" w:rsidRPr="001D51FC" w:rsidRDefault="005558DB" w:rsidP="00B32713">
            <w:pPr>
              <w:jc w:val="left"/>
              <w:rPr>
                <w:rFonts w:ascii="ＭＳ 明朝" w:eastAsia="ＭＳ 明朝" w:hAnsi="ＭＳ 明朝"/>
                <w:sz w:val="22"/>
              </w:rPr>
            </w:pPr>
            <w:r w:rsidRPr="001D51FC">
              <w:rPr>
                <w:rFonts w:ascii="ＭＳ 明朝" w:eastAsia="ＭＳ 明朝" w:hAnsi="ＭＳ 明朝" w:hint="eastAsia"/>
                <w:color w:val="00B0F0"/>
                <w:szCs w:val="21"/>
              </w:rPr>
              <w:t>拠点区分資金収支計算書（第一</w:t>
            </w:r>
            <w:r w:rsidR="00B32713" w:rsidRPr="001D51FC">
              <w:rPr>
                <w:rFonts w:ascii="ＭＳ 明朝" w:eastAsia="ＭＳ 明朝" w:hAnsi="ＭＳ 明朝" w:hint="eastAsia"/>
                <w:color w:val="00B0F0"/>
                <w:szCs w:val="21"/>
              </w:rPr>
              <w:t>号第四様式）と同じ様式で作成すること。</w:t>
            </w:r>
          </w:p>
        </w:tc>
      </w:tr>
      <w:tr w:rsidR="00DD6165" w:rsidRPr="001D51FC" w:rsidTr="00B32713">
        <w:trPr>
          <w:trHeight w:val="510"/>
        </w:trPr>
        <w:tc>
          <w:tcPr>
            <w:tcW w:w="1384" w:type="dxa"/>
            <w:shd w:val="clear" w:color="auto" w:fill="auto"/>
            <w:vAlign w:val="center"/>
          </w:tcPr>
          <w:p w:rsidR="00DD6165" w:rsidRDefault="00DD6165" w:rsidP="005B1BAA">
            <w:pPr>
              <w:jc w:val="center"/>
              <w:rPr>
                <w:rFonts w:ascii="ＭＳ 明朝" w:eastAsia="ＭＳ 明朝" w:hAnsi="ＭＳ 明朝"/>
                <w:sz w:val="22"/>
              </w:rPr>
            </w:pPr>
            <w:r>
              <w:rPr>
                <w:rFonts w:ascii="ＭＳ 明朝" w:eastAsia="ＭＳ 明朝" w:hAnsi="ＭＳ 明朝" w:hint="eastAsia"/>
                <w:sz w:val="22"/>
              </w:rPr>
              <w:t>８</w:t>
            </w:r>
          </w:p>
        </w:tc>
        <w:tc>
          <w:tcPr>
            <w:tcW w:w="243" w:type="dxa"/>
            <w:tcBorders>
              <w:top w:val="nil"/>
              <w:bottom w:val="nil"/>
            </w:tcBorders>
            <w:shd w:val="clear" w:color="auto" w:fill="auto"/>
            <w:vAlign w:val="center"/>
          </w:tcPr>
          <w:p w:rsidR="00DD6165" w:rsidRPr="001D51FC" w:rsidRDefault="00DD6165" w:rsidP="005B1BAA">
            <w:pPr>
              <w:jc w:val="left"/>
              <w:rPr>
                <w:rFonts w:ascii="ＭＳ 明朝" w:eastAsia="ＭＳ 明朝" w:hAnsi="ＭＳ 明朝"/>
                <w:sz w:val="22"/>
              </w:rPr>
            </w:pPr>
          </w:p>
        </w:tc>
        <w:tc>
          <w:tcPr>
            <w:tcW w:w="7271" w:type="dxa"/>
            <w:gridSpan w:val="4"/>
            <w:tcBorders>
              <w:bottom w:val="nil"/>
            </w:tcBorders>
            <w:shd w:val="clear" w:color="auto" w:fill="auto"/>
            <w:vAlign w:val="center"/>
          </w:tcPr>
          <w:p w:rsidR="00DD6165" w:rsidRPr="001D51FC" w:rsidRDefault="00DD6165" w:rsidP="00B32713">
            <w:pPr>
              <w:jc w:val="left"/>
              <w:rPr>
                <w:rFonts w:ascii="ＭＳ 明朝" w:eastAsia="ＭＳ 明朝" w:hAnsi="ＭＳ 明朝"/>
                <w:sz w:val="22"/>
              </w:rPr>
            </w:pPr>
            <w:r w:rsidRPr="001D51FC">
              <w:rPr>
                <w:rFonts w:ascii="ＭＳ 明朝" w:eastAsia="ＭＳ 明朝" w:hAnsi="ＭＳ 明朝" w:hint="eastAsia"/>
                <w:sz w:val="22"/>
              </w:rPr>
              <w:t>施設整備収支予算書</w:t>
            </w:r>
            <w:r>
              <w:rPr>
                <w:rFonts w:ascii="ＭＳ 明朝" w:eastAsia="ＭＳ 明朝" w:hAnsi="ＭＳ 明朝" w:hint="eastAsia"/>
                <w:sz w:val="22"/>
              </w:rPr>
              <w:t xml:space="preserve">　　</w:t>
            </w:r>
            <w:r w:rsidRPr="001D51FC">
              <w:rPr>
                <w:rFonts w:ascii="ＭＳ 明朝" w:eastAsia="ＭＳ 明朝" w:hAnsi="ＭＳ 明朝" w:hint="eastAsia"/>
                <w:color w:val="00B0F0"/>
                <w:sz w:val="22"/>
              </w:rPr>
              <w:t>参考様式（エクセル形式）を使用すること。</w:t>
            </w:r>
          </w:p>
        </w:tc>
      </w:tr>
      <w:tr w:rsidR="005B1BAA" w:rsidRPr="001D51FC" w:rsidTr="00B35426">
        <w:trPr>
          <w:trHeight w:val="70"/>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p>
        </w:tc>
        <w:tc>
          <w:tcPr>
            <w:tcW w:w="7514" w:type="dxa"/>
            <w:gridSpan w:val="5"/>
            <w:tcBorders>
              <w:bottom w:val="nil"/>
            </w:tcBorders>
            <w:shd w:val="clear" w:color="auto" w:fill="auto"/>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w:t>
            </w:r>
            <w:r w:rsidR="00B32713" w:rsidRPr="001D51FC">
              <w:rPr>
                <w:rFonts w:ascii="ＭＳ 明朝" w:eastAsia="ＭＳ 明朝" w:hAnsi="ＭＳ 明朝" w:hint="eastAsia"/>
                <w:sz w:val="22"/>
              </w:rPr>
              <w:t>償還計画</w:t>
            </w:r>
            <w:r w:rsidRPr="001D51FC">
              <w:rPr>
                <w:rFonts w:ascii="ＭＳ 明朝" w:eastAsia="ＭＳ 明朝" w:hAnsi="ＭＳ 明朝" w:hint="eastAsia"/>
                <w:sz w:val="22"/>
              </w:rPr>
              <w:t>に係る書類）</w:t>
            </w:r>
          </w:p>
        </w:tc>
      </w:tr>
      <w:tr w:rsidR="00B32713" w:rsidRPr="001D51FC" w:rsidTr="00B32713">
        <w:trPr>
          <w:trHeight w:val="510"/>
        </w:trPr>
        <w:tc>
          <w:tcPr>
            <w:tcW w:w="1384" w:type="dxa"/>
            <w:shd w:val="clear" w:color="auto" w:fill="auto"/>
            <w:vAlign w:val="center"/>
          </w:tcPr>
          <w:p w:rsidR="00B32713"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９</w:t>
            </w:r>
          </w:p>
        </w:tc>
        <w:tc>
          <w:tcPr>
            <w:tcW w:w="274" w:type="dxa"/>
            <w:gridSpan w:val="2"/>
            <w:vMerge w:val="restart"/>
            <w:tcBorders>
              <w:top w:val="nil"/>
            </w:tcBorders>
            <w:shd w:val="clear" w:color="auto" w:fill="auto"/>
            <w:vAlign w:val="center"/>
          </w:tcPr>
          <w:p w:rsidR="00B32713" w:rsidRPr="001D51FC" w:rsidRDefault="00B32713" w:rsidP="005B1BAA">
            <w:pPr>
              <w:rPr>
                <w:rFonts w:ascii="ＭＳ 明朝" w:eastAsia="ＭＳ 明朝" w:hAnsi="ＭＳ 明朝"/>
                <w:sz w:val="22"/>
              </w:rPr>
            </w:pPr>
          </w:p>
        </w:tc>
        <w:tc>
          <w:tcPr>
            <w:tcW w:w="7240" w:type="dxa"/>
            <w:gridSpan w:val="3"/>
            <w:vAlign w:val="center"/>
          </w:tcPr>
          <w:p w:rsidR="00B32713" w:rsidRPr="001D51FC" w:rsidRDefault="00B32713" w:rsidP="005B1BAA">
            <w:pPr>
              <w:jc w:val="left"/>
              <w:rPr>
                <w:rFonts w:ascii="ＭＳ 明朝" w:eastAsia="ＭＳ 明朝" w:hAnsi="ＭＳ 明朝"/>
                <w:sz w:val="22"/>
              </w:rPr>
            </w:pPr>
            <w:r w:rsidRPr="001D51FC">
              <w:rPr>
                <w:rFonts w:ascii="ＭＳ 明朝" w:eastAsia="ＭＳ 明朝" w:hAnsi="ＭＳ 明朝" w:hint="eastAsia"/>
                <w:sz w:val="22"/>
              </w:rPr>
              <w:t>貸付内定書又は借入申込書</w:t>
            </w:r>
            <w:r w:rsidR="00DD6165">
              <w:rPr>
                <w:rFonts w:ascii="ＭＳ 明朝" w:eastAsia="ＭＳ 明朝" w:hAnsi="ＭＳ 明朝" w:hint="eastAsia"/>
                <w:sz w:val="22"/>
              </w:rPr>
              <w:t>若しくは金銭消費貸借契約証書（写）</w:t>
            </w:r>
          </w:p>
        </w:tc>
      </w:tr>
      <w:tr w:rsidR="00466BC4" w:rsidRPr="001D51FC" w:rsidTr="00B32713">
        <w:trPr>
          <w:trHeight w:val="510"/>
        </w:trPr>
        <w:tc>
          <w:tcPr>
            <w:tcW w:w="1384" w:type="dxa"/>
            <w:shd w:val="clear" w:color="auto" w:fill="auto"/>
            <w:vAlign w:val="center"/>
          </w:tcPr>
          <w:p w:rsidR="00466BC4"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１０</w:t>
            </w:r>
          </w:p>
        </w:tc>
        <w:tc>
          <w:tcPr>
            <w:tcW w:w="274" w:type="dxa"/>
            <w:gridSpan w:val="2"/>
            <w:vMerge/>
            <w:tcBorders>
              <w:top w:val="nil"/>
            </w:tcBorders>
            <w:shd w:val="clear" w:color="auto" w:fill="auto"/>
            <w:vAlign w:val="center"/>
          </w:tcPr>
          <w:p w:rsidR="00466BC4" w:rsidRPr="001D51FC" w:rsidRDefault="00466BC4" w:rsidP="005B1BAA">
            <w:pPr>
              <w:rPr>
                <w:rFonts w:ascii="ＭＳ 明朝" w:eastAsia="ＭＳ 明朝" w:hAnsi="ＭＳ 明朝"/>
                <w:sz w:val="22"/>
              </w:rPr>
            </w:pPr>
          </w:p>
        </w:tc>
        <w:tc>
          <w:tcPr>
            <w:tcW w:w="7240" w:type="dxa"/>
            <w:gridSpan w:val="3"/>
            <w:vAlign w:val="center"/>
          </w:tcPr>
          <w:p w:rsidR="00466BC4" w:rsidRPr="001D51FC" w:rsidRDefault="00DD6165" w:rsidP="00466BC4">
            <w:pPr>
              <w:jc w:val="left"/>
              <w:rPr>
                <w:rFonts w:ascii="ＭＳ 明朝" w:eastAsia="ＭＳ 明朝" w:hAnsi="ＭＳ 明朝"/>
                <w:sz w:val="22"/>
              </w:rPr>
            </w:pPr>
            <w:r>
              <w:rPr>
                <w:rFonts w:ascii="ＭＳ 明朝" w:eastAsia="ＭＳ 明朝" w:hAnsi="ＭＳ 明朝" w:hint="eastAsia"/>
                <w:sz w:val="22"/>
              </w:rPr>
              <w:t>借入金の</w:t>
            </w:r>
            <w:r w:rsidR="00466BC4" w:rsidRPr="001D51FC">
              <w:rPr>
                <w:rFonts w:ascii="ＭＳ 明朝" w:eastAsia="ＭＳ 明朝" w:hAnsi="ＭＳ 明朝" w:hint="eastAsia"/>
                <w:sz w:val="22"/>
              </w:rPr>
              <w:t>償還計画書</w:t>
            </w:r>
            <w:r w:rsidR="002E0A38">
              <w:rPr>
                <w:rFonts w:ascii="ＭＳ 明朝" w:eastAsia="ＭＳ 明朝" w:hAnsi="ＭＳ 明朝" w:hint="eastAsia"/>
                <w:sz w:val="22"/>
              </w:rPr>
              <w:t xml:space="preserve">　　</w:t>
            </w:r>
            <w:r w:rsidR="00DD0748" w:rsidRPr="001D51FC">
              <w:rPr>
                <w:rFonts w:ascii="ＭＳ 明朝" w:eastAsia="ＭＳ 明朝" w:hAnsi="ＭＳ 明朝" w:hint="eastAsia"/>
                <w:color w:val="00B0F0"/>
                <w:sz w:val="22"/>
              </w:rPr>
              <w:t>参考様式</w:t>
            </w:r>
            <w:r w:rsidR="00466BC4" w:rsidRPr="001D51FC">
              <w:rPr>
                <w:rFonts w:ascii="ＭＳ 明朝" w:eastAsia="ＭＳ 明朝" w:hAnsi="ＭＳ 明朝" w:hint="eastAsia"/>
                <w:color w:val="00B0F0"/>
                <w:sz w:val="22"/>
              </w:rPr>
              <w:t>（エクセル形式）を使用すること。</w:t>
            </w:r>
          </w:p>
        </w:tc>
      </w:tr>
      <w:tr w:rsidR="00466BC4" w:rsidRPr="001D51FC" w:rsidTr="00B32713">
        <w:trPr>
          <w:trHeight w:val="510"/>
        </w:trPr>
        <w:tc>
          <w:tcPr>
            <w:tcW w:w="1384" w:type="dxa"/>
            <w:shd w:val="clear" w:color="auto" w:fill="auto"/>
            <w:vAlign w:val="center"/>
          </w:tcPr>
          <w:p w:rsidR="00466BC4"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１１</w:t>
            </w:r>
          </w:p>
        </w:tc>
        <w:tc>
          <w:tcPr>
            <w:tcW w:w="274" w:type="dxa"/>
            <w:gridSpan w:val="2"/>
            <w:vMerge/>
            <w:tcBorders>
              <w:top w:val="nil"/>
            </w:tcBorders>
            <w:shd w:val="clear" w:color="auto" w:fill="auto"/>
            <w:vAlign w:val="center"/>
          </w:tcPr>
          <w:p w:rsidR="00466BC4" w:rsidRPr="001D51FC" w:rsidRDefault="00466BC4" w:rsidP="005B1BAA">
            <w:pPr>
              <w:rPr>
                <w:rFonts w:ascii="ＭＳ 明朝" w:eastAsia="ＭＳ 明朝" w:hAnsi="ＭＳ 明朝"/>
                <w:sz w:val="22"/>
              </w:rPr>
            </w:pPr>
          </w:p>
        </w:tc>
        <w:tc>
          <w:tcPr>
            <w:tcW w:w="7240" w:type="dxa"/>
            <w:gridSpan w:val="3"/>
            <w:vAlign w:val="center"/>
          </w:tcPr>
          <w:p w:rsidR="009B6B1C" w:rsidRPr="001D51FC" w:rsidRDefault="009B6B1C" w:rsidP="00466BC4">
            <w:pPr>
              <w:jc w:val="left"/>
              <w:rPr>
                <w:rFonts w:ascii="ＭＳ 明朝" w:eastAsia="ＭＳ 明朝" w:hAnsi="ＭＳ 明朝"/>
                <w:sz w:val="22"/>
              </w:rPr>
            </w:pPr>
            <w:r w:rsidRPr="001D51FC">
              <w:rPr>
                <w:rFonts w:ascii="ＭＳ 明朝" w:eastAsia="ＭＳ 明朝" w:hAnsi="ＭＳ 明朝" w:hint="eastAsia"/>
                <w:sz w:val="22"/>
              </w:rPr>
              <w:t>直近</w:t>
            </w:r>
            <w:r w:rsidR="00466BC4" w:rsidRPr="001D51FC">
              <w:rPr>
                <w:rFonts w:ascii="ＭＳ 明朝" w:eastAsia="ＭＳ 明朝" w:hAnsi="ＭＳ 明朝" w:hint="eastAsia"/>
                <w:sz w:val="22"/>
              </w:rPr>
              <w:t>年度の資金収支計算書</w:t>
            </w:r>
          </w:p>
          <w:p w:rsidR="00466BC4" w:rsidRPr="001D51FC" w:rsidRDefault="00466BC4" w:rsidP="00466BC4">
            <w:pPr>
              <w:jc w:val="left"/>
              <w:rPr>
                <w:rFonts w:ascii="ＭＳ 明朝" w:eastAsia="ＭＳ 明朝" w:hAnsi="ＭＳ 明朝"/>
                <w:sz w:val="22"/>
              </w:rPr>
            </w:pPr>
            <w:r w:rsidRPr="001D51FC">
              <w:rPr>
                <w:rFonts w:ascii="ＭＳ 明朝" w:eastAsia="ＭＳ 明朝" w:hAnsi="ＭＳ 明朝" w:hint="eastAsia"/>
                <w:sz w:val="22"/>
              </w:rPr>
              <w:t>（第一号第一様式、第一号第二様式及び第一号第三様式）</w:t>
            </w:r>
          </w:p>
          <w:p w:rsidR="00466BC4" w:rsidRPr="001D51FC" w:rsidRDefault="00466BC4" w:rsidP="00466BC4">
            <w:pPr>
              <w:jc w:val="left"/>
              <w:rPr>
                <w:rFonts w:ascii="ＭＳ 明朝" w:eastAsia="ＭＳ 明朝" w:hAnsi="ＭＳ 明朝"/>
                <w:sz w:val="22"/>
              </w:rPr>
            </w:pPr>
            <w:r w:rsidRPr="001D51FC">
              <w:rPr>
                <w:rFonts w:ascii="ＭＳ 明朝" w:eastAsia="ＭＳ 明朝" w:hAnsi="ＭＳ 明朝" w:hint="eastAsia"/>
                <w:color w:val="00B0F0"/>
                <w:sz w:val="22"/>
              </w:rPr>
              <w:t>財源が法人の自己資金の場合</w:t>
            </w:r>
          </w:p>
        </w:tc>
      </w:tr>
      <w:tr w:rsidR="005B1BAA" w:rsidRPr="001D51FC" w:rsidTr="002E0A38">
        <w:trPr>
          <w:trHeight w:val="194"/>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p>
        </w:tc>
        <w:tc>
          <w:tcPr>
            <w:tcW w:w="274" w:type="dxa"/>
            <w:gridSpan w:val="2"/>
            <w:vMerge w:val="restart"/>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7240" w:type="dxa"/>
            <w:gridSpan w:val="3"/>
            <w:tcBorders>
              <w:bottom w:val="nil"/>
            </w:tcBorders>
            <w:vAlign w:val="center"/>
          </w:tcPr>
          <w:p w:rsidR="005B1BAA" w:rsidRPr="001D51FC" w:rsidRDefault="005B1BAA" w:rsidP="00B32713">
            <w:pPr>
              <w:jc w:val="left"/>
              <w:rPr>
                <w:rFonts w:ascii="ＭＳ 明朝" w:eastAsia="ＭＳ 明朝" w:hAnsi="ＭＳ 明朝"/>
                <w:sz w:val="22"/>
              </w:rPr>
            </w:pPr>
            <w:r w:rsidRPr="001D51FC">
              <w:rPr>
                <w:rFonts w:ascii="ＭＳ 明朝" w:eastAsia="ＭＳ 明朝" w:hAnsi="ＭＳ 明朝" w:hint="eastAsia"/>
                <w:sz w:val="22"/>
              </w:rPr>
              <w:t>（借入金の</w:t>
            </w:r>
            <w:r w:rsidR="00B32713" w:rsidRPr="001D51FC">
              <w:rPr>
                <w:rFonts w:ascii="ＭＳ 明朝" w:eastAsia="ＭＳ 明朝" w:hAnsi="ＭＳ 明朝" w:hint="eastAsia"/>
                <w:sz w:val="22"/>
              </w:rPr>
              <w:t>償還</w:t>
            </w:r>
            <w:r w:rsidR="00DD6165">
              <w:rPr>
                <w:rFonts w:ascii="ＭＳ 明朝" w:eastAsia="ＭＳ 明朝" w:hAnsi="ＭＳ 明朝" w:hint="eastAsia"/>
                <w:sz w:val="22"/>
              </w:rPr>
              <w:t>財源が個人からの寄附又は</w:t>
            </w:r>
            <w:r w:rsidRPr="001D51FC">
              <w:rPr>
                <w:rFonts w:ascii="ＭＳ 明朝" w:eastAsia="ＭＳ 明朝" w:hAnsi="ＭＳ 明朝" w:hint="eastAsia"/>
                <w:sz w:val="22"/>
              </w:rPr>
              <w:t>贈与の場合）</w:t>
            </w:r>
          </w:p>
        </w:tc>
      </w:tr>
      <w:tr w:rsidR="005B1BAA" w:rsidRPr="001D51FC" w:rsidTr="002E0A38">
        <w:trPr>
          <w:trHeight w:val="510"/>
        </w:trPr>
        <w:tc>
          <w:tcPr>
            <w:tcW w:w="1384" w:type="dxa"/>
            <w:shd w:val="clear" w:color="auto" w:fill="auto"/>
            <w:vAlign w:val="center"/>
          </w:tcPr>
          <w:p w:rsidR="005B1BAA" w:rsidRPr="001D51FC" w:rsidRDefault="005B1BAA" w:rsidP="0009612C">
            <w:pPr>
              <w:jc w:val="center"/>
              <w:rPr>
                <w:rFonts w:ascii="ＭＳ 明朝" w:eastAsia="ＭＳ 明朝" w:hAnsi="ＭＳ 明朝"/>
                <w:sz w:val="22"/>
              </w:rPr>
            </w:pPr>
            <w:r w:rsidRPr="001D51FC">
              <w:rPr>
                <w:rFonts w:ascii="ＭＳ 明朝" w:eastAsia="ＭＳ 明朝" w:hAnsi="ＭＳ 明朝" w:hint="eastAsia"/>
                <w:sz w:val="22"/>
              </w:rPr>
              <w:t>１</w:t>
            </w:r>
            <w:r w:rsidR="002E0A38">
              <w:rPr>
                <w:rFonts w:ascii="ＭＳ 明朝" w:eastAsia="ＭＳ 明朝" w:hAnsi="ＭＳ 明朝" w:hint="eastAsia"/>
                <w:sz w:val="22"/>
              </w:rPr>
              <w:t>２</w:t>
            </w:r>
            <w:r w:rsidR="00097490" w:rsidRPr="001D51FC">
              <w:rPr>
                <w:rFonts w:ascii="ＭＳ 明朝" w:eastAsia="ＭＳ 明朝" w:hAnsi="ＭＳ 明朝" w:hint="eastAsia"/>
                <w:sz w:val="22"/>
              </w:rPr>
              <w:t>－１</w:t>
            </w: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284" w:type="dxa"/>
            <w:gridSpan w:val="2"/>
            <w:vMerge w:val="restart"/>
            <w:tcBorders>
              <w:top w:val="nil"/>
            </w:tcBorders>
          </w:tcPr>
          <w:p w:rsidR="005B1BAA" w:rsidRPr="001D51FC" w:rsidRDefault="005B1BAA" w:rsidP="005B1BAA">
            <w:pPr>
              <w:jc w:val="center"/>
              <w:rPr>
                <w:rFonts w:ascii="ＭＳ 明朝" w:eastAsia="ＭＳ 明朝" w:hAnsi="ＭＳ 明朝"/>
                <w:sz w:val="22"/>
              </w:rPr>
            </w:pPr>
          </w:p>
        </w:tc>
        <w:tc>
          <w:tcPr>
            <w:tcW w:w="6956" w:type="dxa"/>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贈与契約書</w:t>
            </w:r>
            <w:r w:rsidR="003F34C9" w:rsidRPr="001D51FC">
              <w:rPr>
                <w:rFonts w:ascii="ＭＳ 明朝" w:eastAsia="ＭＳ 明朝" w:hAnsi="ＭＳ 明朝" w:hint="eastAsia"/>
                <w:sz w:val="22"/>
              </w:rPr>
              <w:t>（写）</w:t>
            </w:r>
          </w:p>
        </w:tc>
      </w:tr>
      <w:tr w:rsidR="005B1BAA" w:rsidRPr="001D51FC" w:rsidTr="002E0A38">
        <w:trPr>
          <w:trHeight w:val="510"/>
        </w:trPr>
        <w:tc>
          <w:tcPr>
            <w:tcW w:w="1384" w:type="dxa"/>
            <w:shd w:val="clear" w:color="auto" w:fill="auto"/>
            <w:vAlign w:val="center"/>
          </w:tcPr>
          <w:p w:rsidR="005B1BAA" w:rsidRPr="001D51FC" w:rsidRDefault="0009612C" w:rsidP="005B1BAA">
            <w:pPr>
              <w:jc w:val="center"/>
              <w:rPr>
                <w:rFonts w:ascii="ＭＳ 明朝" w:eastAsia="ＭＳ 明朝" w:hAnsi="ＭＳ 明朝"/>
                <w:sz w:val="22"/>
              </w:rPr>
            </w:pPr>
            <w:r w:rsidRPr="001D51FC">
              <w:rPr>
                <w:rFonts w:ascii="ＭＳ 明朝" w:eastAsia="ＭＳ 明朝" w:hAnsi="ＭＳ 明朝" w:hint="eastAsia"/>
                <w:sz w:val="22"/>
              </w:rPr>
              <w:t>１</w:t>
            </w:r>
            <w:r w:rsidR="002E0A38">
              <w:rPr>
                <w:rFonts w:ascii="ＭＳ 明朝" w:eastAsia="ＭＳ 明朝" w:hAnsi="ＭＳ 明朝" w:hint="eastAsia"/>
                <w:sz w:val="22"/>
              </w:rPr>
              <w:t>２</w:t>
            </w:r>
            <w:r w:rsidR="00097490" w:rsidRPr="001D51FC">
              <w:rPr>
                <w:rFonts w:ascii="ＭＳ 明朝" w:eastAsia="ＭＳ 明朝" w:hAnsi="ＭＳ 明朝" w:hint="eastAsia"/>
                <w:sz w:val="22"/>
              </w:rPr>
              <w:t>－２</w:t>
            </w: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284" w:type="dxa"/>
            <w:gridSpan w:val="2"/>
            <w:vMerge/>
          </w:tcPr>
          <w:p w:rsidR="005B1BAA" w:rsidRPr="001D51FC" w:rsidRDefault="005B1BAA" w:rsidP="005B1BAA">
            <w:pPr>
              <w:jc w:val="center"/>
              <w:rPr>
                <w:rFonts w:ascii="ＭＳ 明朝" w:eastAsia="ＭＳ 明朝" w:hAnsi="ＭＳ 明朝"/>
                <w:sz w:val="22"/>
              </w:rPr>
            </w:pPr>
          </w:p>
        </w:tc>
        <w:tc>
          <w:tcPr>
            <w:tcW w:w="6956" w:type="dxa"/>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贈与者の身分証明</w:t>
            </w:r>
            <w:r w:rsidR="00DD6165">
              <w:rPr>
                <w:rFonts w:ascii="ＭＳ 明朝" w:eastAsia="ＭＳ 明朝" w:hAnsi="ＭＳ 明朝" w:hint="eastAsia"/>
                <w:sz w:val="22"/>
              </w:rPr>
              <w:t>書</w:t>
            </w:r>
            <w:r w:rsidRPr="001D51FC">
              <w:rPr>
                <w:rFonts w:ascii="ＭＳ 明朝" w:eastAsia="ＭＳ 明朝" w:hAnsi="ＭＳ 明朝" w:hint="eastAsia"/>
                <w:color w:val="FF0000"/>
                <w:sz w:val="22"/>
              </w:rPr>
              <w:t>（注）</w:t>
            </w:r>
            <w:r w:rsidRPr="001D51FC">
              <w:rPr>
                <w:rFonts w:ascii="ＭＳ 明朝" w:eastAsia="ＭＳ 明朝" w:hAnsi="ＭＳ 明朝" w:hint="eastAsia"/>
                <w:sz w:val="22"/>
              </w:rPr>
              <w:t>及び印鑑証明書</w:t>
            </w:r>
          </w:p>
        </w:tc>
      </w:tr>
      <w:tr w:rsidR="005B1BAA" w:rsidRPr="001D51FC" w:rsidTr="002E0A38">
        <w:trPr>
          <w:trHeight w:val="510"/>
        </w:trPr>
        <w:tc>
          <w:tcPr>
            <w:tcW w:w="1384" w:type="dxa"/>
            <w:shd w:val="clear" w:color="auto" w:fill="auto"/>
            <w:vAlign w:val="center"/>
          </w:tcPr>
          <w:p w:rsidR="005B1BAA" w:rsidRPr="001D51FC" w:rsidRDefault="0009612C" w:rsidP="002E0A38">
            <w:pPr>
              <w:jc w:val="center"/>
              <w:rPr>
                <w:rFonts w:ascii="ＭＳ 明朝" w:eastAsia="ＭＳ 明朝" w:hAnsi="ＭＳ 明朝"/>
                <w:sz w:val="22"/>
              </w:rPr>
            </w:pPr>
            <w:r w:rsidRPr="001D51FC">
              <w:rPr>
                <w:rFonts w:ascii="ＭＳ 明朝" w:eastAsia="ＭＳ 明朝" w:hAnsi="ＭＳ 明朝" w:hint="eastAsia"/>
                <w:sz w:val="22"/>
              </w:rPr>
              <w:t>１</w:t>
            </w:r>
            <w:r w:rsidR="002E0A38">
              <w:rPr>
                <w:rFonts w:ascii="ＭＳ 明朝" w:eastAsia="ＭＳ 明朝" w:hAnsi="ＭＳ 明朝" w:hint="eastAsia"/>
                <w:sz w:val="22"/>
              </w:rPr>
              <w:t>２</w:t>
            </w:r>
            <w:r w:rsidR="00097490" w:rsidRPr="001D51FC">
              <w:rPr>
                <w:rFonts w:ascii="ＭＳ 明朝" w:eastAsia="ＭＳ 明朝" w:hAnsi="ＭＳ 明朝" w:hint="eastAsia"/>
                <w:sz w:val="22"/>
              </w:rPr>
              <w:t>－３</w:t>
            </w: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284" w:type="dxa"/>
            <w:gridSpan w:val="2"/>
            <w:vMerge/>
          </w:tcPr>
          <w:p w:rsidR="005B1BAA" w:rsidRPr="001D51FC" w:rsidRDefault="005B1BAA" w:rsidP="005B1BAA">
            <w:pPr>
              <w:jc w:val="center"/>
              <w:rPr>
                <w:rFonts w:ascii="ＭＳ 明朝" w:eastAsia="ＭＳ 明朝" w:hAnsi="ＭＳ 明朝"/>
                <w:sz w:val="22"/>
              </w:rPr>
            </w:pPr>
          </w:p>
        </w:tc>
        <w:tc>
          <w:tcPr>
            <w:tcW w:w="6956" w:type="dxa"/>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贈与者の所得証明書又は納税証明書</w:t>
            </w:r>
            <w:r w:rsidR="003F34C9" w:rsidRPr="001D51FC">
              <w:rPr>
                <w:rFonts w:ascii="ＭＳ 明朝" w:eastAsia="ＭＳ 明朝" w:hAnsi="ＭＳ 明朝" w:hint="eastAsia"/>
                <w:sz w:val="22"/>
              </w:rPr>
              <w:t>（写）</w:t>
            </w:r>
          </w:p>
        </w:tc>
      </w:tr>
      <w:tr w:rsidR="005B1BAA" w:rsidRPr="001D51FC" w:rsidTr="002E0A38">
        <w:trPr>
          <w:trHeight w:val="510"/>
        </w:trPr>
        <w:tc>
          <w:tcPr>
            <w:tcW w:w="1384" w:type="dxa"/>
            <w:shd w:val="clear" w:color="auto" w:fill="auto"/>
            <w:vAlign w:val="center"/>
          </w:tcPr>
          <w:p w:rsidR="005B1BAA" w:rsidRPr="001D51FC" w:rsidRDefault="0009612C" w:rsidP="005B1BAA">
            <w:pPr>
              <w:jc w:val="center"/>
              <w:rPr>
                <w:rFonts w:ascii="ＭＳ 明朝" w:eastAsia="ＭＳ 明朝" w:hAnsi="ＭＳ 明朝"/>
                <w:sz w:val="22"/>
              </w:rPr>
            </w:pPr>
            <w:r w:rsidRPr="001D51FC">
              <w:rPr>
                <w:rFonts w:ascii="ＭＳ 明朝" w:eastAsia="ＭＳ 明朝" w:hAnsi="ＭＳ 明朝" w:hint="eastAsia"/>
                <w:sz w:val="22"/>
              </w:rPr>
              <w:t>１</w:t>
            </w:r>
            <w:r w:rsidR="002E0A38">
              <w:rPr>
                <w:rFonts w:ascii="ＭＳ 明朝" w:eastAsia="ＭＳ 明朝" w:hAnsi="ＭＳ 明朝" w:hint="eastAsia"/>
                <w:sz w:val="22"/>
              </w:rPr>
              <w:t>２</w:t>
            </w:r>
            <w:r w:rsidR="00097490" w:rsidRPr="001D51FC">
              <w:rPr>
                <w:rFonts w:ascii="ＭＳ 明朝" w:eastAsia="ＭＳ 明朝" w:hAnsi="ＭＳ 明朝" w:hint="eastAsia"/>
                <w:sz w:val="22"/>
              </w:rPr>
              <w:t>－４</w:t>
            </w: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284" w:type="dxa"/>
            <w:gridSpan w:val="2"/>
            <w:vMerge/>
          </w:tcPr>
          <w:p w:rsidR="005B1BAA" w:rsidRPr="001D51FC" w:rsidRDefault="005B1BAA" w:rsidP="005B1BAA">
            <w:pPr>
              <w:jc w:val="center"/>
              <w:rPr>
                <w:rFonts w:ascii="ＭＳ 明朝" w:eastAsia="ＭＳ 明朝" w:hAnsi="ＭＳ 明朝"/>
                <w:sz w:val="22"/>
              </w:rPr>
            </w:pPr>
          </w:p>
        </w:tc>
        <w:tc>
          <w:tcPr>
            <w:tcW w:w="6956" w:type="dxa"/>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預金残高証明書</w:t>
            </w:r>
          </w:p>
        </w:tc>
      </w:tr>
      <w:tr w:rsidR="005B1BAA" w:rsidRPr="001D51FC" w:rsidTr="00B35426">
        <w:trPr>
          <w:trHeight w:val="70"/>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7240" w:type="dxa"/>
            <w:gridSpan w:val="3"/>
            <w:tcBorders>
              <w:bottom w:val="nil"/>
            </w:tcBorders>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（借入金の</w:t>
            </w:r>
            <w:r w:rsidR="00B32713" w:rsidRPr="001D51FC">
              <w:rPr>
                <w:rFonts w:ascii="ＭＳ 明朝" w:eastAsia="ＭＳ 明朝" w:hAnsi="ＭＳ 明朝" w:hint="eastAsia"/>
                <w:sz w:val="22"/>
              </w:rPr>
              <w:t>償還</w:t>
            </w:r>
            <w:r w:rsidRPr="001D51FC">
              <w:rPr>
                <w:rFonts w:ascii="ＭＳ 明朝" w:eastAsia="ＭＳ 明朝" w:hAnsi="ＭＳ 明朝" w:hint="eastAsia"/>
                <w:sz w:val="22"/>
              </w:rPr>
              <w:t>財源が地方公共団体からの補助金等の場合）</w:t>
            </w:r>
          </w:p>
        </w:tc>
      </w:tr>
      <w:tr w:rsidR="005B1BAA" w:rsidRPr="001D51FC" w:rsidTr="002E0A38">
        <w:trPr>
          <w:trHeight w:val="510"/>
        </w:trPr>
        <w:tc>
          <w:tcPr>
            <w:tcW w:w="1384" w:type="dxa"/>
            <w:shd w:val="clear" w:color="auto" w:fill="auto"/>
            <w:vAlign w:val="center"/>
          </w:tcPr>
          <w:p w:rsidR="005B1BAA"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１３</w:t>
            </w: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284" w:type="dxa"/>
            <w:gridSpan w:val="2"/>
            <w:tcBorders>
              <w:top w:val="nil"/>
            </w:tcBorders>
          </w:tcPr>
          <w:p w:rsidR="005B1BAA" w:rsidRPr="001D51FC" w:rsidRDefault="005B1BAA" w:rsidP="005B1BAA">
            <w:pPr>
              <w:jc w:val="center"/>
              <w:rPr>
                <w:rFonts w:ascii="ＭＳ 明朝" w:eastAsia="ＭＳ 明朝" w:hAnsi="ＭＳ 明朝"/>
                <w:sz w:val="22"/>
              </w:rPr>
            </w:pPr>
          </w:p>
        </w:tc>
        <w:tc>
          <w:tcPr>
            <w:tcW w:w="6956" w:type="dxa"/>
            <w:vAlign w:val="center"/>
          </w:tcPr>
          <w:p w:rsidR="0009612C"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補助等確約書又は補助等予定通知書</w:t>
            </w:r>
            <w:r w:rsidR="00687692">
              <w:rPr>
                <w:rFonts w:ascii="ＭＳ 明朝" w:eastAsia="ＭＳ 明朝" w:hAnsi="ＭＳ 明朝" w:hint="eastAsia"/>
                <w:sz w:val="22"/>
              </w:rPr>
              <w:t>（写）</w:t>
            </w:r>
          </w:p>
        </w:tc>
      </w:tr>
      <w:tr w:rsidR="005B1BAA" w:rsidRPr="001D51FC" w:rsidTr="00B35426">
        <w:trPr>
          <w:trHeight w:val="70"/>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7240" w:type="dxa"/>
            <w:gridSpan w:val="3"/>
            <w:tcBorders>
              <w:bottom w:val="nil"/>
            </w:tcBorders>
            <w:vAlign w:val="center"/>
          </w:tcPr>
          <w:p w:rsidR="005B1BAA" w:rsidRPr="001D51FC" w:rsidRDefault="005B1BAA" w:rsidP="00B32713">
            <w:pPr>
              <w:jc w:val="left"/>
              <w:rPr>
                <w:rFonts w:ascii="ＭＳ 明朝" w:eastAsia="ＭＳ 明朝" w:hAnsi="ＭＳ 明朝"/>
                <w:sz w:val="22"/>
              </w:rPr>
            </w:pPr>
            <w:r w:rsidRPr="001D51FC">
              <w:rPr>
                <w:rFonts w:ascii="ＭＳ 明朝" w:eastAsia="ＭＳ 明朝" w:hAnsi="ＭＳ 明朝" w:hint="eastAsia"/>
                <w:sz w:val="22"/>
              </w:rPr>
              <w:t>（借入金の</w:t>
            </w:r>
            <w:r w:rsidR="00B32713" w:rsidRPr="001D51FC">
              <w:rPr>
                <w:rFonts w:ascii="ＭＳ 明朝" w:eastAsia="ＭＳ 明朝" w:hAnsi="ＭＳ 明朝" w:hint="eastAsia"/>
                <w:sz w:val="22"/>
              </w:rPr>
              <w:t>償還</w:t>
            </w:r>
            <w:r w:rsidRPr="001D51FC">
              <w:rPr>
                <w:rFonts w:ascii="ＭＳ 明朝" w:eastAsia="ＭＳ 明朝" w:hAnsi="ＭＳ 明朝" w:hint="eastAsia"/>
                <w:sz w:val="22"/>
              </w:rPr>
              <w:t>財源が</w:t>
            </w:r>
            <w:r w:rsidR="00DD6165">
              <w:rPr>
                <w:rFonts w:ascii="ＭＳ 明朝" w:eastAsia="ＭＳ 明朝" w:hAnsi="ＭＳ 明朝" w:hint="eastAsia"/>
                <w:sz w:val="22"/>
              </w:rPr>
              <w:t>団体からの寄附</w:t>
            </w:r>
            <w:r w:rsidRPr="001D51FC">
              <w:rPr>
                <w:rFonts w:ascii="ＭＳ 明朝" w:eastAsia="ＭＳ 明朝" w:hAnsi="ＭＳ 明朝" w:hint="eastAsia"/>
                <w:sz w:val="22"/>
              </w:rPr>
              <w:t>の場合）</w:t>
            </w:r>
          </w:p>
        </w:tc>
      </w:tr>
      <w:tr w:rsidR="005B1BAA" w:rsidRPr="001D51FC" w:rsidTr="002E0A38">
        <w:trPr>
          <w:trHeight w:val="510"/>
        </w:trPr>
        <w:tc>
          <w:tcPr>
            <w:tcW w:w="1384" w:type="dxa"/>
            <w:shd w:val="clear" w:color="auto" w:fill="auto"/>
            <w:vAlign w:val="center"/>
          </w:tcPr>
          <w:p w:rsidR="005B1BAA" w:rsidRPr="001D51FC" w:rsidRDefault="0009612C" w:rsidP="005B1BAA">
            <w:pPr>
              <w:jc w:val="center"/>
              <w:rPr>
                <w:rFonts w:ascii="ＭＳ 明朝" w:eastAsia="ＭＳ 明朝" w:hAnsi="ＭＳ 明朝"/>
                <w:sz w:val="22"/>
              </w:rPr>
            </w:pPr>
            <w:r w:rsidRPr="001D51FC">
              <w:rPr>
                <w:rFonts w:ascii="ＭＳ 明朝" w:eastAsia="ＭＳ 明朝" w:hAnsi="ＭＳ 明朝" w:hint="eastAsia"/>
                <w:sz w:val="22"/>
              </w:rPr>
              <w:t>１</w:t>
            </w:r>
            <w:r w:rsidR="002E0A38">
              <w:rPr>
                <w:rFonts w:ascii="ＭＳ 明朝" w:eastAsia="ＭＳ 明朝" w:hAnsi="ＭＳ 明朝" w:hint="eastAsia"/>
                <w:sz w:val="22"/>
              </w:rPr>
              <w:t>４</w:t>
            </w:r>
            <w:r w:rsidR="00097490" w:rsidRPr="001D51FC">
              <w:rPr>
                <w:rFonts w:ascii="ＭＳ 明朝" w:eastAsia="ＭＳ 明朝" w:hAnsi="ＭＳ 明朝" w:hint="eastAsia"/>
                <w:sz w:val="22"/>
              </w:rPr>
              <w:t>－１</w:t>
            </w: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284" w:type="dxa"/>
            <w:gridSpan w:val="2"/>
            <w:vMerge w:val="restart"/>
            <w:tcBorders>
              <w:top w:val="nil"/>
            </w:tcBorders>
          </w:tcPr>
          <w:p w:rsidR="005B1BAA" w:rsidRPr="001D51FC" w:rsidRDefault="005B1BAA" w:rsidP="005B1BAA">
            <w:pPr>
              <w:jc w:val="center"/>
              <w:rPr>
                <w:rFonts w:ascii="ＭＳ 明朝" w:eastAsia="ＭＳ 明朝" w:hAnsi="ＭＳ 明朝"/>
                <w:sz w:val="22"/>
              </w:rPr>
            </w:pPr>
          </w:p>
        </w:tc>
        <w:tc>
          <w:tcPr>
            <w:tcW w:w="6956" w:type="dxa"/>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贈与契約書</w:t>
            </w:r>
            <w:r w:rsidR="003F34C9" w:rsidRPr="001D51FC">
              <w:rPr>
                <w:rFonts w:ascii="ＭＳ 明朝" w:eastAsia="ＭＳ 明朝" w:hAnsi="ＭＳ 明朝" w:hint="eastAsia"/>
                <w:sz w:val="22"/>
              </w:rPr>
              <w:t>（写）</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１４</w:t>
            </w:r>
            <w:r w:rsidR="00097490" w:rsidRPr="001D51FC">
              <w:rPr>
                <w:rFonts w:ascii="ＭＳ 明朝" w:eastAsia="ＭＳ 明朝" w:hAnsi="ＭＳ 明朝" w:hint="eastAsia"/>
                <w:sz w:val="22"/>
              </w:rPr>
              <w:t>－２</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DD6165" w:rsidP="005B1BAA">
            <w:pPr>
              <w:jc w:val="left"/>
              <w:rPr>
                <w:rFonts w:ascii="ＭＳ 明朝" w:eastAsia="ＭＳ 明朝" w:hAnsi="ＭＳ 明朝"/>
                <w:sz w:val="22"/>
              </w:rPr>
            </w:pPr>
            <w:r>
              <w:rPr>
                <w:rFonts w:ascii="ＭＳ 明朝" w:eastAsia="ＭＳ 明朝" w:hAnsi="ＭＳ 明朝" w:hint="eastAsia"/>
                <w:sz w:val="22"/>
              </w:rPr>
              <w:t>寄附団体の</w:t>
            </w:r>
            <w:r w:rsidR="00097490" w:rsidRPr="001D51FC">
              <w:rPr>
                <w:rFonts w:ascii="ＭＳ 明朝" w:eastAsia="ＭＳ 明朝" w:hAnsi="ＭＳ 明朝" w:hint="eastAsia"/>
                <w:sz w:val="22"/>
              </w:rPr>
              <w:t>基本約款</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１４</w:t>
            </w:r>
            <w:r w:rsidR="00097490" w:rsidRPr="001D51FC">
              <w:rPr>
                <w:rFonts w:ascii="ＭＳ 明朝" w:eastAsia="ＭＳ 明朝" w:hAnsi="ＭＳ 明朝" w:hint="eastAsia"/>
                <w:sz w:val="22"/>
              </w:rPr>
              <w:t>－３</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097490" w:rsidP="005B1BAA">
            <w:pPr>
              <w:jc w:val="left"/>
              <w:rPr>
                <w:rFonts w:ascii="ＭＳ 明朝" w:eastAsia="ＭＳ 明朝" w:hAnsi="ＭＳ 明朝"/>
                <w:sz w:val="22"/>
              </w:rPr>
            </w:pPr>
            <w:r w:rsidRPr="001D51FC">
              <w:rPr>
                <w:rFonts w:ascii="ＭＳ 明朝" w:eastAsia="ＭＳ 明朝" w:hAnsi="ＭＳ 明朝" w:hint="eastAsia"/>
                <w:sz w:val="22"/>
              </w:rPr>
              <w:t>法人登記簿謄本</w:t>
            </w:r>
            <w:r w:rsidR="003F34C9" w:rsidRPr="001D51FC">
              <w:rPr>
                <w:rFonts w:ascii="ＭＳ 明朝" w:eastAsia="ＭＳ 明朝" w:hAnsi="ＭＳ 明朝" w:hint="eastAsia"/>
                <w:sz w:val="22"/>
              </w:rPr>
              <w:t>（写）</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１４</w:t>
            </w:r>
            <w:r w:rsidR="00097490" w:rsidRPr="001D51FC">
              <w:rPr>
                <w:rFonts w:ascii="ＭＳ 明朝" w:eastAsia="ＭＳ 明朝" w:hAnsi="ＭＳ 明朝" w:hint="eastAsia"/>
                <w:sz w:val="22"/>
              </w:rPr>
              <w:t>－４</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097490" w:rsidP="005B1BAA">
            <w:pPr>
              <w:jc w:val="left"/>
              <w:rPr>
                <w:rFonts w:ascii="ＭＳ 明朝" w:eastAsia="ＭＳ 明朝" w:hAnsi="ＭＳ 明朝"/>
                <w:sz w:val="22"/>
              </w:rPr>
            </w:pPr>
            <w:r w:rsidRPr="001D51FC">
              <w:rPr>
                <w:rFonts w:ascii="ＭＳ 明朝" w:eastAsia="ＭＳ 明朝" w:hAnsi="ＭＳ 明朝" w:hint="eastAsia"/>
                <w:sz w:val="22"/>
              </w:rPr>
              <w:t>社員総会等議事録</w:t>
            </w:r>
            <w:r w:rsidR="00DD6165">
              <w:rPr>
                <w:rFonts w:ascii="ＭＳ 明朝" w:eastAsia="ＭＳ 明朝" w:hAnsi="ＭＳ 明朝" w:hint="eastAsia"/>
                <w:sz w:val="22"/>
              </w:rPr>
              <w:t>及び議案資料</w:t>
            </w:r>
            <w:r w:rsidR="003F34C9" w:rsidRPr="001D51FC">
              <w:rPr>
                <w:rFonts w:ascii="ＭＳ 明朝" w:eastAsia="ＭＳ 明朝" w:hAnsi="ＭＳ 明朝" w:hint="eastAsia"/>
                <w:sz w:val="22"/>
              </w:rPr>
              <w:t>（写）</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１４</w:t>
            </w:r>
            <w:r w:rsidR="00097490" w:rsidRPr="001D51FC">
              <w:rPr>
                <w:rFonts w:ascii="ＭＳ 明朝" w:eastAsia="ＭＳ 明朝" w:hAnsi="ＭＳ 明朝" w:hint="eastAsia"/>
                <w:sz w:val="22"/>
              </w:rPr>
              <w:t>－５</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097490" w:rsidP="005B1BAA">
            <w:pPr>
              <w:jc w:val="left"/>
              <w:rPr>
                <w:rFonts w:ascii="ＭＳ 明朝" w:eastAsia="ＭＳ 明朝" w:hAnsi="ＭＳ 明朝"/>
                <w:sz w:val="22"/>
              </w:rPr>
            </w:pPr>
            <w:r w:rsidRPr="001D51FC">
              <w:rPr>
                <w:rFonts w:ascii="ＭＳ 明朝" w:eastAsia="ＭＳ 明朝" w:hAnsi="ＭＳ 明朝" w:hint="eastAsia"/>
                <w:sz w:val="22"/>
              </w:rPr>
              <w:t>過去</w:t>
            </w:r>
            <w:r w:rsidR="003F34C9" w:rsidRPr="001D51FC">
              <w:rPr>
                <w:rFonts w:ascii="ＭＳ 明朝" w:eastAsia="ＭＳ 明朝" w:hAnsi="ＭＳ 明朝" w:hint="eastAsia"/>
                <w:sz w:val="22"/>
              </w:rPr>
              <w:t>３</w:t>
            </w:r>
            <w:r w:rsidRPr="001D51FC">
              <w:rPr>
                <w:rFonts w:ascii="ＭＳ 明朝" w:eastAsia="ＭＳ 明朝" w:hAnsi="ＭＳ 明朝" w:hint="eastAsia"/>
                <w:sz w:val="22"/>
              </w:rPr>
              <w:t>年</w:t>
            </w:r>
            <w:r w:rsidR="009B6B1C" w:rsidRPr="001D51FC">
              <w:rPr>
                <w:rFonts w:ascii="ＭＳ 明朝" w:eastAsia="ＭＳ 明朝" w:hAnsi="ＭＳ 明朝" w:hint="eastAsia"/>
                <w:sz w:val="22"/>
              </w:rPr>
              <w:t>度分</w:t>
            </w:r>
            <w:r w:rsidRPr="001D51FC">
              <w:rPr>
                <w:rFonts w:ascii="ＭＳ 明朝" w:eastAsia="ＭＳ 明朝" w:hAnsi="ＭＳ 明朝" w:hint="eastAsia"/>
                <w:sz w:val="22"/>
              </w:rPr>
              <w:t>の決算書</w:t>
            </w:r>
            <w:r w:rsidR="00DD6165">
              <w:rPr>
                <w:rFonts w:ascii="ＭＳ 明朝" w:eastAsia="ＭＳ 明朝" w:hAnsi="ＭＳ 明朝" w:hint="eastAsia"/>
                <w:sz w:val="22"/>
              </w:rPr>
              <w:t>、寄附実績がわかる書類</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１４</w:t>
            </w:r>
            <w:r w:rsidR="00097490" w:rsidRPr="001D51FC">
              <w:rPr>
                <w:rFonts w:ascii="ＭＳ 明朝" w:eastAsia="ＭＳ 明朝" w:hAnsi="ＭＳ 明朝" w:hint="eastAsia"/>
                <w:sz w:val="22"/>
              </w:rPr>
              <w:t>－６</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097490" w:rsidP="005B1BAA">
            <w:pPr>
              <w:jc w:val="left"/>
              <w:rPr>
                <w:rFonts w:ascii="ＭＳ 明朝" w:eastAsia="ＭＳ 明朝" w:hAnsi="ＭＳ 明朝"/>
                <w:sz w:val="22"/>
              </w:rPr>
            </w:pPr>
            <w:r w:rsidRPr="001D51FC">
              <w:rPr>
                <w:rFonts w:ascii="ＭＳ 明朝" w:eastAsia="ＭＳ 明朝" w:hAnsi="ＭＳ 明朝" w:hint="eastAsia"/>
                <w:sz w:val="22"/>
              </w:rPr>
              <w:t>預金残高証明書</w:t>
            </w:r>
          </w:p>
        </w:tc>
      </w:tr>
      <w:tr w:rsidR="005B1BAA" w:rsidRPr="001D51FC" w:rsidTr="00B35426">
        <w:trPr>
          <w:trHeight w:val="70"/>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7240" w:type="dxa"/>
            <w:gridSpan w:val="3"/>
            <w:tcBorders>
              <w:bottom w:val="nil"/>
            </w:tcBorders>
            <w:vAlign w:val="center"/>
          </w:tcPr>
          <w:p w:rsidR="005B1BAA" w:rsidRPr="001D51FC" w:rsidRDefault="005B1BAA" w:rsidP="00B32713">
            <w:pPr>
              <w:jc w:val="left"/>
              <w:rPr>
                <w:rFonts w:ascii="ＭＳ 明朝" w:eastAsia="ＭＳ 明朝" w:hAnsi="ＭＳ 明朝"/>
                <w:sz w:val="22"/>
              </w:rPr>
            </w:pPr>
            <w:r w:rsidRPr="001D51FC">
              <w:rPr>
                <w:rFonts w:ascii="ＭＳ 明朝" w:eastAsia="ＭＳ 明朝" w:hAnsi="ＭＳ 明朝" w:hint="eastAsia"/>
                <w:sz w:val="22"/>
              </w:rPr>
              <w:t>（借入金の</w:t>
            </w:r>
            <w:r w:rsidR="00B32713" w:rsidRPr="001D51FC">
              <w:rPr>
                <w:rFonts w:ascii="ＭＳ 明朝" w:eastAsia="ＭＳ 明朝" w:hAnsi="ＭＳ 明朝" w:hint="eastAsia"/>
                <w:sz w:val="22"/>
              </w:rPr>
              <w:t>償還</w:t>
            </w:r>
            <w:r w:rsidR="00DD6165">
              <w:rPr>
                <w:rFonts w:ascii="ＭＳ 明朝" w:eastAsia="ＭＳ 明朝" w:hAnsi="ＭＳ 明朝" w:hint="eastAsia"/>
                <w:sz w:val="22"/>
              </w:rPr>
              <w:t>財源が後援会からの寄附</w:t>
            </w:r>
            <w:r w:rsidRPr="001D51FC">
              <w:rPr>
                <w:rFonts w:ascii="ＭＳ 明朝" w:eastAsia="ＭＳ 明朝" w:hAnsi="ＭＳ 明朝" w:hint="eastAsia"/>
                <w:sz w:val="22"/>
              </w:rPr>
              <w:t>の場合）</w:t>
            </w:r>
          </w:p>
        </w:tc>
      </w:tr>
      <w:tr w:rsidR="005B1BAA" w:rsidRPr="001D51FC" w:rsidTr="002E0A38">
        <w:trPr>
          <w:trHeight w:val="510"/>
        </w:trPr>
        <w:tc>
          <w:tcPr>
            <w:tcW w:w="1384" w:type="dxa"/>
            <w:shd w:val="clear" w:color="auto" w:fill="auto"/>
            <w:vAlign w:val="center"/>
          </w:tcPr>
          <w:p w:rsidR="005B1BAA"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１５</w:t>
            </w:r>
            <w:r w:rsidR="00097490" w:rsidRPr="001D51FC">
              <w:rPr>
                <w:rFonts w:ascii="ＭＳ 明朝" w:eastAsia="ＭＳ 明朝" w:hAnsi="ＭＳ 明朝" w:hint="eastAsia"/>
                <w:sz w:val="22"/>
              </w:rPr>
              <w:t>－１</w:t>
            </w:r>
          </w:p>
        </w:tc>
        <w:tc>
          <w:tcPr>
            <w:tcW w:w="274" w:type="dxa"/>
            <w:gridSpan w:val="2"/>
            <w:vMerge/>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284" w:type="dxa"/>
            <w:gridSpan w:val="2"/>
            <w:vMerge w:val="restart"/>
            <w:tcBorders>
              <w:top w:val="nil"/>
            </w:tcBorders>
          </w:tcPr>
          <w:p w:rsidR="005B1BAA" w:rsidRPr="001D51FC" w:rsidRDefault="005B1BAA" w:rsidP="005B1BAA">
            <w:pPr>
              <w:jc w:val="center"/>
              <w:rPr>
                <w:rFonts w:ascii="ＭＳ 明朝" w:eastAsia="ＭＳ 明朝" w:hAnsi="ＭＳ 明朝"/>
                <w:sz w:val="22"/>
              </w:rPr>
            </w:pPr>
          </w:p>
        </w:tc>
        <w:tc>
          <w:tcPr>
            <w:tcW w:w="6956" w:type="dxa"/>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贈与契約書</w:t>
            </w:r>
            <w:r w:rsidR="003F34C9" w:rsidRPr="001D51FC">
              <w:rPr>
                <w:rFonts w:ascii="ＭＳ 明朝" w:eastAsia="ＭＳ 明朝" w:hAnsi="ＭＳ 明朝" w:hint="eastAsia"/>
                <w:sz w:val="22"/>
              </w:rPr>
              <w:t>（写）</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１５</w:t>
            </w:r>
            <w:r w:rsidR="00097490" w:rsidRPr="001D51FC">
              <w:rPr>
                <w:rFonts w:ascii="ＭＳ 明朝" w:eastAsia="ＭＳ 明朝" w:hAnsi="ＭＳ 明朝" w:hint="eastAsia"/>
                <w:sz w:val="22"/>
              </w:rPr>
              <w:t>－２</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DD6165" w:rsidP="00DD6165">
            <w:pPr>
              <w:jc w:val="left"/>
              <w:rPr>
                <w:rFonts w:ascii="ＭＳ 明朝" w:eastAsia="ＭＳ 明朝" w:hAnsi="ＭＳ 明朝"/>
                <w:sz w:val="22"/>
              </w:rPr>
            </w:pPr>
            <w:r>
              <w:rPr>
                <w:rFonts w:ascii="ＭＳ 明朝" w:eastAsia="ＭＳ 明朝" w:hAnsi="ＭＳ 明朝" w:hint="eastAsia"/>
                <w:sz w:val="22"/>
              </w:rPr>
              <w:t>後援会の</w:t>
            </w:r>
            <w:r w:rsidR="00097490" w:rsidRPr="001D51FC">
              <w:rPr>
                <w:rFonts w:ascii="ＭＳ 明朝" w:eastAsia="ＭＳ 明朝" w:hAnsi="ＭＳ 明朝" w:hint="eastAsia"/>
                <w:sz w:val="22"/>
              </w:rPr>
              <w:t>規約</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１５</w:t>
            </w:r>
            <w:r w:rsidR="00097490" w:rsidRPr="001D51FC">
              <w:rPr>
                <w:rFonts w:ascii="ＭＳ 明朝" w:eastAsia="ＭＳ 明朝" w:hAnsi="ＭＳ 明朝" w:hint="eastAsia"/>
                <w:sz w:val="22"/>
              </w:rPr>
              <w:t>－３</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097490" w:rsidP="005B1BAA">
            <w:pPr>
              <w:jc w:val="left"/>
              <w:rPr>
                <w:rFonts w:ascii="ＭＳ 明朝" w:eastAsia="ＭＳ 明朝" w:hAnsi="ＭＳ 明朝"/>
                <w:sz w:val="22"/>
              </w:rPr>
            </w:pPr>
            <w:r w:rsidRPr="001D51FC">
              <w:rPr>
                <w:rFonts w:ascii="ＭＳ 明朝" w:eastAsia="ＭＳ 明朝" w:hAnsi="ＭＳ 明朝" w:hint="eastAsia"/>
                <w:sz w:val="22"/>
              </w:rPr>
              <w:t>会員名簿</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１５</w:t>
            </w:r>
            <w:r w:rsidR="00097490" w:rsidRPr="001D51FC">
              <w:rPr>
                <w:rFonts w:ascii="ＭＳ 明朝" w:eastAsia="ＭＳ 明朝" w:hAnsi="ＭＳ 明朝" w:hint="eastAsia"/>
                <w:sz w:val="22"/>
              </w:rPr>
              <w:t>－４</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DD6165" w:rsidP="005B1BAA">
            <w:pPr>
              <w:jc w:val="left"/>
              <w:rPr>
                <w:rFonts w:ascii="ＭＳ 明朝" w:eastAsia="ＭＳ 明朝" w:hAnsi="ＭＳ 明朝"/>
                <w:sz w:val="22"/>
              </w:rPr>
            </w:pPr>
            <w:r>
              <w:rPr>
                <w:rFonts w:ascii="ＭＳ 明朝" w:eastAsia="ＭＳ 明朝" w:hAnsi="ＭＳ 明朝" w:hint="eastAsia"/>
                <w:sz w:val="22"/>
              </w:rPr>
              <w:t>総会</w:t>
            </w:r>
            <w:r w:rsidR="00097490" w:rsidRPr="001D51FC">
              <w:rPr>
                <w:rFonts w:ascii="ＭＳ 明朝" w:eastAsia="ＭＳ 明朝" w:hAnsi="ＭＳ 明朝" w:hint="eastAsia"/>
                <w:sz w:val="22"/>
              </w:rPr>
              <w:t>議事録</w:t>
            </w:r>
            <w:r>
              <w:rPr>
                <w:rFonts w:ascii="ＭＳ 明朝" w:eastAsia="ＭＳ 明朝" w:hAnsi="ＭＳ 明朝" w:hint="eastAsia"/>
                <w:sz w:val="22"/>
              </w:rPr>
              <w:t>及び議案資料</w:t>
            </w:r>
            <w:r w:rsidR="003F34C9" w:rsidRPr="001D51FC">
              <w:rPr>
                <w:rFonts w:ascii="ＭＳ 明朝" w:eastAsia="ＭＳ 明朝" w:hAnsi="ＭＳ 明朝" w:hint="eastAsia"/>
                <w:sz w:val="22"/>
              </w:rPr>
              <w:t>（写）</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１５</w:t>
            </w:r>
            <w:r w:rsidR="00097490" w:rsidRPr="001D51FC">
              <w:rPr>
                <w:rFonts w:ascii="ＭＳ 明朝" w:eastAsia="ＭＳ 明朝" w:hAnsi="ＭＳ 明朝" w:hint="eastAsia"/>
                <w:sz w:val="22"/>
              </w:rPr>
              <w:t>－５</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097490" w:rsidP="005B1BAA">
            <w:pPr>
              <w:jc w:val="left"/>
              <w:rPr>
                <w:rFonts w:ascii="ＭＳ 明朝" w:eastAsia="ＭＳ 明朝" w:hAnsi="ＭＳ 明朝"/>
                <w:sz w:val="22"/>
              </w:rPr>
            </w:pPr>
            <w:r w:rsidRPr="001D51FC">
              <w:rPr>
                <w:rFonts w:ascii="ＭＳ 明朝" w:eastAsia="ＭＳ 明朝" w:hAnsi="ＭＳ 明朝" w:hint="eastAsia"/>
                <w:sz w:val="22"/>
              </w:rPr>
              <w:t>過去</w:t>
            </w:r>
            <w:r w:rsidR="003F34C9" w:rsidRPr="001D51FC">
              <w:rPr>
                <w:rFonts w:ascii="ＭＳ 明朝" w:eastAsia="ＭＳ 明朝" w:hAnsi="ＭＳ 明朝" w:hint="eastAsia"/>
                <w:sz w:val="22"/>
              </w:rPr>
              <w:t>３</w:t>
            </w:r>
            <w:r w:rsidRPr="001D51FC">
              <w:rPr>
                <w:rFonts w:ascii="ＭＳ 明朝" w:eastAsia="ＭＳ 明朝" w:hAnsi="ＭＳ 明朝" w:hint="eastAsia"/>
                <w:sz w:val="22"/>
              </w:rPr>
              <w:t>年</w:t>
            </w:r>
            <w:r w:rsidR="009B6B1C" w:rsidRPr="001D51FC">
              <w:rPr>
                <w:rFonts w:ascii="ＭＳ 明朝" w:eastAsia="ＭＳ 明朝" w:hAnsi="ＭＳ 明朝" w:hint="eastAsia"/>
                <w:sz w:val="22"/>
              </w:rPr>
              <w:t>度分</w:t>
            </w:r>
            <w:r w:rsidRPr="001D51FC">
              <w:rPr>
                <w:rFonts w:ascii="ＭＳ 明朝" w:eastAsia="ＭＳ 明朝" w:hAnsi="ＭＳ 明朝" w:hint="eastAsia"/>
                <w:sz w:val="22"/>
              </w:rPr>
              <w:t>の決算書</w:t>
            </w:r>
            <w:r w:rsidR="00DD6165">
              <w:rPr>
                <w:rFonts w:ascii="ＭＳ 明朝" w:eastAsia="ＭＳ 明朝" w:hAnsi="ＭＳ 明朝" w:hint="eastAsia"/>
                <w:sz w:val="22"/>
              </w:rPr>
              <w:t>、寄附実績がわかる書類</w:t>
            </w:r>
          </w:p>
        </w:tc>
      </w:tr>
      <w:tr w:rsidR="00097490" w:rsidRPr="001D51FC" w:rsidTr="002E0A38">
        <w:trPr>
          <w:trHeight w:val="510"/>
        </w:trPr>
        <w:tc>
          <w:tcPr>
            <w:tcW w:w="1384" w:type="dxa"/>
            <w:shd w:val="clear" w:color="auto" w:fill="auto"/>
            <w:vAlign w:val="center"/>
          </w:tcPr>
          <w:p w:rsidR="00097490" w:rsidRPr="001D51FC" w:rsidRDefault="002E0A38" w:rsidP="00097490">
            <w:pPr>
              <w:jc w:val="center"/>
              <w:rPr>
                <w:rFonts w:ascii="ＭＳ 明朝" w:eastAsia="ＭＳ 明朝" w:hAnsi="ＭＳ 明朝"/>
              </w:rPr>
            </w:pPr>
            <w:r>
              <w:rPr>
                <w:rFonts w:ascii="ＭＳ 明朝" w:eastAsia="ＭＳ 明朝" w:hAnsi="ＭＳ 明朝" w:hint="eastAsia"/>
                <w:sz w:val="22"/>
              </w:rPr>
              <w:t>１５</w:t>
            </w:r>
            <w:r w:rsidR="00097490" w:rsidRPr="001D51FC">
              <w:rPr>
                <w:rFonts w:ascii="ＭＳ 明朝" w:eastAsia="ＭＳ 明朝" w:hAnsi="ＭＳ 明朝" w:hint="eastAsia"/>
                <w:sz w:val="22"/>
              </w:rPr>
              <w:t>－６</w:t>
            </w:r>
          </w:p>
        </w:tc>
        <w:tc>
          <w:tcPr>
            <w:tcW w:w="274" w:type="dxa"/>
            <w:gridSpan w:val="2"/>
            <w:vMerge/>
            <w:tcBorders>
              <w:top w:val="nil"/>
            </w:tcBorders>
            <w:shd w:val="clear" w:color="auto" w:fill="auto"/>
            <w:vAlign w:val="center"/>
          </w:tcPr>
          <w:p w:rsidR="00097490" w:rsidRPr="001D51FC" w:rsidRDefault="00097490" w:rsidP="005B1BAA">
            <w:pPr>
              <w:rPr>
                <w:rFonts w:ascii="ＭＳ 明朝" w:eastAsia="ＭＳ 明朝" w:hAnsi="ＭＳ 明朝"/>
                <w:sz w:val="22"/>
              </w:rPr>
            </w:pPr>
          </w:p>
        </w:tc>
        <w:tc>
          <w:tcPr>
            <w:tcW w:w="284" w:type="dxa"/>
            <w:gridSpan w:val="2"/>
            <w:vMerge/>
          </w:tcPr>
          <w:p w:rsidR="00097490" w:rsidRPr="001D51FC" w:rsidRDefault="00097490" w:rsidP="005B1BAA">
            <w:pPr>
              <w:jc w:val="center"/>
              <w:rPr>
                <w:rFonts w:ascii="ＭＳ 明朝" w:eastAsia="ＭＳ 明朝" w:hAnsi="ＭＳ 明朝"/>
                <w:sz w:val="22"/>
              </w:rPr>
            </w:pPr>
          </w:p>
        </w:tc>
        <w:tc>
          <w:tcPr>
            <w:tcW w:w="6956" w:type="dxa"/>
            <w:vAlign w:val="center"/>
          </w:tcPr>
          <w:p w:rsidR="00097490" w:rsidRPr="001D51FC" w:rsidRDefault="00097490" w:rsidP="005B1BAA">
            <w:pPr>
              <w:jc w:val="left"/>
              <w:rPr>
                <w:rFonts w:ascii="ＭＳ 明朝" w:eastAsia="ＭＳ 明朝" w:hAnsi="ＭＳ 明朝"/>
                <w:sz w:val="22"/>
              </w:rPr>
            </w:pPr>
            <w:r w:rsidRPr="001D51FC">
              <w:rPr>
                <w:rFonts w:ascii="ＭＳ 明朝" w:eastAsia="ＭＳ 明朝" w:hAnsi="ＭＳ 明朝" w:hint="eastAsia"/>
                <w:sz w:val="22"/>
              </w:rPr>
              <w:t>預金残高証明書</w:t>
            </w:r>
          </w:p>
        </w:tc>
      </w:tr>
      <w:tr w:rsidR="005B1BAA" w:rsidRPr="001D51FC" w:rsidTr="00B35426">
        <w:trPr>
          <w:trHeight w:val="70"/>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p>
        </w:tc>
        <w:tc>
          <w:tcPr>
            <w:tcW w:w="7514" w:type="dxa"/>
            <w:gridSpan w:val="5"/>
            <w:tcBorders>
              <w:bottom w:val="nil"/>
            </w:tcBorders>
            <w:shd w:val="clear" w:color="auto" w:fill="auto"/>
            <w:vAlign w:val="center"/>
          </w:tcPr>
          <w:p w:rsidR="005B1BAA" w:rsidRPr="001D51FC" w:rsidRDefault="005B1BAA" w:rsidP="00B32713">
            <w:pPr>
              <w:jc w:val="left"/>
              <w:rPr>
                <w:rFonts w:ascii="ＭＳ 明朝" w:eastAsia="ＭＳ 明朝" w:hAnsi="ＭＳ 明朝"/>
                <w:sz w:val="22"/>
              </w:rPr>
            </w:pPr>
            <w:r w:rsidRPr="001D51FC">
              <w:rPr>
                <w:rFonts w:ascii="ＭＳ 明朝" w:eastAsia="ＭＳ 明朝" w:hAnsi="ＭＳ 明朝" w:hint="eastAsia"/>
                <w:sz w:val="22"/>
              </w:rPr>
              <w:t>（費用</w:t>
            </w:r>
            <w:r w:rsidR="00B32713" w:rsidRPr="001D51FC">
              <w:rPr>
                <w:rFonts w:ascii="ＭＳ 明朝" w:eastAsia="ＭＳ 明朝" w:hAnsi="ＭＳ 明朝" w:hint="eastAsia"/>
                <w:sz w:val="22"/>
              </w:rPr>
              <w:t>の使途</w:t>
            </w:r>
            <w:r w:rsidRPr="001D51FC">
              <w:rPr>
                <w:rFonts w:ascii="ＭＳ 明朝" w:eastAsia="ＭＳ 明朝" w:hAnsi="ＭＳ 明朝" w:hint="eastAsia"/>
                <w:sz w:val="22"/>
              </w:rPr>
              <w:t>に係る書類）</w:t>
            </w:r>
          </w:p>
        </w:tc>
      </w:tr>
      <w:tr w:rsidR="005B1BAA" w:rsidRPr="001D51FC" w:rsidTr="005B1BAA">
        <w:trPr>
          <w:trHeight w:val="510"/>
        </w:trPr>
        <w:tc>
          <w:tcPr>
            <w:tcW w:w="1384" w:type="dxa"/>
            <w:shd w:val="clear" w:color="auto" w:fill="auto"/>
            <w:vAlign w:val="center"/>
          </w:tcPr>
          <w:p w:rsidR="005B1BAA" w:rsidRPr="001D51FC" w:rsidRDefault="002E0A38" w:rsidP="00097490">
            <w:pPr>
              <w:jc w:val="center"/>
              <w:rPr>
                <w:rFonts w:ascii="ＭＳ 明朝" w:eastAsia="ＭＳ 明朝" w:hAnsi="ＭＳ 明朝"/>
                <w:sz w:val="22"/>
              </w:rPr>
            </w:pPr>
            <w:r>
              <w:rPr>
                <w:rFonts w:ascii="ＭＳ 明朝" w:eastAsia="ＭＳ 明朝" w:hAnsi="ＭＳ 明朝" w:hint="eastAsia"/>
                <w:sz w:val="22"/>
              </w:rPr>
              <w:t>１６</w:t>
            </w:r>
          </w:p>
        </w:tc>
        <w:tc>
          <w:tcPr>
            <w:tcW w:w="274" w:type="dxa"/>
            <w:gridSpan w:val="2"/>
            <w:vMerge w:val="restart"/>
            <w:tcBorders>
              <w:top w:val="nil"/>
            </w:tcBorders>
            <w:shd w:val="clear" w:color="auto" w:fill="auto"/>
            <w:vAlign w:val="center"/>
          </w:tcPr>
          <w:p w:rsidR="005B1BAA" w:rsidRPr="001D51FC" w:rsidRDefault="005B1BAA" w:rsidP="005B1BAA">
            <w:pPr>
              <w:rPr>
                <w:rFonts w:ascii="ＭＳ 明朝" w:eastAsia="ＭＳ 明朝" w:hAnsi="ＭＳ 明朝"/>
                <w:sz w:val="22"/>
              </w:rPr>
            </w:pPr>
          </w:p>
        </w:tc>
        <w:tc>
          <w:tcPr>
            <w:tcW w:w="7240" w:type="dxa"/>
            <w:gridSpan w:val="3"/>
            <w:vAlign w:val="center"/>
          </w:tcPr>
          <w:p w:rsidR="005B1BAA" w:rsidRPr="001D51FC" w:rsidRDefault="003F34C9" w:rsidP="005B1BAA">
            <w:pPr>
              <w:jc w:val="left"/>
              <w:rPr>
                <w:rFonts w:ascii="ＭＳ 明朝" w:eastAsia="ＭＳ 明朝" w:hAnsi="ＭＳ 明朝"/>
                <w:sz w:val="22"/>
              </w:rPr>
            </w:pPr>
            <w:r w:rsidRPr="001D51FC">
              <w:rPr>
                <w:rFonts w:ascii="ＭＳ 明朝" w:eastAsia="ＭＳ 明朝" w:hAnsi="ＭＳ 明朝" w:hint="eastAsia"/>
                <w:sz w:val="22"/>
              </w:rPr>
              <w:t>工事請負契約書又は見積書（写）</w:t>
            </w:r>
          </w:p>
        </w:tc>
      </w:tr>
      <w:tr w:rsidR="005B1BAA" w:rsidRPr="001D51FC" w:rsidTr="005B1BAA">
        <w:trPr>
          <w:trHeight w:val="510"/>
        </w:trPr>
        <w:tc>
          <w:tcPr>
            <w:tcW w:w="1384" w:type="dxa"/>
            <w:shd w:val="clear" w:color="auto" w:fill="auto"/>
            <w:vAlign w:val="center"/>
          </w:tcPr>
          <w:p w:rsidR="005B1BAA"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１７</w:t>
            </w:r>
          </w:p>
        </w:tc>
        <w:tc>
          <w:tcPr>
            <w:tcW w:w="274" w:type="dxa"/>
            <w:gridSpan w:val="2"/>
            <w:vMerge/>
            <w:shd w:val="clear" w:color="auto" w:fill="auto"/>
            <w:vAlign w:val="center"/>
          </w:tcPr>
          <w:p w:rsidR="005B1BAA" w:rsidRPr="001D51FC" w:rsidRDefault="005B1BAA" w:rsidP="005B1BAA">
            <w:pPr>
              <w:rPr>
                <w:rFonts w:ascii="ＭＳ 明朝" w:eastAsia="ＭＳ 明朝" w:hAnsi="ＭＳ 明朝"/>
                <w:sz w:val="22"/>
              </w:rPr>
            </w:pPr>
          </w:p>
        </w:tc>
        <w:tc>
          <w:tcPr>
            <w:tcW w:w="7240" w:type="dxa"/>
            <w:gridSpan w:val="3"/>
            <w:vAlign w:val="center"/>
          </w:tcPr>
          <w:p w:rsidR="005B1BAA" w:rsidRPr="001D51FC" w:rsidRDefault="003F34C9" w:rsidP="005B1BAA">
            <w:pPr>
              <w:jc w:val="left"/>
              <w:rPr>
                <w:rFonts w:ascii="ＭＳ 明朝" w:eastAsia="ＭＳ 明朝" w:hAnsi="ＭＳ 明朝"/>
                <w:sz w:val="22"/>
              </w:rPr>
            </w:pPr>
            <w:r w:rsidRPr="001D51FC">
              <w:rPr>
                <w:rFonts w:ascii="ＭＳ 明朝" w:eastAsia="ＭＳ 明朝" w:hAnsi="ＭＳ 明朝" w:hint="eastAsia"/>
                <w:sz w:val="22"/>
              </w:rPr>
              <w:t>設計監理契約書又は見積書（写）</w:t>
            </w:r>
          </w:p>
        </w:tc>
      </w:tr>
      <w:tr w:rsidR="005B1BAA" w:rsidRPr="001D51FC" w:rsidTr="005B1BAA">
        <w:trPr>
          <w:trHeight w:val="510"/>
        </w:trPr>
        <w:tc>
          <w:tcPr>
            <w:tcW w:w="1384" w:type="dxa"/>
            <w:shd w:val="clear" w:color="auto" w:fill="auto"/>
            <w:vAlign w:val="center"/>
          </w:tcPr>
          <w:p w:rsidR="005B1BAA"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１８</w:t>
            </w:r>
          </w:p>
        </w:tc>
        <w:tc>
          <w:tcPr>
            <w:tcW w:w="274" w:type="dxa"/>
            <w:gridSpan w:val="2"/>
            <w:vMerge/>
            <w:shd w:val="clear" w:color="auto" w:fill="auto"/>
            <w:vAlign w:val="center"/>
          </w:tcPr>
          <w:p w:rsidR="005B1BAA" w:rsidRPr="001D51FC" w:rsidRDefault="005B1BAA" w:rsidP="005B1BAA">
            <w:pPr>
              <w:rPr>
                <w:rFonts w:ascii="ＭＳ 明朝" w:eastAsia="ＭＳ 明朝" w:hAnsi="ＭＳ 明朝"/>
                <w:sz w:val="22"/>
              </w:rPr>
            </w:pPr>
          </w:p>
        </w:tc>
        <w:tc>
          <w:tcPr>
            <w:tcW w:w="7240" w:type="dxa"/>
            <w:gridSpan w:val="3"/>
            <w:vAlign w:val="center"/>
          </w:tcPr>
          <w:p w:rsidR="001B643F" w:rsidRDefault="002E0A38" w:rsidP="005B1BAA">
            <w:pPr>
              <w:jc w:val="left"/>
              <w:rPr>
                <w:rFonts w:ascii="ＭＳ 明朝" w:eastAsia="ＭＳ 明朝" w:hAnsi="ＭＳ 明朝"/>
                <w:sz w:val="22"/>
              </w:rPr>
            </w:pPr>
            <w:r>
              <w:rPr>
                <w:rFonts w:ascii="ＭＳ 明朝" w:eastAsia="ＭＳ 明朝" w:hAnsi="ＭＳ 明朝" w:hint="eastAsia"/>
                <w:sz w:val="22"/>
              </w:rPr>
              <w:t>設備整備（初度調弁費）</w:t>
            </w:r>
            <w:r w:rsidR="001B643F">
              <w:rPr>
                <w:rFonts w:ascii="ＭＳ 明朝" w:eastAsia="ＭＳ 明朝" w:hAnsi="ＭＳ 明朝" w:hint="eastAsia"/>
                <w:sz w:val="22"/>
              </w:rPr>
              <w:t>に係る契約書</w:t>
            </w:r>
            <w:r w:rsidR="00DD6165">
              <w:rPr>
                <w:rFonts w:ascii="ＭＳ 明朝" w:eastAsia="ＭＳ 明朝" w:hAnsi="ＭＳ 明朝" w:hint="eastAsia"/>
                <w:sz w:val="22"/>
              </w:rPr>
              <w:t>（写）</w:t>
            </w:r>
            <w:r w:rsidR="001B643F">
              <w:rPr>
                <w:rFonts w:ascii="ＭＳ 明朝" w:eastAsia="ＭＳ 明朝" w:hAnsi="ＭＳ 明朝" w:hint="eastAsia"/>
                <w:sz w:val="22"/>
              </w:rPr>
              <w:t>又は一覧表</w:t>
            </w:r>
          </w:p>
          <w:p w:rsidR="003F34C9" w:rsidRPr="001D51FC" w:rsidRDefault="001B643F" w:rsidP="005B1BAA">
            <w:pPr>
              <w:jc w:val="left"/>
              <w:rPr>
                <w:rFonts w:ascii="ＭＳ 明朝" w:eastAsia="ＭＳ 明朝" w:hAnsi="ＭＳ 明朝"/>
                <w:sz w:val="22"/>
              </w:rPr>
            </w:pPr>
            <w:r>
              <w:rPr>
                <w:rFonts w:ascii="ＭＳ 明朝" w:eastAsia="ＭＳ 明朝" w:hAnsi="ＭＳ 明朝" w:hint="eastAsia"/>
                <w:color w:val="00B0F0"/>
                <w:sz w:val="22"/>
              </w:rPr>
              <w:t>参考様式を使用すること。</w:t>
            </w:r>
          </w:p>
        </w:tc>
      </w:tr>
      <w:tr w:rsidR="005B1BAA" w:rsidRPr="001D51FC" w:rsidTr="00B35426">
        <w:trPr>
          <w:trHeight w:val="70"/>
        </w:trPr>
        <w:tc>
          <w:tcPr>
            <w:tcW w:w="1384" w:type="dxa"/>
            <w:shd w:val="clear" w:color="auto" w:fill="auto"/>
            <w:vAlign w:val="center"/>
          </w:tcPr>
          <w:p w:rsidR="005B1BAA" w:rsidRPr="001D51FC" w:rsidRDefault="005B1BAA" w:rsidP="005B1BAA">
            <w:pPr>
              <w:jc w:val="center"/>
              <w:rPr>
                <w:rFonts w:ascii="ＭＳ 明朝" w:eastAsia="ＭＳ 明朝" w:hAnsi="ＭＳ 明朝"/>
                <w:sz w:val="22"/>
              </w:rPr>
            </w:pPr>
          </w:p>
        </w:tc>
        <w:tc>
          <w:tcPr>
            <w:tcW w:w="7514" w:type="dxa"/>
            <w:gridSpan w:val="5"/>
            <w:tcBorders>
              <w:bottom w:val="nil"/>
            </w:tcBorders>
            <w:shd w:val="clear" w:color="auto" w:fill="auto"/>
            <w:vAlign w:val="center"/>
          </w:tcPr>
          <w:p w:rsidR="005B1BAA" w:rsidRPr="001D51FC" w:rsidRDefault="005B1BAA" w:rsidP="00DD6165">
            <w:pPr>
              <w:jc w:val="left"/>
              <w:rPr>
                <w:rFonts w:ascii="ＭＳ 明朝" w:eastAsia="ＭＳ 明朝" w:hAnsi="ＭＳ 明朝"/>
                <w:sz w:val="22"/>
              </w:rPr>
            </w:pPr>
            <w:r w:rsidRPr="001D51FC">
              <w:rPr>
                <w:rFonts w:ascii="ＭＳ 明朝" w:eastAsia="ＭＳ 明朝" w:hAnsi="ＭＳ 明朝" w:hint="eastAsia"/>
                <w:sz w:val="22"/>
              </w:rPr>
              <w:t>（</w:t>
            </w:r>
            <w:r w:rsidR="00DD6165">
              <w:rPr>
                <w:rFonts w:ascii="ＭＳ 明朝" w:eastAsia="ＭＳ 明朝" w:hAnsi="ＭＳ 明朝" w:hint="eastAsia"/>
                <w:sz w:val="22"/>
              </w:rPr>
              <w:t>担保に供する基本財産が不動産の場合</w:t>
            </w:r>
            <w:r w:rsidRPr="001D51FC">
              <w:rPr>
                <w:rFonts w:ascii="ＭＳ 明朝" w:eastAsia="ＭＳ 明朝" w:hAnsi="ＭＳ 明朝" w:hint="eastAsia"/>
                <w:sz w:val="22"/>
              </w:rPr>
              <w:t>）</w:t>
            </w:r>
          </w:p>
        </w:tc>
      </w:tr>
      <w:tr w:rsidR="005B1BAA" w:rsidRPr="001D51FC" w:rsidTr="005B1BAA">
        <w:trPr>
          <w:trHeight w:val="510"/>
        </w:trPr>
        <w:tc>
          <w:tcPr>
            <w:tcW w:w="1384" w:type="dxa"/>
            <w:shd w:val="clear" w:color="auto" w:fill="auto"/>
            <w:vAlign w:val="center"/>
          </w:tcPr>
          <w:p w:rsidR="005B1BAA"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１９</w:t>
            </w:r>
          </w:p>
        </w:tc>
        <w:tc>
          <w:tcPr>
            <w:tcW w:w="299" w:type="dxa"/>
            <w:gridSpan w:val="3"/>
            <w:vMerge w:val="restart"/>
            <w:tcBorders>
              <w:top w:val="nil"/>
            </w:tcBorders>
            <w:shd w:val="clear" w:color="auto" w:fill="auto"/>
            <w:vAlign w:val="center"/>
          </w:tcPr>
          <w:p w:rsidR="005B1BAA" w:rsidRPr="001D51FC" w:rsidRDefault="005B1BAA" w:rsidP="005B1BAA">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C72F24" w:rsidRPr="001D51FC" w:rsidRDefault="005B1BAA" w:rsidP="00B32713">
            <w:pPr>
              <w:jc w:val="left"/>
              <w:rPr>
                <w:rFonts w:ascii="ＭＳ 明朝" w:eastAsia="ＭＳ 明朝" w:hAnsi="ＭＳ 明朝"/>
                <w:sz w:val="22"/>
              </w:rPr>
            </w:pPr>
            <w:r w:rsidRPr="001D51FC">
              <w:rPr>
                <w:rFonts w:ascii="ＭＳ 明朝" w:eastAsia="ＭＳ 明朝" w:hAnsi="ＭＳ 明朝" w:hint="eastAsia"/>
                <w:sz w:val="22"/>
              </w:rPr>
              <w:t>不動産登記簿謄本</w:t>
            </w:r>
            <w:r w:rsidR="002E0A38">
              <w:rPr>
                <w:rFonts w:ascii="ＭＳ 明朝" w:eastAsia="ＭＳ 明朝" w:hAnsi="ＭＳ 明朝" w:hint="eastAsia"/>
                <w:sz w:val="22"/>
              </w:rPr>
              <w:t>（直近に取得したもの</w:t>
            </w:r>
            <w:r w:rsidR="00C72F24" w:rsidRPr="001D51FC">
              <w:rPr>
                <w:rFonts w:ascii="ＭＳ 明朝" w:eastAsia="ＭＳ 明朝" w:hAnsi="ＭＳ 明朝" w:hint="eastAsia"/>
                <w:sz w:val="22"/>
              </w:rPr>
              <w:t>）</w:t>
            </w:r>
          </w:p>
        </w:tc>
      </w:tr>
      <w:tr w:rsidR="005B1BAA" w:rsidRPr="001D51FC" w:rsidTr="005B1BAA">
        <w:trPr>
          <w:trHeight w:val="510"/>
        </w:trPr>
        <w:tc>
          <w:tcPr>
            <w:tcW w:w="1384" w:type="dxa"/>
            <w:shd w:val="clear" w:color="auto" w:fill="auto"/>
            <w:vAlign w:val="center"/>
          </w:tcPr>
          <w:p w:rsidR="005B1BAA"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２０</w:t>
            </w:r>
          </w:p>
        </w:tc>
        <w:tc>
          <w:tcPr>
            <w:tcW w:w="299" w:type="dxa"/>
            <w:gridSpan w:val="3"/>
            <w:vMerge/>
            <w:shd w:val="clear" w:color="auto" w:fill="auto"/>
            <w:vAlign w:val="center"/>
          </w:tcPr>
          <w:p w:rsidR="005B1BAA" w:rsidRPr="001D51FC" w:rsidRDefault="005B1BAA" w:rsidP="005B1BAA">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1B643F" w:rsidRDefault="00655611" w:rsidP="003F34C9">
            <w:pPr>
              <w:jc w:val="left"/>
              <w:rPr>
                <w:rFonts w:ascii="ＭＳ 明朝" w:eastAsia="ＭＳ 明朝" w:hAnsi="ＭＳ 明朝"/>
                <w:sz w:val="22"/>
              </w:rPr>
            </w:pPr>
            <w:r>
              <w:rPr>
                <w:rFonts w:ascii="ＭＳ 明朝" w:eastAsia="ＭＳ 明朝" w:hAnsi="ＭＳ 明朝" w:hint="eastAsia"/>
                <w:sz w:val="22"/>
              </w:rPr>
              <w:t>建設</w:t>
            </w:r>
            <w:r w:rsidR="003F34C9" w:rsidRPr="001D51FC">
              <w:rPr>
                <w:rFonts w:ascii="ＭＳ 明朝" w:eastAsia="ＭＳ 明朝" w:hAnsi="ＭＳ 明朝" w:hint="eastAsia"/>
                <w:sz w:val="22"/>
              </w:rPr>
              <w:t>図面（配置図、平面図、立面図</w:t>
            </w:r>
            <w:r w:rsidR="005B1BAA" w:rsidRPr="001D51FC">
              <w:rPr>
                <w:rFonts w:ascii="ＭＳ 明朝" w:eastAsia="ＭＳ 明朝" w:hAnsi="ＭＳ 明朝" w:hint="eastAsia"/>
                <w:sz w:val="22"/>
              </w:rPr>
              <w:t>）</w:t>
            </w:r>
          </w:p>
          <w:p w:rsidR="005B1BAA" w:rsidRPr="001D51FC" w:rsidRDefault="00B32713" w:rsidP="003F34C9">
            <w:pPr>
              <w:jc w:val="left"/>
              <w:rPr>
                <w:rFonts w:ascii="ＭＳ 明朝" w:eastAsia="ＭＳ 明朝" w:hAnsi="ＭＳ 明朝"/>
                <w:sz w:val="22"/>
              </w:rPr>
            </w:pPr>
            <w:r w:rsidRPr="001D51FC">
              <w:rPr>
                <w:rFonts w:ascii="ＭＳ 明朝" w:eastAsia="ＭＳ 明朝" w:hAnsi="ＭＳ 明朝" w:hint="eastAsia"/>
                <w:color w:val="00B0F0"/>
                <w:sz w:val="22"/>
              </w:rPr>
              <w:t>担保提供</w:t>
            </w:r>
            <w:r w:rsidR="001B643F">
              <w:rPr>
                <w:rFonts w:ascii="ＭＳ 明朝" w:eastAsia="ＭＳ 明朝" w:hAnsi="ＭＳ 明朝" w:hint="eastAsia"/>
                <w:color w:val="00B0F0"/>
                <w:sz w:val="22"/>
              </w:rPr>
              <w:t>部分を着色すること。</w:t>
            </w:r>
          </w:p>
        </w:tc>
      </w:tr>
      <w:tr w:rsidR="005B1BAA" w:rsidRPr="001D51FC" w:rsidTr="005B1BAA">
        <w:trPr>
          <w:trHeight w:val="510"/>
        </w:trPr>
        <w:tc>
          <w:tcPr>
            <w:tcW w:w="1384" w:type="dxa"/>
            <w:shd w:val="clear" w:color="auto" w:fill="auto"/>
            <w:vAlign w:val="center"/>
          </w:tcPr>
          <w:p w:rsidR="005B1BAA" w:rsidRPr="001D51FC" w:rsidRDefault="002E0A38" w:rsidP="005B1BAA">
            <w:pPr>
              <w:jc w:val="center"/>
              <w:rPr>
                <w:rFonts w:ascii="ＭＳ 明朝" w:eastAsia="ＭＳ 明朝" w:hAnsi="ＭＳ 明朝"/>
                <w:sz w:val="22"/>
              </w:rPr>
            </w:pPr>
            <w:r>
              <w:rPr>
                <w:rFonts w:ascii="ＭＳ 明朝" w:eastAsia="ＭＳ 明朝" w:hAnsi="ＭＳ 明朝" w:hint="eastAsia"/>
                <w:sz w:val="22"/>
              </w:rPr>
              <w:t>２１</w:t>
            </w:r>
          </w:p>
        </w:tc>
        <w:tc>
          <w:tcPr>
            <w:tcW w:w="299" w:type="dxa"/>
            <w:gridSpan w:val="3"/>
            <w:vMerge/>
            <w:shd w:val="clear" w:color="auto" w:fill="auto"/>
            <w:vAlign w:val="center"/>
          </w:tcPr>
          <w:p w:rsidR="005B1BAA" w:rsidRPr="001D51FC" w:rsidRDefault="005B1BAA" w:rsidP="005B1BAA">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5B1BAA" w:rsidRPr="001D51FC" w:rsidRDefault="005B1BAA" w:rsidP="005B1BAA">
            <w:pPr>
              <w:jc w:val="left"/>
              <w:rPr>
                <w:rFonts w:ascii="ＭＳ 明朝" w:eastAsia="ＭＳ 明朝" w:hAnsi="ＭＳ 明朝"/>
                <w:sz w:val="22"/>
              </w:rPr>
            </w:pPr>
            <w:r w:rsidRPr="001D51FC">
              <w:rPr>
                <w:rFonts w:ascii="ＭＳ 明朝" w:eastAsia="ＭＳ 明朝" w:hAnsi="ＭＳ 明朝" w:hint="eastAsia"/>
                <w:sz w:val="22"/>
              </w:rPr>
              <w:t>付近見取図（所在図）</w:t>
            </w:r>
          </w:p>
        </w:tc>
      </w:tr>
    </w:tbl>
    <w:p w:rsidR="005B1BAA" w:rsidRDefault="005B1BAA" w:rsidP="001B643F">
      <w:pPr>
        <w:ind w:left="849" w:hangingChars="386" w:hanging="849"/>
        <w:jc w:val="left"/>
        <w:rPr>
          <w:rFonts w:ascii="ＭＳ ゴシック" w:eastAsia="ＭＳ ゴシック" w:hAnsi="ＭＳ ゴシック"/>
          <w:sz w:val="22"/>
        </w:rPr>
      </w:pPr>
      <w:r w:rsidRPr="003F34C9">
        <w:rPr>
          <w:rFonts w:ascii="ＭＳ ゴシック" w:eastAsia="ＭＳ ゴシック" w:hAnsi="ＭＳ ゴシック" w:hint="eastAsia"/>
          <w:color w:val="FF0000"/>
          <w:sz w:val="22"/>
        </w:rPr>
        <w:t>（注）</w:t>
      </w:r>
      <w:r w:rsidRPr="003F34C9">
        <w:rPr>
          <w:rFonts w:ascii="ＭＳ ゴシック" w:eastAsia="ＭＳ ゴシック" w:hAnsi="ＭＳ ゴシック" w:hint="eastAsia"/>
          <w:sz w:val="22"/>
        </w:rPr>
        <w:t>「身分証明書」とは禁治産・準禁治産・後見及び破産に関する証明で、本籍地の市町村役場に対して、本人が郵送で請求することが可能です。</w:t>
      </w:r>
    </w:p>
    <w:p w:rsidR="001B643F" w:rsidRPr="001B643F" w:rsidRDefault="001B643F" w:rsidP="001B643F">
      <w:pPr>
        <w:spacing w:line="200" w:lineRule="exact"/>
        <w:ind w:left="849" w:hangingChars="386" w:hanging="849"/>
        <w:jc w:val="left"/>
        <w:rPr>
          <w:rFonts w:ascii="ＭＳ ゴシック" w:eastAsia="ＭＳ ゴシック" w:hAnsi="ＭＳ ゴシック"/>
          <w:sz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775"/>
      </w:tblGrid>
      <w:tr w:rsidR="00E44C77" w:rsidRPr="003F34C9" w:rsidTr="003F4C4D">
        <w:trPr>
          <w:trHeight w:val="510"/>
        </w:trPr>
        <w:tc>
          <w:tcPr>
            <w:tcW w:w="2156" w:type="dxa"/>
            <w:shd w:val="clear" w:color="auto" w:fill="auto"/>
            <w:vAlign w:val="center"/>
          </w:tcPr>
          <w:p w:rsidR="00E44C77" w:rsidRPr="003F34C9" w:rsidRDefault="00E44C77" w:rsidP="003F4C4D">
            <w:pPr>
              <w:jc w:val="left"/>
              <w:rPr>
                <w:rFonts w:ascii="ＭＳ ゴシック" w:eastAsia="ＭＳ ゴシック" w:hAnsi="ＭＳ ゴシック"/>
                <w:sz w:val="22"/>
              </w:rPr>
            </w:pPr>
            <w:r w:rsidRPr="003F34C9">
              <w:rPr>
                <w:rFonts w:ascii="ＭＳ ゴシック" w:eastAsia="ＭＳ ゴシック" w:hAnsi="ＭＳ ゴシック" w:hint="eastAsia"/>
                <w:sz w:val="22"/>
              </w:rPr>
              <w:t>担当者名</w:t>
            </w:r>
            <w:r w:rsidR="001D51FC">
              <w:rPr>
                <w:rFonts w:ascii="ＭＳ ゴシック" w:eastAsia="ＭＳ ゴシック" w:hAnsi="ＭＳ ゴシック" w:hint="eastAsia"/>
                <w:sz w:val="22"/>
              </w:rPr>
              <w:t>、職名</w:t>
            </w:r>
          </w:p>
        </w:tc>
        <w:tc>
          <w:tcPr>
            <w:tcW w:w="6775" w:type="dxa"/>
            <w:shd w:val="clear" w:color="auto" w:fill="auto"/>
            <w:vAlign w:val="center"/>
          </w:tcPr>
          <w:p w:rsidR="00E44C77" w:rsidRPr="003F34C9" w:rsidRDefault="00E44C77" w:rsidP="003F4C4D">
            <w:pPr>
              <w:rPr>
                <w:rFonts w:ascii="ＭＳ ゴシック" w:eastAsia="ＭＳ ゴシック" w:hAnsi="ＭＳ ゴシック"/>
                <w:sz w:val="22"/>
              </w:rPr>
            </w:pPr>
          </w:p>
        </w:tc>
      </w:tr>
      <w:tr w:rsidR="00E44C77" w:rsidRPr="003F34C9" w:rsidTr="003F4C4D">
        <w:trPr>
          <w:trHeight w:val="510"/>
        </w:trPr>
        <w:tc>
          <w:tcPr>
            <w:tcW w:w="2156" w:type="dxa"/>
            <w:shd w:val="clear" w:color="auto" w:fill="auto"/>
            <w:vAlign w:val="center"/>
          </w:tcPr>
          <w:p w:rsidR="00E44C77" w:rsidRPr="003F34C9" w:rsidRDefault="00E44C77" w:rsidP="003F4C4D">
            <w:pPr>
              <w:jc w:val="left"/>
              <w:rPr>
                <w:rFonts w:ascii="ＭＳ ゴシック" w:eastAsia="ＭＳ ゴシック" w:hAnsi="ＭＳ ゴシック"/>
                <w:sz w:val="22"/>
              </w:rPr>
            </w:pPr>
            <w:r w:rsidRPr="003F34C9">
              <w:rPr>
                <w:rFonts w:ascii="ＭＳ ゴシック" w:eastAsia="ＭＳ ゴシック" w:hAnsi="ＭＳ ゴシック" w:hint="eastAsia"/>
                <w:sz w:val="22"/>
              </w:rPr>
              <w:t>電話</w:t>
            </w:r>
            <w:r w:rsidR="001D51FC">
              <w:rPr>
                <w:rFonts w:ascii="ＭＳ ゴシック" w:eastAsia="ＭＳ ゴシック" w:hAnsi="ＭＳ ゴシック" w:hint="eastAsia"/>
                <w:sz w:val="22"/>
              </w:rPr>
              <w:t>番号</w:t>
            </w:r>
          </w:p>
        </w:tc>
        <w:tc>
          <w:tcPr>
            <w:tcW w:w="6775" w:type="dxa"/>
            <w:shd w:val="clear" w:color="auto" w:fill="auto"/>
            <w:vAlign w:val="center"/>
          </w:tcPr>
          <w:p w:rsidR="00E44C77" w:rsidRPr="003F34C9" w:rsidRDefault="00E44C77" w:rsidP="003F4C4D">
            <w:pPr>
              <w:rPr>
                <w:rFonts w:ascii="ＭＳ ゴシック" w:eastAsia="ＭＳ ゴシック" w:hAnsi="ＭＳ ゴシック"/>
                <w:sz w:val="22"/>
              </w:rPr>
            </w:pPr>
          </w:p>
        </w:tc>
      </w:tr>
      <w:tr w:rsidR="00A1248A" w:rsidRPr="003F34C9" w:rsidTr="003F4C4D">
        <w:trPr>
          <w:trHeight w:val="510"/>
        </w:trPr>
        <w:tc>
          <w:tcPr>
            <w:tcW w:w="2156" w:type="dxa"/>
            <w:shd w:val="clear" w:color="auto" w:fill="auto"/>
            <w:vAlign w:val="center"/>
          </w:tcPr>
          <w:p w:rsidR="00A1248A" w:rsidRPr="003F34C9" w:rsidRDefault="00A1248A" w:rsidP="003F4C4D">
            <w:pPr>
              <w:jc w:val="left"/>
              <w:rPr>
                <w:rFonts w:ascii="ＭＳ ゴシック" w:eastAsia="ＭＳ ゴシック" w:hAnsi="ＭＳ ゴシック"/>
                <w:sz w:val="22"/>
              </w:rPr>
            </w:pPr>
            <w:r w:rsidRPr="003F34C9">
              <w:rPr>
                <w:rFonts w:ascii="ＭＳ ゴシック" w:eastAsia="ＭＳ ゴシック" w:hAnsi="ＭＳ ゴシック" w:hint="eastAsia"/>
                <w:sz w:val="22"/>
              </w:rPr>
              <w:t>メール</w:t>
            </w:r>
            <w:r w:rsidR="003F4C4D" w:rsidRPr="003F34C9">
              <w:rPr>
                <w:rFonts w:ascii="ＭＳ ゴシック" w:eastAsia="ＭＳ ゴシック" w:hAnsi="ＭＳ ゴシック" w:hint="eastAsia"/>
                <w:sz w:val="22"/>
              </w:rPr>
              <w:t>アドレス</w:t>
            </w:r>
          </w:p>
        </w:tc>
        <w:tc>
          <w:tcPr>
            <w:tcW w:w="6775" w:type="dxa"/>
            <w:shd w:val="clear" w:color="auto" w:fill="auto"/>
            <w:vAlign w:val="center"/>
          </w:tcPr>
          <w:p w:rsidR="00A1248A" w:rsidRPr="003F34C9" w:rsidRDefault="00A1248A" w:rsidP="003F4C4D">
            <w:pPr>
              <w:rPr>
                <w:rFonts w:ascii="ＭＳ ゴシック" w:eastAsia="ＭＳ ゴシック" w:hAnsi="ＭＳ ゴシック"/>
                <w:sz w:val="22"/>
              </w:rPr>
            </w:pPr>
          </w:p>
        </w:tc>
      </w:tr>
    </w:tbl>
    <w:p w:rsidR="001B643F" w:rsidRDefault="001B643F" w:rsidP="001B643F">
      <w:pPr>
        <w:widowControl/>
        <w:spacing w:line="100" w:lineRule="exact"/>
        <w:jc w:val="left"/>
        <w:rPr>
          <w:rFonts w:ascii="ＭＳ ゴシック" w:eastAsia="ＭＳ ゴシック" w:hAnsi="ＭＳ ゴシック" w:cs="ＭＳ Ｐゴシック"/>
          <w:b/>
          <w:kern w:val="0"/>
          <w:szCs w:val="21"/>
        </w:rPr>
      </w:pPr>
    </w:p>
    <w:p w:rsidR="00C701AF" w:rsidRPr="003F34C9" w:rsidRDefault="00C701AF" w:rsidP="001B643F">
      <w:pPr>
        <w:widowControl/>
        <w:spacing w:line="100" w:lineRule="exact"/>
        <w:jc w:val="left"/>
        <w:rPr>
          <w:rFonts w:ascii="ＭＳ ゴシック" w:eastAsia="ＭＳ ゴシック" w:hAnsi="ＭＳ ゴシック" w:cs="ＭＳ Ｐゴシック"/>
          <w:b/>
          <w:kern w:val="0"/>
          <w:szCs w:val="21"/>
        </w:rPr>
      </w:pPr>
      <w:r w:rsidRPr="003F34C9">
        <w:rPr>
          <w:rFonts w:ascii="ＭＳ ゴシック" w:eastAsia="ＭＳ ゴシック" w:hAnsi="ＭＳ ゴシック" w:cs="ＭＳ Ｐゴシック"/>
          <w:b/>
          <w:kern w:val="0"/>
          <w:szCs w:val="21"/>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p>
    <w:tbl>
      <w:tblPr>
        <w:tblStyle w:val="a5"/>
        <w:tblW w:w="0" w:type="auto"/>
        <w:tblLook w:val="01E0" w:firstRow="1" w:lastRow="1" w:firstColumn="1" w:lastColumn="1" w:noHBand="0" w:noVBand="0"/>
      </w:tblPr>
      <w:tblGrid>
        <w:gridCol w:w="620"/>
        <w:gridCol w:w="480"/>
        <w:gridCol w:w="1317"/>
        <w:gridCol w:w="966"/>
        <w:gridCol w:w="5622"/>
      </w:tblGrid>
      <w:tr w:rsidR="00FA11ED" w:rsidTr="00FA11ED">
        <w:trPr>
          <w:trHeight w:val="538"/>
        </w:trPr>
        <w:tc>
          <w:tcPr>
            <w:tcW w:w="9005" w:type="dxa"/>
            <w:gridSpan w:val="5"/>
            <w:vAlign w:val="center"/>
          </w:tcPr>
          <w:p w:rsidR="00FA11ED" w:rsidRPr="003F34C9" w:rsidRDefault="00FA11ED" w:rsidP="003820DD">
            <w:pPr>
              <w:jc w:val="center"/>
              <w:rPr>
                <w:rFonts w:ascii="ＭＳ ゴシック" w:eastAsia="ＭＳ ゴシック" w:hAnsi="ＭＳ ゴシック"/>
                <w:sz w:val="24"/>
              </w:rPr>
            </w:pPr>
            <w:r w:rsidRPr="003F34C9">
              <w:rPr>
                <w:rFonts w:ascii="ＭＳ ゴシック" w:eastAsia="ＭＳ ゴシック" w:hAnsi="ＭＳ ゴシック" w:hint="eastAsia"/>
                <w:spacing w:val="120"/>
                <w:kern w:val="0"/>
                <w:sz w:val="24"/>
                <w:fitText w:val="6000" w:id="1464664064"/>
              </w:rPr>
              <w:t>基本財産担保提供承認申請</w:t>
            </w:r>
            <w:r w:rsidRPr="003F34C9">
              <w:rPr>
                <w:rFonts w:ascii="ＭＳ ゴシック" w:eastAsia="ＭＳ ゴシック" w:hAnsi="ＭＳ ゴシック" w:hint="eastAsia"/>
                <w:kern w:val="0"/>
                <w:sz w:val="24"/>
                <w:fitText w:val="6000" w:id="1464664064"/>
              </w:rPr>
              <w:t>書</w:t>
            </w:r>
          </w:p>
        </w:tc>
      </w:tr>
      <w:tr w:rsidR="00FA11ED" w:rsidTr="00FA11ED">
        <w:trPr>
          <w:trHeight w:val="794"/>
        </w:trPr>
        <w:tc>
          <w:tcPr>
            <w:tcW w:w="620" w:type="dxa"/>
            <w:vMerge w:val="restart"/>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z w:val="22"/>
              </w:rPr>
              <w:t>申</w:t>
            </w:r>
          </w:p>
          <w:p w:rsidR="00FA11ED" w:rsidRPr="003F34C9" w:rsidRDefault="00FA11ED" w:rsidP="003820DD">
            <w:pPr>
              <w:jc w:val="center"/>
              <w:rPr>
                <w:rFonts w:ascii="ＭＳ ゴシック" w:eastAsia="ＭＳ ゴシック" w:hAnsi="ＭＳ ゴシック"/>
                <w:sz w:val="22"/>
              </w:rPr>
            </w:pPr>
          </w:p>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z w:val="22"/>
              </w:rPr>
              <w:t>請</w:t>
            </w:r>
          </w:p>
          <w:p w:rsidR="00FA11ED" w:rsidRPr="003F34C9" w:rsidRDefault="00FA11ED" w:rsidP="003820DD">
            <w:pPr>
              <w:jc w:val="center"/>
              <w:rPr>
                <w:rFonts w:ascii="ＭＳ ゴシック" w:eastAsia="ＭＳ ゴシック" w:hAnsi="ＭＳ ゴシック"/>
                <w:sz w:val="22"/>
              </w:rPr>
            </w:pPr>
          </w:p>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z w:val="22"/>
              </w:rPr>
              <w:t>者</w:t>
            </w:r>
          </w:p>
        </w:tc>
        <w:tc>
          <w:tcPr>
            <w:tcW w:w="2763" w:type="dxa"/>
            <w:gridSpan w:val="3"/>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kern w:val="0"/>
                <w:sz w:val="22"/>
                <w:fitText w:val="2200" w:id="1464664065"/>
              </w:rPr>
              <w:t>主たる事務所の所在地</w:t>
            </w:r>
          </w:p>
        </w:tc>
        <w:tc>
          <w:tcPr>
            <w:tcW w:w="5622" w:type="dxa"/>
            <w:vAlign w:val="center"/>
          </w:tcPr>
          <w:p w:rsidR="00FA11ED" w:rsidRPr="005558DB" w:rsidRDefault="00FA11ED" w:rsidP="005558DB">
            <w:pPr>
              <w:jc w:val="left"/>
              <w:rPr>
                <w:rFonts w:ascii="ＭＳ 明朝" w:eastAsia="ＭＳ 明朝" w:hAnsi="ＭＳ 明朝"/>
                <w:sz w:val="24"/>
              </w:rPr>
            </w:pPr>
            <w:r w:rsidRPr="005558DB">
              <w:rPr>
                <w:rFonts w:ascii="ＭＳ 明朝" w:eastAsia="ＭＳ 明朝" w:hAnsi="ＭＳ 明朝" w:hint="eastAsia"/>
                <w:sz w:val="24"/>
              </w:rPr>
              <w:t>兵庫県神戸市</w:t>
            </w:r>
            <w:r w:rsidRPr="005558DB">
              <w:rPr>
                <w:rFonts w:ascii="ＭＳ 明朝" w:eastAsia="ＭＳ 明朝" w:hAnsi="ＭＳ 明朝" w:hint="eastAsia"/>
                <w:color w:val="00B0F0"/>
                <w:sz w:val="24"/>
              </w:rPr>
              <w:t>〇〇区〇〇町〇丁目〇〇番</w:t>
            </w:r>
          </w:p>
        </w:tc>
      </w:tr>
      <w:tr w:rsidR="00FA11ED" w:rsidTr="00FA11ED">
        <w:trPr>
          <w:trHeight w:val="1008"/>
        </w:trPr>
        <w:tc>
          <w:tcPr>
            <w:tcW w:w="620" w:type="dxa"/>
            <w:vMerge/>
            <w:vAlign w:val="center"/>
          </w:tcPr>
          <w:p w:rsidR="00FA11ED" w:rsidRPr="003F34C9" w:rsidRDefault="00FA11ED" w:rsidP="003820DD">
            <w:pPr>
              <w:jc w:val="center"/>
              <w:rPr>
                <w:rFonts w:ascii="ＭＳ ゴシック" w:eastAsia="ＭＳ ゴシック" w:hAnsi="ＭＳ ゴシック"/>
                <w:sz w:val="22"/>
              </w:rPr>
            </w:pPr>
          </w:p>
        </w:tc>
        <w:tc>
          <w:tcPr>
            <w:tcW w:w="2763" w:type="dxa"/>
            <w:gridSpan w:val="3"/>
            <w:vAlign w:val="center"/>
          </w:tcPr>
          <w:p w:rsidR="00FA11ED" w:rsidRPr="003F34C9" w:rsidRDefault="00FA11ED" w:rsidP="003820DD">
            <w:pPr>
              <w:jc w:val="center"/>
              <w:rPr>
                <w:rFonts w:ascii="ＭＳ ゴシック" w:eastAsia="ＭＳ ゴシック" w:hAnsi="ＭＳ ゴシック"/>
                <w:sz w:val="20"/>
                <w:szCs w:val="20"/>
              </w:rPr>
            </w:pPr>
            <w:r w:rsidRPr="003F34C9">
              <w:rPr>
                <w:rFonts w:ascii="ＭＳ ゴシック" w:eastAsia="ＭＳ ゴシック" w:hAnsi="ＭＳ ゴシック" w:hint="eastAsia"/>
                <w:spacing w:val="133"/>
                <w:kern w:val="0"/>
                <w:sz w:val="20"/>
                <w:szCs w:val="20"/>
                <w:fitText w:val="1600" w:id="1464664066"/>
              </w:rPr>
              <w:t>ふりが</w:t>
            </w:r>
            <w:r w:rsidRPr="003F34C9">
              <w:rPr>
                <w:rFonts w:ascii="ＭＳ ゴシック" w:eastAsia="ＭＳ ゴシック" w:hAnsi="ＭＳ ゴシック" w:hint="eastAsia"/>
                <w:spacing w:val="1"/>
                <w:kern w:val="0"/>
                <w:sz w:val="20"/>
                <w:szCs w:val="20"/>
                <w:fitText w:val="1600" w:id="1464664066"/>
              </w:rPr>
              <w:t>な</w:t>
            </w:r>
          </w:p>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pacing w:val="660"/>
                <w:kern w:val="0"/>
                <w:sz w:val="22"/>
                <w:fitText w:val="1760" w:id="1464664067"/>
              </w:rPr>
              <w:t>名</w:t>
            </w:r>
            <w:r w:rsidRPr="003F34C9">
              <w:rPr>
                <w:rFonts w:ascii="ＭＳ ゴシック" w:eastAsia="ＭＳ ゴシック" w:hAnsi="ＭＳ ゴシック" w:hint="eastAsia"/>
                <w:kern w:val="0"/>
                <w:sz w:val="22"/>
                <w:fitText w:val="1760" w:id="1464664067"/>
              </w:rPr>
              <w:t>称</w:t>
            </w:r>
          </w:p>
        </w:tc>
        <w:tc>
          <w:tcPr>
            <w:tcW w:w="5622" w:type="dxa"/>
            <w:vAlign w:val="center"/>
          </w:tcPr>
          <w:p w:rsidR="00FA11ED" w:rsidRPr="005558DB" w:rsidRDefault="00FA11ED" w:rsidP="00DD6165">
            <w:pPr>
              <w:ind w:firstLineChars="800" w:firstLine="1600"/>
              <w:jc w:val="left"/>
              <w:rPr>
                <w:rFonts w:ascii="ＭＳ 明朝" w:eastAsia="ＭＳ 明朝" w:hAnsi="ＭＳ 明朝"/>
                <w:color w:val="00B0F0"/>
                <w:sz w:val="20"/>
                <w:szCs w:val="20"/>
              </w:rPr>
            </w:pPr>
            <w:r w:rsidRPr="005558DB">
              <w:rPr>
                <w:rFonts w:ascii="ＭＳ 明朝" w:eastAsia="ＭＳ 明朝" w:hAnsi="ＭＳ 明朝" w:hint="eastAsia"/>
                <w:color w:val="00B0F0"/>
                <w:sz w:val="20"/>
                <w:szCs w:val="20"/>
              </w:rPr>
              <w:t>○○ふくしかい</w:t>
            </w:r>
          </w:p>
          <w:p w:rsidR="00FA11ED" w:rsidRPr="005558DB" w:rsidRDefault="00FA11ED" w:rsidP="005558DB">
            <w:pPr>
              <w:jc w:val="left"/>
              <w:rPr>
                <w:rFonts w:ascii="ＭＳ 明朝" w:eastAsia="ＭＳ 明朝" w:hAnsi="ＭＳ 明朝"/>
                <w:sz w:val="24"/>
              </w:rPr>
            </w:pPr>
            <w:r w:rsidRPr="005558DB">
              <w:rPr>
                <w:rFonts w:ascii="ＭＳ 明朝" w:eastAsia="ＭＳ 明朝" w:hAnsi="ＭＳ 明朝" w:hint="eastAsia"/>
                <w:sz w:val="24"/>
              </w:rPr>
              <w:t>社会福祉法人</w:t>
            </w:r>
            <w:r w:rsidR="00DD6165">
              <w:rPr>
                <w:rFonts w:ascii="ＭＳ 明朝" w:eastAsia="ＭＳ 明朝" w:hAnsi="ＭＳ 明朝" w:hint="eastAsia"/>
                <w:sz w:val="24"/>
              </w:rPr>
              <w:t xml:space="preserve">　</w:t>
            </w:r>
            <w:r w:rsidRPr="005558DB">
              <w:rPr>
                <w:rFonts w:ascii="ＭＳ 明朝" w:eastAsia="ＭＳ 明朝" w:hAnsi="ＭＳ 明朝" w:hint="eastAsia"/>
                <w:color w:val="00B0F0"/>
                <w:sz w:val="24"/>
              </w:rPr>
              <w:t>〇〇福祉会</w:t>
            </w:r>
          </w:p>
        </w:tc>
      </w:tr>
      <w:tr w:rsidR="00FA11ED" w:rsidTr="00FA11ED">
        <w:trPr>
          <w:trHeight w:val="773"/>
        </w:trPr>
        <w:tc>
          <w:tcPr>
            <w:tcW w:w="620" w:type="dxa"/>
            <w:vMerge/>
          </w:tcPr>
          <w:p w:rsidR="00FA11ED" w:rsidRPr="003F34C9" w:rsidRDefault="00FA11ED" w:rsidP="003820DD">
            <w:pPr>
              <w:rPr>
                <w:rFonts w:ascii="ＭＳ ゴシック" w:eastAsia="ＭＳ ゴシック" w:hAnsi="ＭＳ ゴシック"/>
                <w:sz w:val="22"/>
              </w:rPr>
            </w:pPr>
          </w:p>
        </w:tc>
        <w:tc>
          <w:tcPr>
            <w:tcW w:w="2763" w:type="dxa"/>
            <w:gridSpan w:val="3"/>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pacing w:val="88"/>
                <w:kern w:val="0"/>
                <w:sz w:val="22"/>
                <w:fitText w:val="2200" w:id="1464664068"/>
              </w:rPr>
              <w:t>理事長の氏</w:t>
            </w:r>
            <w:r w:rsidRPr="003F34C9">
              <w:rPr>
                <w:rFonts w:ascii="ＭＳ ゴシック" w:eastAsia="ＭＳ ゴシック" w:hAnsi="ＭＳ ゴシック" w:hint="eastAsia"/>
                <w:kern w:val="0"/>
                <w:sz w:val="22"/>
                <w:fitText w:val="2200" w:id="1464664068"/>
              </w:rPr>
              <w:t>名</w:t>
            </w:r>
          </w:p>
        </w:tc>
        <w:tc>
          <w:tcPr>
            <w:tcW w:w="5622" w:type="dxa"/>
            <w:vAlign w:val="center"/>
          </w:tcPr>
          <w:p w:rsidR="00FA11ED" w:rsidRPr="005558DB" w:rsidRDefault="00FA11ED" w:rsidP="005558DB">
            <w:pPr>
              <w:jc w:val="left"/>
              <w:rPr>
                <w:rFonts w:ascii="ＭＳ 明朝" w:eastAsia="ＭＳ 明朝" w:hAnsi="ＭＳ 明朝"/>
                <w:sz w:val="24"/>
              </w:rPr>
            </w:pPr>
            <w:r w:rsidRPr="005558DB">
              <w:rPr>
                <w:rFonts w:ascii="ＭＳ 明朝" w:eastAsia="ＭＳ 明朝" w:hAnsi="ＭＳ 明朝" w:hint="eastAsia"/>
                <w:color w:val="00B0F0"/>
                <w:sz w:val="24"/>
              </w:rPr>
              <w:t>〇〇　〇〇</w:t>
            </w:r>
          </w:p>
        </w:tc>
      </w:tr>
      <w:tr w:rsidR="00FA11ED" w:rsidTr="00FA11ED">
        <w:trPr>
          <w:trHeight w:val="594"/>
        </w:trPr>
        <w:tc>
          <w:tcPr>
            <w:tcW w:w="3383" w:type="dxa"/>
            <w:gridSpan w:val="4"/>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pacing w:val="137"/>
                <w:kern w:val="0"/>
                <w:sz w:val="22"/>
                <w:fitText w:val="2200" w:id="1464664069"/>
              </w:rPr>
              <w:t>申請年月</w:t>
            </w:r>
            <w:r w:rsidRPr="003F34C9">
              <w:rPr>
                <w:rFonts w:ascii="ＭＳ ゴシック" w:eastAsia="ＭＳ ゴシック" w:hAnsi="ＭＳ ゴシック" w:hint="eastAsia"/>
                <w:spacing w:val="2"/>
                <w:kern w:val="0"/>
                <w:sz w:val="22"/>
                <w:fitText w:val="2200" w:id="1464664069"/>
              </w:rPr>
              <w:t>日</w:t>
            </w:r>
          </w:p>
        </w:tc>
        <w:tc>
          <w:tcPr>
            <w:tcW w:w="5622" w:type="dxa"/>
            <w:vAlign w:val="center"/>
          </w:tcPr>
          <w:p w:rsidR="00FA11ED" w:rsidRPr="005558DB" w:rsidRDefault="005558DB" w:rsidP="005558DB">
            <w:pPr>
              <w:jc w:val="left"/>
              <w:rPr>
                <w:rFonts w:ascii="ＭＳ 明朝" w:eastAsia="ＭＳ 明朝" w:hAnsi="ＭＳ 明朝"/>
                <w:sz w:val="22"/>
              </w:rPr>
            </w:pPr>
            <w:r w:rsidRPr="005558DB">
              <w:rPr>
                <w:rFonts w:ascii="ＭＳ 明朝" w:eastAsia="ＭＳ 明朝" w:hAnsi="ＭＳ 明朝" w:hint="eastAsia"/>
                <w:sz w:val="22"/>
              </w:rPr>
              <w:t>令和</w:t>
            </w:r>
            <w:r w:rsidRPr="005558DB">
              <w:rPr>
                <w:rFonts w:ascii="ＭＳ 明朝" w:eastAsia="ＭＳ 明朝" w:hAnsi="ＭＳ 明朝" w:hint="eastAsia"/>
                <w:color w:val="00B0F0"/>
                <w:sz w:val="22"/>
              </w:rPr>
              <w:t>○○</w:t>
            </w:r>
            <w:r w:rsidRPr="005558DB">
              <w:rPr>
                <w:rFonts w:ascii="ＭＳ 明朝" w:eastAsia="ＭＳ 明朝" w:hAnsi="ＭＳ 明朝" w:hint="eastAsia"/>
                <w:sz w:val="22"/>
              </w:rPr>
              <w:t>年</w:t>
            </w:r>
            <w:r w:rsidRPr="005558DB">
              <w:rPr>
                <w:rFonts w:ascii="ＭＳ 明朝" w:eastAsia="ＭＳ 明朝" w:hAnsi="ＭＳ 明朝" w:hint="eastAsia"/>
                <w:color w:val="00B0F0"/>
                <w:sz w:val="22"/>
              </w:rPr>
              <w:t>○○</w:t>
            </w:r>
            <w:r w:rsidRPr="005558DB">
              <w:rPr>
                <w:rFonts w:ascii="ＭＳ 明朝" w:eastAsia="ＭＳ 明朝" w:hAnsi="ＭＳ 明朝" w:hint="eastAsia"/>
                <w:sz w:val="22"/>
              </w:rPr>
              <w:t>月</w:t>
            </w:r>
            <w:r w:rsidRPr="005558DB">
              <w:rPr>
                <w:rFonts w:ascii="ＭＳ 明朝" w:eastAsia="ＭＳ 明朝" w:hAnsi="ＭＳ 明朝" w:hint="eastAsia"/>
                <w:color w:val="00B0F0"/>
                <w:sz w:val="22"/>
              </w:rPr>
              <w:t>○○</w:t>
            </w:r>
            <w:r w:rsidRPr="005558DB">
              <w:rPr>
                <w:rFonts w:ascii="ＭＳ 明朝" w:eastAsia="ＭＳ 明朝" w:hAnsi="ＭＳ 明朝" w:hint="eastAsia"/>
                <w:sz w:val="22"/>
              </w:rPr>
              <w:t>日</w:t>
            </w:r>
          </w:p>
        </w:tc>
      </w:tr>
      <w:tr w:rsidR="00FA11ED" w:rsidTr="005558DB">
        <w:trPr>
          <w:trHeight w:val="902"/>
        </w:trPr>
        <w:tc>
          <w:tcPr>
            <w:tcW w:w="1100" w:type="dxa"/>
            <w:gridSpan w:val="2"/>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z w:val="22"/>
              </w:rPr>
              <w:t>資金借入の理由</w:t>
            </w:r>
          </w:p>
        </w:tc>
        <w:tc>
          <w:tcPr>
            <w:tcW w:w="7905" w:type="dxa"/>
            <w:gridSpan w:val="3"/>
            <w:vAlign w:val="center"/>
          </w:tcPr>
          <w:p w:rsidR="00FA11ED" w:rsidRPr="005558DB" w:rsidRDefault="00FA11ED" w:rsidP="005558DB">
            <w:pPr>
              <w:jc w:val="left"/>
              <w:rPr>
                <w:rFonts w:ascii="ＭＳ 明朝" w:eastAsia="ＭＳ 明朝" w:hAnsi="ＭＳ 明朝"/>
                <w:sz w:val="22"/>
              </w:rPr>
            </w:pPr>
          </w:p>
        </w:tc>
      </w:tr>
      <w:tr w:rsidR="00FA11ED" w:rsidTr="00FA11ED">
        <w:trPr>
          <w:trHeight w:val="2585"/>
        </w:trPr>
        <w:tc>
          <w:tcPr>
            <w:tcW w:w="1100" w:type="dxa"/>
            <w:gridSpan w:val="2"/>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z w:val="22"/>
              </w:rPr>
              <w:t>借入金で行う事業の概要</w:t>
            </w:r>
          </w:p>
        </w:tc>
        <w:tc>
          <w:tcPr>
            <w:tcW w:w="7905" w:type="dxa"/>
            <w:gridSpan w:val="3"/>
            <w:vAlign w:val="center"/>
          </w:tcPr>
          <w:p w:rsidR="00FA11ED" w:rsidRPr="005558DB" w:rsidRDefault="00FA11ED" w:rsidP="005558DB">
            <w:pPr>
              <w:jc w:val="left"/>
              <w:rPr>
                <w:rFonts w:ascii="ＭＳ 明朝" w:eastAsia="ＭＳ 明朝" w:hAnsi="ＭＳ 明朝"/>
                <w:sz w:val="22"/>
              </w:rPr>
            </w:pPr>
          </w:p>
        </w:tc>
      </w:tr>
      <w:tr w:rsidR="00FA11ED" w:rsidTr="00FA11ED">
        <w:trPr>
          <w:trHeight w:val="977"/>
        </w:trPr>
        <w:tc>
          <w:tcPr>
            <w:tcW w:w="1100" w:type="dxa"/>
            <w:gridSpan w:val="2"/>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z w:val="22"/>
              </w:rPr>
              <w:t>資金計画</w:t>
            </w:r>
          </w:p>
        </w:tc>
        <w:tc>
          <w:tcPr>
            <w:tcW w:w="7905" w:type="dxa"/>
            <w:gridSpan w:val="3"/>
            <w:vAlign w:val="center"/>
          </w:tcPr>
          <w:p w:rsidR="00FA11ED" w:rsidRPr="005558DB" w:rsidRDefault="00FA11ED" w:rsidP="005558DB">
            <w:pPr>
              <w:jc w:val="left"/>
              <w:rPr>
                <w:rFonts w:ascii="ＭＳ 明朝" w:eastAsia="ＭＳ 明朝" w:hAnsi="ＭＳ 明朝"/>
                <w:sz w:val="22"/>
              </w:rPr>
            </w:pPr>
          </w:p>
        </w:tc>
      </w:tr>
      <w:tr w:rsidR="00FA11ED" w:rsidTr="00FA11ED">
        <w:trPr>
          <w:trHeight w:val="600"/>
        </w:trPr>
        <w:tc>
          <w:tcPr>
            <w:tcW w:w="1100" w:type="dxa"/>
            <w:gridSpan w:val="2"/>
            <w:vMerge w:val="restart"/>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z w:val="22"/>
              </w:rPr>
              <w:t>担保提供に係る借入金</w:t>
            </w:r>
          </w:p>
        </w:tc>
        <w:tc>
          <w:tcPr>
            <w:tcW w:w="1317" w:type="dxa"/>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pacing w:val="110"/>
                <w:kern w:val="0"/>
                <w:sz w:val="22"/>
                <w:fitText w:val="1100" w:id="1464664070"/>
              </w:rPr>
              <w:t>借入</w:t>
            </w:r>
            <w:r w:rsidRPr="003F34C9">
              <w:rPr>
                <w:rFonts w:ascii="ＭＳ ゴシック" w:eastAsia="ＭＳ ゴシック" w:hAnsi="ＭＳ ゴシック" w:hint="eastAsia"/>
                <w:kern w:val="0"/>
                <w:sz w:val="22"/>
                <w:fitText w:val="1100" w:id="1464664070"/>
              </w:rPr>
              <w:t>先</w:t>
            </w:r>
          </w:p>
        </w:tc>
        <w:tc>
          <w:tcPr>
            <w:tcW w:w="6588" w:type="dxa"/>
            <w:gridSpan w:val="2"/>
            <w:vAlign w:val="center"/>
          </w:tcPr>
          <w:p w:rsidR="00FA11ED" w:rsidRPr="005558DB" w:rsidRDefault="00FA11ED" w:rsidP="005558DB">
            <w:pPr>
              <w:jc w:val="left"/>
              <w:rPr>
                <w:rFonts w:ascii="ＭＳ 明朝" w:eastAsia="ＭＳ 明朝" w:hAnsi="ＭＳ 明朝"/>
                <w:sz w:val="22"/>
              </w:rPr>
            </w:pPr>
          </w:p>
        </w:tc>
      </w:tr>
      <w:tr w:rsidR="00FA11ED" w:rsidTr="00FA11ED">
        <w:trPr>
          <w:trHeight w:val="600"/>
        </w:trPr>
        <w:tc>
          <w:tcPr>
            <w:tcW w:w="1100" w:type="dxa"/>
            <w:gridSpan w:val="2"/>
            <w:vMerge/>
          </w:tcPr>
          <w:p w:rsidR="00FA11ED" w:rsidRPr="003F34C9" w:rsidRDefault="00FA11ED" w:rsidP="003820DD">
            <w:pPr>
              <w:rPr>
                <w:rFonts w:ascii="ＭＳ ゴシック" w:eastAsia="ＭＳ ゴシック" w:hAnsi="ＭＳ ゴシック"/>
                <w:sz w:val="22"/>
              </w:rPr>
            </w:pPr>
          </w:p>
        </w:tc>
        <w:tc>
          <w:tcPr>
            <w:tcW w:w="1317" w:type="dxa"/>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pacing w:val="36"/>
                <w:kern w:val="0"/>
                <w:sz w:val="22"/>
                <w:fitText w:val="1100" w:id="1464664071"/>
              </w:rPr>
              <w:t>借入金</w:t>
            </w:r>
            <w:r w:rsidRPr="003F34C9">
              <w:rPr>
                <w:rFonts w:ascii="ＭＳ ゴシック" w:eastAsia="ＭＳ ゴシック" w:hAnsi="ＭＳ ゴシック" w:hint="eastAsia"/>
                <w:spacing w:val="2"/>
                <w:kern w:val="0"/>
                <w:sz w:val="22"/>
                <w:fitText w:val="1100" w:id="1464664071"/>
              </w:rPr>
              <w:t>額</w:t>
            </w:r>
          </w:p>
        </w:tc>
        <w:tc>
          <w:tcPr>
            <w:tcW w:w="6588" w:type="dxa"/>
            <w:gridSpan w:val="2"/>
            <w:vAlign w:val="center"/>
          </w:tcPr>
          <w:p w:rsidR="00FA11ED" w:rsidRPr="005558DB" w:rsidRDefault="00FA11ED" w:rsidP="005558DB">
            <w:pPr>
              <w:jc w:val="left"/>
              <w:rPr>
                <w:rFonts w:ascii="ＭＳ 明朝" w:eastAsia="ＭＳ 明朝" w:hAnsi="ＭＳ 明朝"/>
                <w:sz w:val="22"/>
              </w:rPr>
            </w:pPr>
          </w:p>
        </w:tc>
      </w:tr>
      <w:tr w:rsidR="00FA11ED" w:rsidTr="00FA11ED">
        <w:trPr>
          <w:trHeight w:val="600"/>
        </w:trPr>
        <w:tc>
          <w:tcPr>
            <w:tcW w:w="1100" w:type="dxa"/>
            <w:gridSpan w:val="2"/>
            <w:vMerge/>
          </w:tcPr>
          <w:p w:rsidR="00FA11ED" w:rsidRPr="003F34C9" w:rsidRDefault="00FA11ED" w:rsidP="003820DD">
            <w:pPr>
              <w:rPr>
                <w:rFonts w:ascii="ＭＳ ゴシック" w:eastAsia="ＭＳ ゴシック" w:hAnsi="ＭＳ ゴシック"/>
                <w:sz w:val="22"/>
              </w:rPr>
            </w:pPr>
          </w:p>
        </w:tc>
        <w:tc>
          <w:tcPr>
            <w:tcW w:w="1317" w:type="dxa"/>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pacing w:val="36"/>
                <w:kern w:val="0"/>
                <w:sz w:val="22"/>
                <w:fitText w:val="1100" w:id="1464664072"/>
              </w:rPr>
              <w:t>借入期</w:t>
            </w:r>
            <w:r w:rsidRPr="003F34C9">
              <w:rPr>
                <w:rFonts w:ascii="ＭＳ ゴシック" w:eastAsia="ＭＳ ゴシック" w:hAnsi="ＭＳ ゴシック" w:hint="eastAsia"/>
                <w:spacing w:val="2"/>
                <w:kern w:val="0"/>
                <w:sz w:val="22"/>
                <w:fitText w:val="1100" w:id="1464664072"/>
              </w:rPr>
              <w:t>間</w:t>
            </w:r>
          </w:p>
        </w:tc>
        <w:tc>
          <w:tcPr>
            <w:tcW w:w="6588" w:type="dxa"/>
            <w:gridSpan w:val="2"/>
            <w:vAlign w:val="center"/>
          </w:tcPr>
          <w:p w:rsidR="00FA11ED" w:rsidRPr="005558DB" w:rsidRDefault="00FA11ED" w:rsidP="005558DB">
            <w:pPr>
              <w:jc w:val="left"/>
              <w:rPr>
                <w:rFonts w:ascii="ＭＳ 明朝" w:eastAsia="ＭＳ 明朝" w:hAnsi="ＭＳ 明朝"/>
                <w:sz w:val="22"/>
              </w:rPr>
            </w:pPr>
          </w:p>
        </w:tc>
      </w:tr>
      <w:tr w:rsidR="00FA11ED" w:rsidTr="00FA11ED">
        <w:trPr>
          <w:trHeight w:val="600"/>
        </w:trPr>
        <w:tc>
          <w:tcPr>
            <w:tcW w:w="1100" w:type="dxa"/>
            <w:gridSpan w:val="2"/>
            <w:vMerge/>
          </w:tcPr>
          <w:p w:rsidR="00FA11ED" w:rsidRPr="003F34C9" w:rsidRDefault="00FA11ED" w:rsidP="003820DD">
            <w:pPr>
              <w:rPr>
                <w:rFonts w:ascii="ＭＳ ゴシック" w:eastAsia="ＭＳ ゴシック" w:hAnsi="ＭＳ ゴシック"/>
                <w:sz w:val="22"/>
              </w:rPr>
            </w:pPr>
          </w:p>
        </w:tc>
        <w:tc>
          <w:tcPr>
            <w:tcW w:w="1317" w:type="dxa"/>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pacing w:val="36"/>
                <w:kern w:val="0"/>
                <w:sz w:val="22"/>
                <w:fitText w:val="1100" w:id="1464664073"/>
              </w:rPr>
              <w:t>借入利</w:t>
            </w:r>
            <w:r w:rsidRPr="003F34C9">
              <w:rPr>
                <w:rFonts w:ascii="ＭＳ ゴシック" w:eastAsia="ＭＳ ゴシック" w:hAnsi="ＭＳ ゴシック" w:hint="eastAsia"/>
                <w:spacing w:val="2"/>
                <w:kern w:val="0"/>
                <w:sz w:val="22"/>
                <w:fitText w:val="1100" w:id="1464664073"/>
              </w:rPr>
              <w:t>息</w:t>
            </w:r>
          </w:p>
        </w:tc>
        <w:tc>
          <w:tcPr>
            <w:tcW w:w="6588" w:type="dxa"/>
            <w:gridSpan w:val="2"/>
            <w:vAlign w:val="center"/>
          </w:tcPr>
          <w:p w:rsidR="00FA11ED" w:rsidRPr="005558DB" w:rsidRDefault="00FA11ED" w:rsidP="005558DB">
            <w:pPr>
              <w:jc w:val="left"/>
              <w:rPr>
                <w:rFonts w:ascii="ＭＳ 明朝" w:eastAsia="ＭＳ 明朝" w:hAnsi="ＭＳ 明朝"/>
                <w:sz w:val="22"/>
              </w:rPr>
            </w:pPr>
          </w:p>
        </w:tc>
      </w:tr>
      <w:tr w:rsidR="00FA11ED" w:rsidTr="00FA11ED">
        <w:trPr>
          <w:trHeight w:val="600"/>
        </w:trPr>
        <w:tc>
          <w:tcPr>
            <w:tcW w:w="1100" w:type="dxa"/>
            <w:gridSpan w:val="2"/>
            <w:vMerge/>
          </w:tcPr>
          <w:p w:rsidR="00FA11ED" w:rsidRPr="003F34C9" w:rsidRDefault="00FA11ED" w:rsidP="003820DD">
            <w:pPr>
              <w:rPr>
                <w:rFonts w:ascii="ＭＳ ゴシック" w:eastAsia="ＭＳ ゴシック" w:hAnsi="ＭＳ ゴシック"/>
                <w:sz w:val="22"/>
              </w:rPr>
            </w:pPr>
          </w:p>
        </w:tc>
        <w:tc>
          <w:tcPr>
            <w:tcW w:w="1317" w:type="dxa"/>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pacing w:val="36"/>
                <w:kern w:val="0"/>
                <w:sz w:val="22"/>
                <w:fitText w:val="1100" w:id="1464664074"/>
              </w:rPr>
              <w:t>償還方</w:t>
            </w:r>
            <w:r w:rsidRPr="003F34C9">
              <w:rPr>
                <w:rFonts w:ascii="ＭＳ ゴシック" w:eastAsia="ＭＳ ゴシック" w:hAnsi="ＭＳ ゴシック" w:hint="eastAsia"/>
                <w:spacing w:val="2"/>
                <w:kern w:val="0"/>
                <w:sz w:val="22"/>
                <w:fitText w:val="1100" w:id="1464664074"/>
              </w:rPr>
              <w:t>法</w:t>
            </w:r>
          </w:p>
        </w:tc>
        <w:tc>
          <w:tcPr>
            <w:tcW w:w="6588" w:type="dxa"/>
            <w:gridSpan w:val="2"/>
            <w:vAlign w:val="center"/>
          </w:tcPr>
          <w:p w:rsidR="00FA11ED" w:rsidRPr="005558DB" w:rsidRDefault="00FA11ED" w:rsidP="005558DB">
            <w:pPr>
              <w:jc w:val="left"/>
              <w:rPr>
                <w:rFonts w:ascii="ＭＳ 明朝" w:eastAsia="ＭＳ 明朝" w:hAnsi="ＭＳ 明朝"/>
                <w:sz w:val="22"/>
              </w:rPr>
            </w:pPr>
          </w:p>
        </w:tc>
      </w:tr>
      <w:tr w:rsidR="00FA11ED" w:rsidTr="00FA11ED">
        <w:trPr>
          <w:trHeight w:val="600"/>
        </w:trPr>
        <w:tc>
          <w:tcPr>
            <w:tcW w:w="1100" w:type="dxa"/>
            <w:gridSpan w:val="2"/>
            <w:vMerge/>
          </w:tcPr>
          <w:p w:rsidR="00FA11ED" w:rsidRPr="003F34C9" w:rsidRDefault="00FA11ED" w:rsidP="003820DD">
            <w:pPr>
              <w:rPr>
                <w:rFonts w:ascii="ＭＳ ゴシック" w:eastAsia="ＭＳ ゴシック" w:hAnsi="ＭＳ ゴシック"/>
                <w:sz w:val="22"/>
              </w:rPr>
            </w:pPr>
          </w:p>
        </w:tc>
        <w:tc>
          <w:tcPr>
            <w:tcW w:w="1317" w:type="dxa"/>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pacing w:val="36"/>
                <w:kern w:val="0"/>
                <w:sz w:val="22"/>
                <w:fitText w:val="1100" w:id="1464664075"/>
              </w:rPr>
              <w:t>償還計</w:t>
            </w:r>
            <w:r w:rsidRPr="003F34C9">
              <w:rPr>
                <w:rFonts w:ascii="ＭＳ ゴシック" w:eastAsia="ＭＳ ゴシック" w:hAnsi="ＭＳ ゴシック" w:hint="eastAsia"/>
                <w:spacing w:val="2"/>
                <w:kern w:val="0"/>
                <w:sz w:val="22"/>
                <w:fitText w:val="1100" w:id="1464664075"/>
              </w:rPr>
              <w:t>画</w:t>
            </w:r>
          </w:p>
        </w:tc>
        <w:tc>
          <w:tcPr>
            <w:tcW w:w="6588" w:type="dxa"/>
            <w:gridSpan w:val="2"/>
            <w:vAlign w:val="center"/>
          </w:tcPr>
          <w:p w:rsidR="00FA11ED" w:rsidRPr="005558DB" w:rsidRDefault="00FA11ED" w:rsidP="005558DB">
            <w:pPr>
              <w:jc w:val="left"/>
              <w:rPr>
                <w:rFonts w:ascii="ＭＳ 明朝" w:eastAsia="ＭＳ 明朝" w:hAnsi="ＭＳ 明朝"/>
                <w:sz w:val="22"/>
              </w:rPr>
            </w:pPr>
          </w:p>
        </w:tc>
      </w:tr>
      <w:tr w:rsidR="00FA11ED" w:rsidTr="00FA11ED">
        <w:trPr>
          <w:trHeight w:val="1578"/>
        </w:trPr>
        <w:tc>
          <w:tcPr>
            <w:tcW w:w="1100" w:type="dxa"/>
            <w:gridSpan w:val="2"/>
            <w:tcBorders>
              <w:bottom w:val="single" w:sz="4" w:space="0" w:color="auto"/>
            </w:tcBorders>
            <w:vAlign w:val="center"/>
          </w:tcPr>
          <w:p w:rsidR="00FA11ED" w:rsidRPr="003F34C9" w:rsidRDefault="00FA11ED" w:rsidP="003820DD">
            <w:pPr>
              <w:jc w:val="center"/>
              <w:rPr>
                <w:rFonts w:ascii="ＭＳ ゴシック" w:eastAsia="ＭＳ ゴシック" w:hAnsi="ＭＳ ゴシック"/>
                <w:sz w:val="22"/>
              </w:rPr>
            </w:pPr>
            <w:r w:rsidRPr="003F34C9">
              <w:rPr>
                <w:rFonts w:ascii="ＭＳ ゴシック" w:eastAsia="ＭＳ ゴシック" w:hAnsi="ＭＳ ゴシック" w:hint="eastAsia"/>
                <w:sz w:val="22"/>
              </w:rPr>
              <w:t>担保物件</w:t>
            </w:r>
          </w:p>
        </w:tc>
        <w:tc>
          <w:tcPr>
            <w:tcW w:w="7905" w:type="dxa"/>
            <w:gridSpan w:val="3"/>
            <w:tcBorders>
              <w:bottom w:val="single" w:sz="4" w:space="0" w:color="auto"/>
            </w:tcBorders>
            <w:vAlign w:val="center"/>
          </w:tcPr>
          <w:p w:rsidR="00FA11ED" w:rsidRPr="005558DB" w:rsidRDefault="00FA11ED" w:rsidP="005558DB">
            <w:pPr>
              <w:jc w:val="left"/>
              <w:rPr>
                <w:rFonts w:ascii="ＭＳ 明朝" w:eastAsia="ＭＳ 明朝" w:hAnsi="ＭＳ 明朝"/>
                <w:sz w:val="22"/>
              </w:rPr>
            </w:pPr>
          </w:p>
        </w:tc>
      </w:tr>
    </w:tbl>
    <w:p w:rsidR="005558DB" w:rsidRDefault="005558DB" w:rsidP="00FA11ED">
      <w:pPr>
        <w:rPr>
          <w:rFonts w:ascii="HG丸ｺﾞｼｯｸM-PRO" w:eastAsia="HG丸ｺﾞｼｯｸM-PRO"/>
          <w:sz w:val="22"/>
        </w:rPr>
      </w:pPr>
    </w:p>
    <w:p w:rsidR="00FA11ED" w:rsidRPr="00DD0748" w:rsidRDefault="00FA11ED" w:rsidP="00981A66">
      <w:pPr>
        <w:jc w:val="left"/>
        <w:rPr>
          <w:rFonts w:ascii="ＭＳ 明朝" w:eastAsia="ＭＳ 明朝" w:hAnsi="ＭＳ 明朝"/>
          <w:szCs w:val="21"/>
        </w:rPr>
      </w:pPr>
      <w:r w:rsidRPr="00DD0748">
        <w:rPr>
          <w:rFonts w:ascii="ＭＳ 明朝" w:eastAsia="ＭＳ 明朝" w:hAnsi="ＭＳ 明朝" w:hint="eastAsia"/>
          <w:szCs w:val="21"/>
        </w:rPr>
        <w:t>（注意）</w:t>
      </w:r>
    </w:p>
    <w:p w:rsidR="00FA11ED" w:rsidRPr="00DD0748" w:rsidRDefault="00981A66" w:rsidP="00981A66">
      <w:pPr>
        <w:ind w:firstLineChars="100" w:firstLine="210"/>
        <w:jc w:val="left"/>
        <w:rPr>
          <w:rFonts w:ascii="ＭＳ 明朝" w:eastAsia="ＭＳ 明朝" w:hAnsi="ＭＳ 明朝"/>
          <w:szCs w:val="21"/>
        </w:rPr>
      </w:pPr>
      <w:r w:rsidRPr="00DD0748">
        <w:rPr>
          <w:rFonts w:ascii="ＭＳ 明朝" w:eastAsia="ＭＳ 明朝" w:hAnsi="ＭＳ 明朝" w:hint="eastAsia"/>
          <w:szCs w:val="21"/>
        </w:rPr>
        <w:t>１</w:t>
      </w:r>
      <w:r w:rsidR="005558DB" w:rsidRPr="00DD0748">
        <w:rPr>
          <w:rFonts w:ascii="ＭＳ 明朝" w:eastAsia="ＭＳ 明朝" w:hAnsi="ＭＳ 明朝" w:hint="eastAsia"/>
          <w:szCs w:val="21"/>
        </w:rPr>
        <w:t xml:space="preserve">　用紙の大きさは、日本産業</w:t>
      </w:r>
      <w:r w:rsidR="00FA11ED" w:rsidRPr="00DD0748">
        <w:rPr>
          <w:rFonts w:ascii="ＭＳ 明朝" w:eastAsia="ＭＳ 明朝" w:hAnsi="ＭＳ 明朝" w:hint="eastAsia"/>
          <w:szCs w:val="21"/>
        </w:rPr>
        <w:t>規格Ａ列４番とすること。</w:t>
      </w:r>
    </w:p>
    <w:p w:rsidR="00FA11ED" w:rsidRPr="00DD0748" w:rsidRDefault="00FA11ED" w:rsidP="00981A66">
      <w:pPr>
        <w:ind w:leftChars="100" w:left="420" w:hangingChars="100" w:hanging="210"/>
        <w:jc w:val="left"/>
        <w:rPr>
          <w:rFonts w:ascii="ＭＳ 明朝" w:eastAsia="ＭＳ 明朝" w:hAnsi="ＭＳ 明朝"/>
          <w:szCs w:val="21"/>
        </w:rPr>
      </w:pPr>
      <w:r w:rsidRPr="00DD0748">
        <w:rPr>
          <w:rFonts w:ascii="ＭＳ 明朝" w:eastAsia="ＭＳ 明朝" w:hAnsi="ＭＳ 明朝" w:hint="eastAsia"/>
          <w:szCs w:val="21"/>
        </w:rPr>
        <w:t>２</w:t>
      </w:r>
      <w:r w:rsidR="005558DB" w:rsidRPr="00DD0748">
        <w:rPr>
          <w:rFonts w:ascii="ＭＳ 明朝" w:eastAsia="ＭＳ 明朝" w:hAnsi="ＭＳ 明朝" w:hint="eastAsia"/>
          <w:szCs w:val="21"/>
        </w:rPr>
        <w:t xml:space="preserve">　</w:t>
      </w:r>
      <w:r w:rsidRPr="00DD0748">
        <w:rPr>
          <w:rFonts w:ascii="ＭＳ 明朝" w:eastAsia="ＭＳ 明朝" w:hAnsi="ＭＳ 明朝" w:hint="eastAsia"/>
          <w:szCs w:val="21"/>
        </w:rPr>
        <w:t>記載事項が多いため</w:t>
      </w:r>
      <w:r w:rsidR="005558DB" w:rsidRPr="00DD0748">
        <w:rPr>
          <w:rFonts w:ascii="ＭＳ 明朝" w:eastAsia="ＭＳ 明朝" w:hAnsi="ＭＳ 明朝" w:hint="eastAsia"/>
          <w:szCs w:val="21"/>
        </w:rPr>
        <w:t>、この様式によることができないときは、適宜用紙（大きさは、日本産業</w:t>
      </w:r>
      <w:r w:rsidRPr="00DD0748">
        <w:rPr>
          <w:rFonts w:ascii="ＭＳ 明朝" w:eastAsia="ＭＳ 明朝" w:hAnsi="ＭＳ 明朝" w:hint="eastAsia"/>
          <w:szCs w:val="21"/>
        </w:rPr>
        <w:t>規格Ａ列４番とする。)の枚数を増加し、この様式に準じた申請書を作成すること。</w:t>
      </w:r>
    </w:p>
    <w:p w:rsidR="00FA11ED" w:rsidRPr="00DD0748" w:rsidRDefault="00FA11ED" w:rsidP="00981A66">
      <w:pPr>
        <w:ind w:leftChars="100" w:left="420" w:hangingChars="100" w:hanging="210"/>
        <w:jc w:val="left"/>
        <w:rPr>
          <w:rFonts w:ascii="ＭＳ 明朝" w:eastAsia="ＭＳ 明朝" w:hAnsi="ＭＳ 明朝"/>
          <w:szCs w:val="21"/>
        </w:rPr>
      </w:pPr>
      <w:r w:rsidRPr="00DD0748">
        <w:rPr>
          <w:rFonts w:ascii="ＭＳ 明朝" w:eastAsia="ＭＳ 明朝" w:hAnsi="ＭＳ 明朝" w:hint="eastAsia"/>
          <w:szCs w:val="21"/>
        </w:rPr>
        <w:t>３</w:t>
      </w:r>
      <w:r w:rsidR="00981A66" w:rsidRPr="00DD0748">
        <w:rPr>
          <w:rFonts w:ascii="ＭＳ 明朝" w:eastAsia="ＭＳ 明朝" w:hAnsi="ＭＳ 明朝" w:hint="eastAsia"/>
          <w:szCs w:val="21"/>
        </w:rPr>
        <w:t xml:space="preserve">　</w:t>
      </w:r>
      <w:r w:rsidRPr="00DD0748">
        <w:rPr>
          <w:rFonts w:ascii="ＭＳ 明朝" w:eastAsia="ＭＳ 明朝" w:hAnsi="ＭＳ 明朝" w:hint="eastAsia"/>
          <w:szCs w:val="21"/>
        </w:rPr>
        <w:t>償還計画の欄には、償還についての年次計画を記載するとともに、その償還財源を明記すること。</w:t>
      </w:r>
    </w:p>
    <w:p w:rsidR="00981A66" w:rsidRPr="00DD0748" w:rsidRDefault="00FA11ED" w:rsidP="00981A66">
      <w:pPr>
        <w:ind w:leftChars="100" w:left="420" w:hangingChars="100" w:hanging="210"/>
        <w:jc w:val="left"/>
        <w:rPr>
          <w:rFonts w:ascii="ＭＳ 明朝" w:eastAsia="ＭＳ 明朝" w:hAnsi="ＭＳ 明朝"/>
          <w:szCs w:val="21"/>
        </w:rPr>
      </w:pPr>
      <w:r w:rsidRPr="00DD0748">
        <w:rPr>
          <w:rFonts w:ascii="ＭＳ 明朝" w:eastAsia="ＭＳ 明朝" w:hAnsi="ＭＳ 明朝" w:hint="eastAsia"/>
          <w:szCs w:val="21"/>
        </w:rPr>
        <w:t>４</w:t>
      </w:r>
      <w:r w:rsidR="00981A66" w:rsidRPr="00DD0748">
        <w:rPr>
          <w:rFonts w:ascii="ＭＳ 明朝" w:eastAsia="ＭＳ 明朝" w:hAnsi="ＭＳ 明朝" w:hint="eastAsia"/>
          <w:szCs w:val="21"/>
        </w:rPr>
        <w:t xml:space="preserve">　</w:t>
      </w:r>
      <w:r w:rsidRPr="00DD0748">
        <w:rPr>
          <w:rFonts w:ascii="ＭＳ 明朝" w:eastAsia="ＭＳ 明朝" w:hAnsi="ＭＳ 明朝" w:hint="eastAsia"/>
          <w:szCs w:val="21"/>
        </w:rPr>
        <w:t>担保物件の欄には、担保に供する基本財産を具体的に記載すること。例えば、建物については、各棟ごとに所在地、種類、構造及び床面積並びにその具体的な用途を、土地については、各筆ごとに所在地、地目及び地積並びにその具体的な用途を記載すること。なお、既に担保に供している物件をさらに担保に供するときは、その旨を附記すること。</w:t>
      </w:r>
    </w:p>
    <w:p w:rsidR="00FA11ED" w:rsidRPr="00DD0748" w:rsidRDefault="00FA11ED" w:rsidP="00981A66">
      <w:pPr>
        <w:ind w:leftChars="100" w:left="420" w:hangingChars="100" w:hanging="210"/>
        <w:jc w:val="left"/>
        <w:rPr>
          <w:rFonts w:ascii="ＭＳ 明朝" w:eastAsia="ＭＳ 明朝" w:hAnsi="ＭＳ 明朝"/>
          <w:szCs w:val="21"/>
        </w:rPr>
      </w:pPr>
      <w:r w:rsidRPr="00DD0748">
        <w:rPr>
          <w:rFonts w:ascii="ＭＳ 明朝" w:eastAsia="ＭＳ 明朝" w:hAnsi="ＭＳ 明朝" w:hint="eastAsia"/>
          <w:szCs w:val="21"/>
        </w:rPr>
        <w:t>５</w:t>
      </w:r>
      <w:r w:rsidR="00981A66" w:rsidRPr="00DD0748">
        <w:rPr>
          <w:rFonts w:ascii="ＭＳ 明朝" w:eastAsia="ＭＳ 明朝" w:hAnsi="ＭＳ 明朝" w:hint="eastAsia"/>
          <w:szCs w:val="21"/>
        </w:rPr>
        <w:t xml:space="preserve">　</w:t>
      </w:r>
      <w:r w:rsidRPr="00DD0748">
        <w:rPr>
          <w:rFonts w:ascii="ＭＳ 明朝" w:eastAsia="ＭＳ 明朝" w:hAnsi="ＭＳ 明朝" w:hint="eastAsia"/>
          <w:szCs w:val="21"/>
        </w:rPr>
        <w:t>この申請書には、次の書類を添附すること。</w:t>
      </w:r>
    </w:p>
    <w:p w:rsidR="00FA11ED" w:rsidRPr="00DD0748" w:rsidRDefault="00FA11ED" w:rsidP="00981A66">
      <w:pPr>
        <w:ind w:leftChars="202" w:left="708" w:hanging="284"/>
        <w:jc w:val="left"/>
        <w:rPr>
          <w:rFonts w:ascii="ＭＳ 明朝" w:eastAsia="ＭＳ 明朝" w:hAnsi="ＭＳ 明朝"/>
          <w:szCs w:val="21"/>
        </w:rPr>
      </w:pPr>
      <w:r w:rsidRPr="00DD0748">
        <w:rPr>
          <w:rFonts w:ascii="ＭＳ 明朝" w:eastAsia="ＭＳ 明朝" w:hAnsi="ＭＳ 明朝" w:hint="eastAsia"/>
          <w:szCs w:val="21"/>
        </w:rPr>
        <w:t>(１) 定款に定める手続を経たことを証明する書類</w:t>
      </w:r>
    </w:p>
    <w:p w:rsidR="00FA11ED" w:rsidRPr="00DD0748" w:rsidRDefault="00FA11ED" w:rsidP="00981A66">
      <w:pPr>
        <w:ind w:leftChars="202" w:left="708" w:hanging="284"/>
        <w:jc w:val="left"/>
        <w:rPr>
          <w:rFonts w:ascii="ＭＳ 明朝" w:eastAsia="ＭＳ 明朝" w:hAnsi="ＭＳ 明朝"/>
          <w:szCs w:val="21"/>
        </w:rPr>
      </w:pPr>
      <w:r w:rsidRPr="00DD0748">
        <w:rPr>
          <w:rFonts w:ascii="ＭＳ 明朝" w:eastAsia="ＭＳ 明朝" w:hAnsi="ＭＳ 明朝" w:hint="eastAsia"/>
          <w:szCs w:val="21"/>
        </w:rPr>
        <w:t>(２) 財産目録</w:t>
      </w:r>
    </w:p>
    <w:p w:rsidR="00981A66" w:rsidRPr="00DD0748" w:rsidRDefault="00FA11ED" w:rsidP="00981A66">
      <w:pPr>
        <w:ind w:leftChars="202" w:left="708" w:hanging="284"/>
        <w:jc w:val="left"/>
        <w:rPr>
          <w:rFonts w:ascii="ＭＳ 明朝" w:eastAsia="ＭＳ 明朝" w:hAnsi="ＭＳ 明朝"/>
          <w:szCs w:val="21"/>
        </w:rPr>
      </w:pPr>
      <w:r w:rsidRPr="00DD0748">
        <w:rPr>
          <w:rFonts w:ascii="ＭＳ 明朝" w:eastAsia="ＭＳ 明朝" w:hAnsi="ＭＳ 明朝" w:hint="eastAsia"/>
          <w:szCs w:val="21"/>
        </w:rPr>
        <w:t>(３) 償還財源として寄付を予定している場合は、法人と寄付者の間の贈与契約書の写</w:t>
      </w:r>
    </w:p>
    <w:p w:rsidR="00981A66" w:rsidRPr="00DD0748" w:rsidRDefault="00FA11ED" w:rsidP="00981A66">
      <w:pPr>
        <w:ind w:firstLineChars="100" w:firstLine="210"/>
        <w:jc w:val="left"/>
        <w:rPr>
          <w:rFonts w:ascii="ＭＳ 明朝" w:eastAsia="ＭＳ 明朝" w:hAnsi="ＭＳ 明朝"/>
          <w:szCs w:val="21"/>
        </w:rPr>
      </w:pPr>
      <w:r w:rsidRPr="00DD0748">
        <w:rPr>
          <w:rFonts w:ascii="ＭＳ 明朝" w:eastAsia="ＭＳ 明朝" w:hAnsi="ＭＳ 明朝" w:hint="eastAsia"/>
          <w:szCs w:val="21"/>
        </w:rPr>
        <w:t>６</w:t>
      </w:r>
      <w:r w:rsidR="00981A66" w:rsidRPr="00DD0748">
        <w:rPr>
          <w:rFonts w:ascii="ＭＳ 明朝" w:eastAsia="ＭＳ 明朝" w:hAnsi="ＭＳ 明朝" w:hint="eastAsia"/>
          <w:szCs w:val="21"/>
        </w:rPr>
        <w:t xml:space="preserve">　</w:t>
      </w:r>
      <w:r w:rsidRPr="00DD0748">
        <w:rPr>
          <w:rFonts w:ascii="ＭＳ 明朝" w:eastAsia="ＭＳ 明朝" w:hAnsi="ＭＳ 明朝" w:hint="eastAsia"/>
          <w:szCs w:val="21"/>
        </w:rPr>
        <w:t>この申請書の提出部数は、正本１通、副本１通とすること。</w:t>
      </w:r>
    </w:p>
    <w:p w:rsidR="00FA11ED" w:rsidRDefault="00FA11ED" w:rsidP="00981A66">
      <w:pPr>
        <w:ind w:leftChars="100" w:left="420" w:hangingChars="100" w:hanging="210"/>
        <w:jc w:val="left"/>
        <w:rPr>
          <w:rFonts w:ascii="ＭＳ 明朝" w:eastAsia="ＭＳ 明朝" w:hAnsi="ＭＳ 明朝"/>
          <w:sz w:val="22"/>
        </w:rPr>
      </w:pPr>
      <w:r w:rsidRPr="00DD0748">
        <w:rPr>
          <w:rFonts w:ascii="ＭＳ 明朝" w:eastAsia="ＭＳ 明朝" w:hAnsi="ＭＳ 明朝" w:hint="eastAsia"/>
          <w:szCs w:val="21"/>
        </w:rPr>
        <w:t>７</w:t>
      </w:r>
      <w:r w:rsidR="00981A66" w:rsidRPr="00DD0748">
        <w:rPr>
          <w:rFonts w:ascii="ＭＳ 明朝" w:eastAsia="ＭＳ 明朝" w:hAnsi="ＭＳ 明朝" w:hint="eastAsia"/>
          <w:szCs w:val="21"/>
        </w:rPr>
        <w:t xml:space="preserve">　</w:t>
      </w:r>
      <w:r w:rsidRPr="00DD0748">
        <w:rPr>
          <w:rFonts w:ascii="ＭＳ 明朝" w:eastAsia="ＭＳ 明朝" w:hAnsi="ＭＳ 明朝" w:hint="eastAsia"/>
          <w:szCs w:val="21"/>
        </w:rPr>
        <w:t>資金借入れ以外の理由で、基本財産を担保に供する場合には</w:t>
      </w:r>
      <w:r w:rsidR="00981A66" w:rsidRPr="00DD0748">
        <w:rPr>
          <w:rFonts w:ascii="ＭＳ 明朝" w:eastAsia="ＭＳ 明朝" w:hAnsi="ＭＳ 明朝" w:hint="eastAsia"/>
          <w:szCs w:val="21"/>
        </w:rPr>
        <w:t>、この様式によらないで、適宜申請書（左横書きとし、用紙は日本産業</w:t>
      </w:r>
      <w:r w:rsidRPr="00DD0748">
        <w:rPr>
          <w:rFonts w:ascii="ＭＳ 明朝" w:eastAsia="ＭＳ 明朝" w:hAnsi="ＭＳ 明朝" w:hint="eastAsia"/>
          <w:szCs w:val="21"/>
        </w:rPr>
        <w:t>規格Ａ列４番とする。)を作成すること。</w:t>
      </w:r>
    </w:p>
    <w:p w:rsidR="00981A66" w:rsidRDefault="00981A66" w:rsidP="00981A66">
      <w:pPr>
        <w:ind w:leftChars="100" w:left="430" w:hangingChars="100" w:hanging="220"/>
        <w:jc w:val="left"/>
        <w:rPr>
          <w:rFonts w:ascii="ＭＳ 明朝" w:eastAsia="ＭＳ 明朝" w:hAnsi="ＭＳ 明朝"/>
          <w:sz w:val="22"/>
        </w:rPr>
      </w:pPr>
    </w:p>
    <w:p w:rsidR="00981A66" w:rsidRPr="005558DB" w:rsidRDefault="00981A66" w:rsidP="00981A66">
      <w:pPr>
        <w:ind w:leftChars="100" w:left="430" w:hangingChars="100" w:hanging="220"/>
        <w:jc w:val="left"/>
        <w:rPr>
          <w:rFonts w:ascii="ＭＳ 明朝" w:eastAsia="ＭＳ 明朝" w:hAnsi="ＭＳ 明朝"/>
          <w:sz w:val="22"/>
        </w:rPr>
      </w:pPr>
    </w:p>
    <w:p w:rsidR="00921D08" w:rsidRPr="005558DB" w:rsidRDefault="00921D08" w:rsidP="00981A66">
      <w:pPr>
        <w:widowControl/>
        <w:ind w:left="341" w:hangingChars="142" w:hanging="341"/>
        <w:jc w:val="left"/>
        <w:rPr>
          <w:rFonts w:ascii="ＭＳ 明朝" w:eastAsia="ＭＳ 明朝" w:hAnsi="ＭＳ 明朝"/>
          <w:sz w:val="24"/>
        </w:rPr>
      </w:pPr>
      <w:r w:rsidRPr="005558DB">
        <w:rPr>
          <w:rFonts w:ascii="ＭＳ 明朝" w:eastAsia="ＭＳ 明朝" w:hAnsi="ＭＳ 明朝"/>
          <w:sz w:val="24"/>
        </w:rPr>
        <w:br w:type="page"/>
      </w:r>
    </w:p>
    <w:p w:rsidR="003820DD" w:rsidRPr="00580123" w:rsidRDefault="002767B4" w:rsidP="003820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基本財産の担保提供承認</w:t>
      </w:r>
      <w:r w:rsidR="003820DD" w:rsidRPr="00580123">
        <w:rPr>
          <w:rFonts w:asciiTheme="majorEastAsia" w:eastAsiaTheme="majorEastAsia" w:hAnsiTheme="majorEastAsia" w:hint="eastAsia"/>
          <w:sz w:val="24"/>
          <w:szCs w:val="24"/>
        </w:rPr>
        <w:t>申請の</w:t>
      </w:r>
      <w:r w:rsidR="003820DD">
        <w:rPr>
          <w:rFonts w:asciiTheme="majorEastAsia" w:eastAsiaTheme="majorEastAsia" w:hAnsiTheme="majorEastAsia" w:hint="eastAsia"/>
          <w:sz w:val="24"/>
          <w:szCs w:val="24"/>
        </w:rPr>
        <w:t>チェックシート</w:t>
      </w:r>
    </w:p>
    <w:p w:rsidR="003820DD" w:rsidRPr="00981A66" w:rsidRDefault="003820DD" w:rsidP="002E0A38">
      <w:pPr>
        <w:ind w:right="800"/>
        <w:rPr>
          <w:rFonts w:asciiTheme="majorEastAsia" w:eastAsiaTheme="majorEastAsia" w:hAnsiTheme="majorEastAsia"/>
          <w:color w:val="00B0F0"/>
          <w:sz w:val="20"/>
          <w:szCs w:val="20"/>
        </w:rPr>
      </w:pPr>
      <w:r w:rsidRPr="00981A66">
        <w:rPr>
          <w:rFonts w:asciiTheme="majorEastAsia" w:eastAsiaTheme="majorEastAsia" w:hAnsiTheme="majorEastAsia" w:hint="eastAsia"/>
          <w:color w:val="00B0F0"/>
          <w:sz w:val="20"/>
          <w:szCs w:val="20"/>
        </w:rPr>
        <w:t>このシートは提出の必要はありません。自己点検にご利用ください。</w:t>
      </w:r>
    </w:p>
    <w:tbl>
      <w:tblPr>
        <w:tblStyle w:val="a5"/>
        <w:tblW w:w="9180" w:type="dxa"/>
        <w:tblLook w:val="04A0" w:firstRow="1" w:lastRow="0" w:firstColumn="1" w:lastColumn="0" w:noHBand="0" w:noVBand="1"/>
      </w:tblPr>
      <w:tblGrid>
        <w:gridCol w:w="1101"/>
        <w:gridCol w:w="8079"/>
      </w:tblGrid>
      <w:tr w:rsidR="003820DD" w:rsidTr="003820DD">
        <w:trPr>
          <w:trHeight w:hRule="exact" w:val="567"/>
        </w:trPr>
        <w:tc>
          <w:tcPr>
            <w:tcW w:w="1101" w:type="dxa"/>
            <w:shd w:val="clear" w:color="auto" w:fill="D9D9D9" w:themeFill="background1" w:themeFillShade="D9"/>
            <w:vAlign w:val="center"/>
          </w:tcPr>
          <w:p w:rsidR="003820DD" w:rsidRPr="00AD4956" w:rsidRDefault="001C42CB" w:rsidP="003F34C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担保物件</w:t>
            </w:r>
          </w:p>
        </w:tc>
        <w:tc>
          <w:tcPr>
            <w:tcW w:w="8079" w:type="dxa"/>
            <w:vAlign w:val="center"/>
          </w:tcPr>
          <w:p w:rsidR="003820DD" w:rsidRPr="00981A66" w:rsidRDefault="003820DD" w:rsidP="003820DD">
            <w:pPr>
              <w:rPr>
                <w:rFonts w:ascii="ＭＳ 明朝" w:eastAsia="ＭＳ 明朝" w:hAnsi="ＭＳ 明朝"/>
                <w:sz w:val="24"/>
                <w:szCs w:val="24"/>
              </w:rPr>
            </w:pPr>
          </w:p>
        </w:tc>
      </w:tr>
    </w:tbl>
    <w:p w:rsidR="003820DD" w:rsidRDefault="003820DD" w:rsidP="003820DD">
      <w:pPr>
        <w:rPr>
          <w:rFonts w:asciiTheme="majorEastAsia" w:eastAsiaTheme="majorEastAsia" w:hAnsiTheme="majorEastAsia"/>
          <w:sz w:val="20"/>
          <w:szCs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9"/>
        <w:gridCol w:w="2553"/>
        <w:gridCol w:w="674"/>
        <w:gridCol w:w="3293"/>
      </w:tblGrid>
      <w:tr w:rsidR="003820DD" w:rsidRPr="00580123" w:rsidTr="003820DD">
        <w:trPr>
          <w:trHeight w:val="412"/>
        </w:trPr>
        <w:tc>
          <w:tcPr>
            <w:tcW w:w="2660" w:type="dxa"/>
            <w:gridSpan w:val="2"/>
            <w:tcBorders>
              <w:tl2br w:val="nil"/>
            </w:tcBorders>
            <w:shd w:val="clear" w:color="auto" w:fill="D9D9D9" w:themeFill="background1" w:themeFillShade="D9"/>
          </w:tcPr>
          <w:p w:rsidR="003820DD" w:rsidRPr="00580123" w:rsidRDefault="003820DD" w:rsidP="003820DD">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書類名</w:t>
            </w:r>
          </w:p>
        </w:tc>
        <w:tc>
          <w:tcPr>
            <w:tcW w:w="2553" w:type="dxa"/>
            <w:shd w:val="clear" w:color="auto" w:fill="D9D9D9" w:themeFill="background1" w:themeFillShade="D9"/>
            <w:vAlign w:val="center"/>
          </w:tcPr>
          <w:p w:rsidR="003820DD" w:rsidRPr="00580123" w:rsidRDefault="003820DD" w:rsidP="003820DD">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点検内容</w:t>
            </w:r>
          </w:p>
        </w:tc>
        <w:tc>
          <w:tcPr>
            <w:tcW w:w="674" w:type="dxa"/>
            <w:shd w:val="clear" w:color="auto" w:fill="D9D9D9" w:themeFill="background1" w:themeFillShade="D9"/>
            <w:vAlign w:val="center"/>
          </w:tcPr>
          <w:p w:rsidR="003820DD" w:rsidRPr="00580123" w:rsidRDefault="003820DD" w:rsidP="003820DD">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適否</w:t>
            </w:r>
          </w:p>
        </w:tc>
        <w:tc>
          <w:tcPr>
            <w:tcW w:w="3293" w:type="dxa"/>
            <w:shd w:val="clear" w:color="auto" w:fill="D9D9D9" w:themeFill="background1" w:themeFillShade="D9"/>
            <w:vAlign w:val="center"/>
          </w:tcPr>
          <w:p w:rsidR="003820DD" w:rsidRPr="00580123" w:rsidRDefault="003820DD" w:rsidP="003820DD">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確認事項</w:t>
            </w:r>
          </w:p>
        </w:tc>
      </w:tr>
      <w:tr w:rsidR="009362B6" w:rsidRPr="009362B6" w:rsidTr="009362B6">
        <w:trPr>
          <w:trHeight w:val="480"/>
        </w:trPr>
        <w:tc>
          <w:tcPr>
            <w:tcW w:w="421" w:type="dxa"/>
            <w:tcBorders>
              <w:top w:val="nil"/>
            </w:tcBorders>
            <w:vAlign w:val="center"/>
          </w:tcPr>
          <w:p w:rsidR="009362B6" w:rsidRPr="009362B6" w:rsidRDefault="009362B6" w:rsidP="009362B6">
            <w:pPr>
              <w:jc w:val="center"/>
              <w:rPr>
                <w:rFonts w:ascii="ＭＳ 明朝" w:eastAsia="ＭＳ 明朝" w:hAnsi="ＭＳ 明朝"/>
                <w:color w:val="00B0F0"/>
                <w:sz w:val="20"/>
                <w:szCs w:val="20"/>
              </w:rPr>
            </w:pPr>
            <w:r w:rsidRPr="009362B6">
              <w:rPr>
                <w:rFonts w:ascii="ＭＳ 明朝" w:eastAsia="ＭＳ 明朝" w:hAnsi="ＭＳ 明朝" w:hint="eastAsia"/>
                <w:color w:val="00B0F0"/>
                <w:sz w:val="20"/>
                <w:szCs w:val="20"/>
              </w:rPr>
              <w:t>1</w:t>
            </w:r>
          </w:p>
        </w:tc>
        <w:tc>
          <w:tcPr>
            <w:tcW w:w="2239" w:type="dxa"/>
            <w:shd w:val="clear" w:color="auto" w:fill="auto"/>
            <w:vAlign w:val="center"/>
          </w:tcPr>
          <w:p w:rsidR="009362B6" w:rsidRPr="009362B6" w:rsidRDefault="009362B6" w:rsidP="003820DD">
            <w:pPr>
              <w:jc w:val="left"/>
              <w:rPr>
                <w:rFonts w:ascii="ＭＳ 明朝" w:eastAsia="ＭＳ 明朝" w:hAnsi="ＭＳ 明朝"/>
                <w:sz w:val="20"/>
                <w:szCs w:val="20"/>
              </w:rPr>
            </w:pPr>
            <w:r w:rsidRPr="009362B6">
              <w:rPr>
                <w:rFonts w:ascii="ＭＳ 明朝" w:eastAsia="ＭＳ 明朝" w:hAnsi="ＭＳ 明朝" w:hint="eastAsia"/>
                <w:sz w:val="20"/>
                <w:szCs w:val="20"/>
              </w:rPr>
              <w:t>申請書類目録</w:t>
            </w:r>
          </w:p>
        </w:tc>
        <w:tc>
          <w:tcPr>
            <w:tcW w:w="2553" w:type="dxa"/>
            <w:vAlign w:val="center"/>
          </w:tcPr>
          <w:p w:rsidR="009362B6" w:rsidRPr="009362B6" w:rsidRDefault="004D57B7" w:rsidP="003820DD">
            <w:pPr>
              <w:jc w:val="left"/>
              <w:rPr>
                <w:rFonts w:ascii="ＭＳ 明朝" w:eastAsia="ＭＳ 明朝" w:hAnsi="ＭＳ 明朝"/>
                <w:sz w:val="20"/>
                <w:szCs w:val="20"/>
              </w:rPr>
            </w:pPr>
            <w:r>
              <w:rPr>
                <w:rFonts w:ascii="ＭＳ 明朝" w:eastAsia="ＭＳ 明朝" w:hAnsi="ＭＳ 明朝" w:hint="eastAsia"/>
                <w:sz w:val="20"/>
                <w:szCs w:val="20"/>
              </w:rPr>
              <w:t>指定された申請書類が</w:t>
            </w:r>
            <w:r w:rsidR="009362B6" w:rsidRPr="009362B6">
              <w:rPr>
                <w:rFonts w:ascii="ＭＳ 明朝" w:eastAsia="ＭＳ 明朝" w:hAnsi="ＭＳ 明朝" w:hint="eastAsia"/>
                <w:sz w:val="20"/>
                <w:szCs w:val="20"/>
              </w:rPr>
              <w:t>すべて揃っている。</w:t>
            </w: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目録記載の書類が揃っている。</w:t>
            </w:r>
          </w:p>
        </w:tc>
      </w:tr>
      <w:tr w:rsidR="009362B6" w:rsidRPr="009362B6" w:rsidTr="009362B6">
        <w:trPr>
          <w:trHeight w:val="480"/>
        </w:trPr>
        <w:tc>
          <w:tcPr>
            <w:tcW w:w="421" w:type="dxa"/>
            <w:vMerge w:val="restart"/>
            <w:vAlign w:val="center"/>
          </w:tcPr>
          <w:p w:rsidR="009362B6" w:rsidRPr="009362B6" w:rsidRDefault="009362B6" w:rsidP="009362B6">
            <w:pPr>
              <w:jc w:val="center"/>
              <w:rPr>
                <w:rFonts w:ascii="ＭＳ 明朝" w:eastAsia="ＭＳ 明朝" w:hAnsi="ＭＳ 明朝"/>
                <w:color w:val="00B0F0"/>
                <w:sz w:val="20"/>
                <w:szCs w:val="20"/>
              </w:rPr>
            </w:pPr>
            <w:r w:rsidRPr="009362B6">
              <w:rPr>
                <w:rFonts w:ascii="ＭＳ 明朝" w:eastAsia="ＭＳ 明朝" w:hAnsi="ＭＳ 明朝" w:hint="eastAsia"/>
                <w:color w:val="00B0F0"/>
                <w:sz w:val="20"/>
                <w:szCs w:val="20"/>
              </w:rPr>
              <w:t>2</w:t>
            </w:r>
          </w:p>
        </w:tc>
        <w:tc>
          <w:tcPr>
            <w:tcW w:w="2239" w:type="dxa"/>
            <w:vMerge w:val="restart"/>
            <w:shd w:val="clear" w:color="auto" w:fill="auto"/>
            <w:vAlign w:val="center"/>
          </w:tcPr>
          <w:p w:rsidR="009362B6" w:rsidRPr="009362B6" w:rsidRDefault="009362B6" w:rsidP="003820DD">
            <w:pPr>
              <w:jc w:val="left"/>
              <w:rPr>
                <w:rFonts w:ascii="ＭＳ 明朝" w:eastAsia="ＭＳ 明朝" w:hAnsi="ＭＳ 明朝"/>
                <w:sz w:val="20"/>
                <w:szCs w:val="20"/>
              </w:rPr>
            </w:pPr>
            <w:r w:rsidRPr="009362B6">
              <w:rPr>
                <w:rFonts w:ascii="ＭＳ 明朝" w:eastAsia="ＭＳ 明朝" w:hAnsi="ＭＳ 明朝" w:hint="eastAsia"/>
                <w:sz w:val="20"/>
                <w:szCs w:val="20"/>
              </w:rPr>
              <w:t>基本財産担保提供承認申請書</w:t>
            </w:r>
          </w:p>
        </w:tc>
        <w:tc>
          <w:tcPr>
            <w:tcW w:w="2553" w:type="dxa"/>
            <w:vMerge w:val="restart"/>
            <w:vAlign w:val="center"/>
          </w:tcPr>
          <w:p w:rsidR="009362B6" w:rsidRPr="009362B6" w:rsidRDefault="009362B6" w:rsidP="003820DD">
            <w:pPr>
              <w:jc w:val="left"/>
              <w:rPr>
                <w:rFonts w:ascii="ＭＳ 明朝" w:eastAsia="ＭＳ 明朝" w:hAnsi="ＭＳ 明朝"/>
                <w:sz w:val="20"/>
                <w:szCs w:val="20"/>
              </w:rPr>
            </w:pPr>
            <w:r w:rsidRPr="009362B6">
              <w:rPr>
                <w:rFonts w:ascii="ＭＳ 明朝" w:eastAsia="ＭＳ 明朝" w:hAnsi="ＭＳ 明朝" w:hint="eastAsia"/>
                <w:sz w:val="20"/>
                <w:szCs w:val="20"/>
              </w:rPr>
              <w:t>記載漏れが無い。</w:t>
            </w: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見本の認可申請書の様式と同じである。</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Merge/>
            <w:vAlign w:val="center"/>
          </w:tcPr>
          <w:p w:rsidR="009362B6" w:rsidRPr="009362B6" w:rsidRDefault="009362B6" w:rsidP="003820DD">
            <w:pPr>
              <w:jc w:val="left"/>
              <w:rPr>
                <w:rFonts w:ascii="ＭＳ 明朝" w:eastAsia="ＭＳ 明朝" w:hAnsi="ＭＳ 明朝"/>
                <w:sz w:val="20"/>
                <w:szCs w:val="20"/>
              </w:rPr>
            </w:pP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定款第4条の法人の所在地と同じ住所を記入している。</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Merge/>
            <w:vAlign w:val="center"/>
          </w:tcPr>
          <w:p w:rsidR="009362B6" w:rsidRPr="009362B6" w:rsidRDefault="009362B6" w:rsidP="003820DD">
            <w:pPr>
              <w:jc w:val="left"/>
              <w:rPr>
                <w:rFonts w:ascii="ＭＳ 明朝" w:eastAsia="ＭＳ 明朝" w:hAnsi="ＭＳ 明朝"/>
                <w:sz w:val="20"/>
                <w:szCs w:val="20"/>
              </w:rPr>
            </w:pP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理事長の記名がある。</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Merge/>
            <w:vAlign w:val="center"/>
          </w:tcPr>
          <w:p w:rsidR="009362B6" w:rsidRPr="009362B6" w:rsidRDefault="009362B6" w:rsidP="003820DD">
            <w:pPr>
              <w:jc w:val="left"/>
              <w:rPr>
                <w:rFonts w:ascii="ＭＳ 明朝" w:eastAsia="ＭＳ 明朝" w:hAnsi="ＭＳ 明朝"/>
                <w:sz w:val="20"/>
                <w:szCs w:val="20"/>
              </w:rPr>
            </w:pP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申請年月日の記入がある。</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Align w:val="center"/>
          </w:tcPr>
          <w:p w:rsidR="009362B6" w:rsidRPr="009362B6" w:rsidRDefault="009362B6" w:rsidP="009362B6">
            <w:pPr>
              <w:jc w:val="left"/>
              <w:rPr>
                <w:rFonts w:ascii="ＭＳ 明朝" w:eastAsia="ＭＳ 明朝" w:hAnsi="ＭＳ 明朝"/>
                <w:sz w:val="20"/>
                <w:szCs w:val="20"/>
              </w:rPr>
            </w:pPr>
            <w:r w:rsidRPr="009362B6">
              <w:rPr>
                <w:rFonts w:ascii="ＭＳ 明朝" w:eastAsia="ＭＳ 明朝" w:hAnsi="ＭＳ 明朝" w:hint="eastAsia"/>
                <w:sz w:val="20"/>
                <w:szCs w:val="20"/>
              </w:rPr>
              <w:t>資金借入の理由は、事業の目的遂行上、必要やむを得ないものである。</w:t>
            </w: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必要性</w:t>
            </w:r>
          </w:p>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　　　　　　　　　　　　　】</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Align w:val="center"/>
          </w:tcPr>
          <w:p w:rsidR="009362B6" w:rsidRPr="009362B6" w:rsidRDefault="009362B6" w:rsidP="003820DD">
            <w:pPr>
              <w:jc w:val="left"/>
              <w:rPr>
                <w:rFonts w:ascii="ＭＳ 明朝" w:eastAsia="ＭＳ 明朝" w:hAnsi="ＭＳ 明朝"/>
                <w:sz w:val="20"/>
                <w:szCs w:val="20"/>
              </w:rPr>
            </w:pPr>
            <w:r w:rsidRPr="009362B6">
              <w:rPr>
                <w:rFonts w:ascii="ＭＳ 明朝" w:eastAsia="ＭＳ 明朝" w:hAnsi="ＭＳ 明朝" w:hint="eastAsia"/>
                <w:sz w:val="20"/>
                <w:szCs w:val="20"/>
              </w:rPr>
              <w:t>借入金で行う事業の概要には、社会福祉事業のみが記載されている。</w:t>
            </w: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pacing w:val="15"/>
                <w:sz w:val="20"/>
                <w:szCs w:val="20"/>
              </w:rPr>
            </w:pPr>
            <w:r w:rsidRPr="009362B6">
              <w:rPr>
                <w:rFonts w:ascii="ＭＳ 明朝" w:eastAsia="ＭＳ 明朝" w:hAnsi="ＭＳ 明朝" w:hint="eastAsia"/>
                <w:spacing w:val="15"/>
                <w:sz w:val="20"/>
                <w:szCs w:val="20"/>
              </w:rPr>
              <w:t>借入金は社会福祉事業のためのみに使用される。</w:t>
            </w:r>
          </w:p>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社会福祉事業名</w:t>
            </w:r>
          </w:p>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 xml:space="preserve">【　　　　</w:t>
            </w:r>
            <w:r w:rsidR="004D57B7">
              <w:rPr>
                <w:rFonts w:ascii="ＭＳ 明朝" w:eastAsia="ＭＳ 明朝" w:hAnsi="ＭＳ 明朝" w:hint="eastAsia"/>
                <w:sz w:val="20"/>
                <w:szCs w:val="20"/>
              </w:rPr>
              <w:t xml:space="preserve">　　　　　　　　】</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Align w:val="center"/>
          </w:tcPr>
          <w:p w:rsidR="009362B6" w:rsidRPr="009362B6" w:rsidRDefault="009362B6" w:rsidP="004D57B7">
            <w:pPr>
              <w:rPr>
                <w:rFonts w:ascii="ＭＳ 明朝" w:eastAsia="ＭＳ 明朝" w:hAnsi="ＭＳ 明朝"/>
                <w:sz w:val="20"/>
                <w:szCs w:val="20"/>
              </w:rPr>
            </w:pPr>
            <w:r w:rsidRPr="009362B6">
              <w:rPr>
                <w:rFonts w:ascii="ＭＳ 明朝" w:eastAsia="ＭＳ 明朝" w:hAnsi="ＭＳ 明朝" w:hint="eastAsia"/>
                <w:sz w:val="20"/>
                <w:szCs w:val="20"/>
              </w:rPr>
              <w:t>借入先が福祉医療機構やその協調融資先ではない。</w:t>
            </w: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金融機関名</w:t>
            </w:r>
          </w:p>
          <w:p w:rsidR="009362B6" w:rsidRPr="009362B6" w:rsidRDefault="004D57B7" w:rsidP="001B643F">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9362B6" w:rsidRPr="009362B6">
              <w:rPr>
                <w:rFonts w:ascii="ＭＳ 明朝" w:eastAsia="ＭＳ 明朝" w:hAnsi="ＭＳ 明朝" w:hint="eastAsia"/>
                <w:sz w:val="20"/>
                <w:szCs w:val="20"/>
              </w:rPr>
              <w:t xml:space="preserve">　　】</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Align w:val="center"/>
          </w:tcPr>
          <w:p w:rsidR="009362B6" w:rsidRPr="009362B6" w:rsidRDefault="009362B6" w:rsidP="003820DD">
            <w:pPr>
              <w:jc w:val="left"/>
              <w:rPr>
                <w:rFonts w:ascii="ＭＳ 明朝" w:eastAsia="ＭＳ 明朝" w:hAnsi="ＭＳ 明朝"/>
                <w:sz w:val="20"/>
                <w:szCs w:val="20"/>
              </w:rPr>
            </w:pPr>
            <w:r w:rsidRPr="009362B6">
              <w:rPr>
                <w:rFonts w:ascii="ＭＳ 明朝" w:eastAsia="ＭＳ 明朝" w:hAnsi="ＭＳ 明朝" w:hint="eastAsia"/>
                <w:sz w:val="20"/>
                <w:szCs w:val="20"/>
              </w:rPr>
              <w:t>担保物件は基本財産である。</w:t>
            </w: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担保物件は、財産目録及び定款に記載された基本財産である。</w:t>
            </w:r>
          </w:p>
        </w:tc>
      </w:tr>
      <w:tr w:rsidR="009362B6" w:rsidRPr="009362B6" w:rsidTr="009362B6">
        <w:trPr>
          <w:trHeight w:val="480"/>
        </w:trPr>
        <w:tc>
          <w:tcPr>
            <w:tcW w:w="421" w:type="dxa"/>
            <w:vMerge w:val="restart"/>
            <w:tcBorders>
              <w:top w:val="nil"/>
            </w:tcBorders>
            <w:vAlign w:val="center"/>
          </w:tcPr>
          <w:p w:rsidR="009362B6" w:rsidRPr="009362B6" w:rsidRDefault="009362B6" w:rsidP="009362B6">
            <w:pPr>
              <w:jc w:val="center"/>
              <w:rPr>
                <w:rFonts w:ascii="ＭＳ 明朝" w:eastAsia="ＭＳ 明朝" w:hAnsi="ＭＳ 明朝"/>
                <w:color w:val="00B0F0"/>
                <w:sz w:val="20"/>
                <w:szCs w:val="20"/>
              </w:rPr>
            </w:pPr>
            <w:r w:rsidRPr="009362B6">
              <w:rPr>
                <w:rFonts w:ascii="ＭＳ 明朝" w:eastAsia="ＭＳ 明朝" w:hAnsi="ＭＳ 明朝" w:hint="eastAsia"/>
                <w:color w:val="00B0F0"/>
                <w:sz w:val="20"/>
                <w:szCs w:val="20"/>
              </w:rPr>
              <w:t>3</w:t>
            </w:r>
          </w:p>
        </w:tc>
        <w:tc>
          <w:tcPr>
            <w:tcW w:w="2239" w:type="dxa"/>
            <w:vMerge w:val="restart"/>
            <w:shd w:val="clear" w:color="auto" w:fill="auto"/>
            <w:vAlign w:val="center"/>
          </w:tcPr>
          <w:p w:rsidR="009362B6" w:rsidRPr="009362B6" w:rsidRDefault="009362B6" w:rsidP="003820DD">
            <w:pPr>
              <w:jc w:val="left"/>
              <w:rPr>
                <w:rFonts w:ascii="ＭＳ 明朝" w:eastAsia="ＭＳ 明朝" w:hAnsi="ＭＳ 明朝"/>
                <w:sz w:val="20"/>
                <w:szCs w:val="20"/>
              </w:rPr>
            </w:pPr>
            <w:r w:rsidRPr="009362B6">
              <w:rPr>
                <w:rFonts w:ascii="ＭＳ 明朝" w:eastAsia="ＭＳ 明朝" w:hAnsi="ＭＳ 明朝" w:hint="eastAsia"/>
                <w:sz w:val="20"/>
                <w:szCs w:val="20"/>
              </w:rPr>
              <w:t>理事会議事録（写）</w:t>
            </w:r>
          </w:p>
          <w:p w:rsidR="009362B6" w:rsidRPr="009362B6" w:rsidRDefault="009362B6" w:rsidP="003820DD">
            <w:pPr>
              <w:jc w:val="left"/>
              <w:rPr>
                <w:rFonts w:ascii="ＭＳ 明朝" w:eastAsia="ＭＳ 明朝" w:hAnsi="ＭＳ 明朝"/>
                <w:spacing w:val="15"/>
                <w:sz w:val="20"/>
                <w:szCs w:val="20"/>
              </w:rPr>
            </w:pPr>
            <w:r w:rsidRPr="009362B6">
              <w:rPr>
                <w:rFonts w:ascii="ＭＳ 明朝" w:eastAsia="ＭＳ 明朝" w:hAnsi="ＭＳ 明朝" w:hint="eastAsia"/>
                <w:spacing w:val="15"/>
                <w:sz w:val="20"/>
                <w:szCs w:val="20"/>
              </w:rPr>
              <w:t>開催日</w:t>
            </w:r>
          </w:p>
          <w:p w:rsidR="009362B6" w:rsidRPr="009362B6" w:rsidRDefault="009362B6" w:rsidP="003820DD">
            <w:pPr>
              <w:ind w:firstLineChars="100" w:firstLine="230"/>
              <w:jc w:val="left"/>
              <w:rPr>
                <w:rFonts w:ascii="ＭＳ 明朝" w:eastAsia="ＭＳ 明朝" w:hAnsi="ＭＳ 明朝"/>
                <w:spacing w:val="15"/>
                <w:sz w:val="20"/>
                <w:szCs w:val="20"/>
              </w:rPr>
            </w:pPr>
            <w:r w:rsidRPr="009362B6">
              <w:rPr>
                <w:rFonts w:ascii="ＭＳ 明朝" w:eastAsia="ＭＳ 明朝" w:hAnsi="ＭＳ 明朝" w:hint="eastAsia"/>
                <w:spacing w:val="15"/>
                <w:sz w:val="20"/>
                <w:szCs w:val="20"/>
              </w:rPr>
              <w:t>令和【　　】年</w:t>
            </w:r>
          </w:p>
          <w:p w:rsidR="009362B6" w:rsidRPr="009362B6" w:rsidRDefault="009362B6" w:rsidP="003820DD">
            <w:pPr>
              <w:ind w:firstLineChars="300" w:firstLine="690"/>
              <w:jc w:val="left"/>
              <w:rPr>
                <w:rFonts w:ascii="ＭＳ 明朝" w:eastAsia="ＭＳ 明朝" w:hAnsi="ＭＳ 明朝"/>
                <w:spacing w:val="15"/>
                <w:sz w:val="20"/>
                <w:szCs w:val="20"/>
              </w:rPr>
            </w:pPr>
            <w:r w:rsidRPr="009362B6">
              <w:rPr>
                <w:rFonts w:ascii="ＭＳ 明朝" w:eastAsia="ＭＳ 明朝" w:hAnsi="ＭＳ 明朝" w:hint="eastAsia"/>
                <w:spacing w:val="15"/>
                <w:sz w:val="20"/>
                <w:szCs w:val="20"/>
              </w:rPr>
              <w:t>【　　】月</w:t>
            </w:r>
          </w:p>
          <w:p w:rsidR="009362B6" w:rsidRPr="009362B6" w:rsidRDefault="009362B6" w:rsidP="003820DD">
            <w:pPr>
              <w:ind w:firstLineChars="300" w:firstLine="690"/>
              <w:jc w:val="left"/>
              <w:rPr>
                <w:rFonts w:ascii="ＭＳ 明朝" w:eastAsia="ＭＳ 明朝" w:hAnsi="ＭＳ 明朝"/>
                <w:sz w:val="20"/>
                <w:szCs w:val="20"/>
              </w:rPr>
            </w:pPr>
            <w:r w:rsidRPr="009362B6">
              <w:rPr>
                <w:rFonts w:ascii="ＭＳ 明朝" w:eastAsia="ＭＳ 明朝" w:hAnsi="ＭＳ 明朝" w:hint="eastAsia"/>
                <w:spacing w:val="15"/>
                <w:sz w:val="20"/>
                <w:szCs w:val="20"/>
              </w:rPr>
              <w:t>【　　】日</w:t>
            </w:r>
          </w:p>
        </w:tc>
        <w:tc>
          <w:tcPr>
            <w:tcW w:w="2553" w:type="dxa"/>
            <w:vMerge w:val="restart"/>
            <w:vAlign w:val="center"/>
          </w:tcPr>
          <w:p w:rsidR="009362B6" w:rsidRPr="009362B6" w:rsidRDefault="009362B6" w:rsidP="00981A66">
            <w:pPr>
              <w:jc w:val="left"/>
              <w:rPr>
                <w:rFonts w:ascii="ＭＳ 明朝" w:eastAsia="ＭＳ 明朝" w:hAnsi="ＭＳ 明朝"/>
                <w:spacing w:val="15"/>
                <w:sz w:val="20"/>
                <w:szCs w:val="20"/>
              </w:rPr>
            </w:pPr>
            <w:r w:rsidRPr="009362B6">
              <w:rPr>
                <w:rFonts w:ascii="ＭＳ 明朝" w:eastAsia="ＭＳ 明朝" w:hAnsi="ＭＳ 明朝" w:hint="eastAsia"/>
                <w:sz w:val="20"/>
                <w:szCs w:val="20"/>
              </w:rPr>
              <w:t>担保提供に係る</w:t>
            </w:r>
            <w:r w:rsidR="004D57B7">
              <w:rPr>
                <w:rFonts w:ascii="ＭＳ 明朝" w:eastAsia="ＭＳ 明朝" w:hAnsi="ＭＳ 明朝" w:hint="eastAsia"/>
                <w:spacing w:val="15"/>
                <w:sz w:val="20"/>
                <w:szCs w:val="20"/>
              </w:rPr>
              <w:t>議決が成立している。</w:t>
            </w:r>
          </w:p>
          <w:p w:rsidR="009362B6" w:rsidRPr="009362B6" w:rsidRDefault="009362B6" w:rsidP="00981A66">
            <w:pPr>
              <w:jc w:val="left"/>
              <w:rPr>
                <w:rFonts w:ascii="ＭＳ 明朝" w:eastAsia="ＭＳ 明朝" w:hAnsi="ＭＳ 明朝"/>
                <w:sz w:val="20"/>
                <w:szCs w:val="20"/>
              </w:rPr>
            </w:pPr>
            <w:r w:rsidRPr="009362B6">
              <w:rPr>
                <w:rFonts w:ascii="ＭＳ 明朝" w:eastAsia="ＭＳ 明朝" w:hAnsi="ＭＳ 明朝" w:hint="eastAsia"/>
                <w:sz w:val="20"/>
                <w:szCs w:val="20"/>
              </w:rPr>
              <w:t>第【　　】号議案</w:t>
            </w: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定款の定足数を満たしている。</w:t>
            </w:r>
          </w:p>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　　】人中【　　】人</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Merge/>
            <w:vAlign w:val="center"/>
          </w:tcPr>
          <w:p w:rsidR="009362B6" w:rsidRPr="009362B6" w:rsidRDefault="009362B6" w:rsidP="003820DD">
            <w:pPr>
              <w:jc w:val="left"/>
              <w:rPr>
                <w:rFonts w:ascii="ＭＳ 明朝" w:eastAsia="ＭＳ 明朝" w:hAnsi="ＭＳ 明朝"/>
                <w:sz w:val="20"/>
                <w:szCs w:val="20"/>
              </w:rPr>
            </w:pPr>
          </w:p>
        </w:tc>
        <w:tc>
          <w:tcPr>
            <w:tcW w:w="674" w:type="dxa"/>
            <w:vAlign w:val="center"/>
          </w:tcPr>
          <w:p w:rsidR="009362B6" w:rsidRPr="009362B6" w:rsidRDefault="009362B6" w:rsidP="00981A66">
            <w:pPr>
              <w:jc w:val="center"/>
              <w:rPr>
                <w:rFonts w:ascii="ＭＳ 明朝" w:eastAsia="ＭＳ 明朝" w:hAnsi="ＭＳ 明朝"/>
                <w:spacing w:val="15"/>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定款で定める数以上の議決がある。【　　】人中【　　】人賛成</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Merge/>
            <w:vAlign w:val="center"/>
          </w:tcPr>
          <w:p w:rsidR="009362B6" w:rsidRPr="009362B6" w:rsidRDefault="009362B6" w:rsidP="003820DD">
            <w:pPr>
              <w:jc w:val="left"/>
              <w:rPr>
                <w:rFonts w:ascii="ＭＳ 明朝" w:eastAsia="ＭＳ 明朝" w:hAnsi="ＭＳ 明朝"/>
                <w:sz w:val="20"/>
                <w:szCs w:val="20"/>
              </w:rPr>
            </w:pP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決議の省略により理事会が行われた場合は、理事全員の同意書を添付している。</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Align w:val="center"/>
          </w:tcPr>
          <w:p w:rsidR="009362B6" w:rsidRPr="009362B6" w:rsidRDefault="009362B6" w:rsidP="003820DD">
            <w:pPr>
              <w:jc w:val="left"/>
              <w:rPr>
                <w:rFonts w:ascii="ＭＳ 明朝" w:eastAsia="ＭＳ 明朝" w:hAnsi="ＭＳ 明朝"/>
                <w:sz w:val="20"/>
                <w:szCs w:val="20"/>
              </w:rPr>
            </w:pPr>
            <w:r w:rsidRPr="009362B6">
              <w:rPr>
                <w:rFonts w:ascii="ＭＳ 明朝" w:eastAsia="ＭＳ 明朝" w:hAnsi="ＭＳ 明朝" w:hint="eastAsia"/>
                <w:sz w:val="20"/>
                <w:szCs w:val="20"/>
              </w:rPr>
              <w:t>議事録が有効である。</w:t>
            </w: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定款で定める議事録署名人が署名している。</w:t>
            </w:r>
          </w:p>
        </w:tc>
      </w:tr>
      <w:tr w:rsidR="009362B6" w:rsidRPr="009362B6" w:rsidTr="009362B6">
        <w:trPr>
          <w:trHeight w:val="480"/>
        </w:trPr>
        <w:tc>
          <w:tcPr>
            <w:tcW w:w="421" w:type="dxa"/>
            <w:vMerge w:val="restart"/>
            <w:vAlign w:val="center"/>
          </w:tcPr>
          <w:p w:rsidR="009362B6" w:rsidRPr="009362B6" w:rsidRDefault="009362B6" w:rsidP="009362B6">
            <w:pPr>
              <w:jc w:val="center"/>
              <w:rPr>
                <w:rFonts w:ascii="ＭＳ 明朝" w:eastAsia="ＭＳ 明朝" w:hAnsi="ＭＳ 明朝"/>
                <w:color w:val="00B0F0"/>
                <w:sz w:val="20"/>
                <w:szCs w:val="20"/>
              </w:rPr>
            </w:pPr>
            <w:r w:rsidRPr="009362B6">
              <w:rPr>
                <w:rFonts w:ascii="ＭＳ 明朝" w:eastAsia="ＭＳ 明朝" w:hAnsi="ＭＳ 明朝" w:hint="eastAsia"/>
                <w:color w:val="00B0F0"/>
                <w:sz w:val="20"/>
                <w:szCs w:val="20"/>
              </w:rPr>
              <w:t>4</w:t>
            </w:r>
          </w:p>
        </w:tc>
        <w:tc>
          <w:tcPr>
            <w:tcW w:w="2239" w:type="dxa"/>
            <w:vMerge w:val="restart"/>
            <w:shd w:val="clear" w:color="auto" w:fill="auto"/>
            <w:vAlign w:val="center"/>
          </w:tcPr>
          <w:p w:rsidR="009362B6" w:rsidRPr="009362B6" w:rsidRDefault="009362B6" w:rsidP="003820DD">
            <w:pPr>
              <w:jc w:val="left"/>
              <w:rPr>
                <w:rFonts w:ascii="ＭＳ 明朝" w:eastAsia="ＭＳ 明朝" w:hAnsi="ＭＳ 明朝"/>
                <w:sz w:val="20"/>
                <w:szCs w:val="20"/>
              </w:rPr>
            </w:pPr>
            <w:r w:rsidRPr="009362B6">
              <w:rPr>
                <w:rFonts w:ascii="ＭＳ 明朝" w:eastAsia="ＭＳ 明朝" w:hAnsi="ＭＳ 明朝" w:hint="eastAsia"/>
                <w:sz w:val="20"/>
                <w:szCs w:val="20"/>
              </w:rPr>
              <w:t>評議員会議事録（写）</w:t>
            </w:r>
          </w:p>
          <w:p w:rsidR="009362B6" w:rsidRPr="009362B6" w:rsidRDefault="009362B6" w:rsidP="003820DD">
            <w:pPr>
              <w:jc w:val="left"/>
              <w:rPr>
                <w:rFonts w:ascii="ＭＳ 明朝" w:eastAsia="ＭＳ 明朝" w:hAnsi="ＭＳ 明朝"/>
                <w:spacing w:val="15"/>
                <w:sz w:val="20"/>
                <w:szCs w:val="20"/>
              </w:rPr>
            </w:pPr>
            <w:r w:rsidRPr="009362B6">
              <w:rPr>
                <w:rFonts w:ascii="ＭＳ 明朝" w:eastAsia="ＭＳ 明朝" w:hAnsi="ＭＳ 明朝" w:hint="eastAsia"/>
                <w:spacing w:val="15"/>
                <w:sz w:val="20"/>
                <w:szCs w:val="20"/>
              </w:rPr>
              <w:t>開催日</w:t>
            </w:r>
          </w:p>
          <w:p w:rsidR="009362B6" w:rsidRPr="009362B6" w:rsidRDefault="009362B6" w:rsidP="003820DD">
            <w:pPr>
              <w:ind w:firstLineChars="100" w:firstLine="230"/>
              <w:jc w:val="left"/>
              <w:rPr>
                <w:rFonts w:ascii="ＭＳ 明朝" w:eastAsia="ＭＳ 明朝" w:hAnsi="ＭＳ 明朝"/>
                <w:spacing w:val="15"/>
                <w:sz w:val="20"/>
                <w:szCs w:val="20"/>
              </w:rPr>
            </w:pPr>
            <w:r w:rsidRPr="009362B6">
              <w:rPr>
                <w:rFonts w:ascii="ＭＳ 明朝" w:eastAsia="ＭＳ 明朝" w:hAnsi="ＭＳ 明朝" w:hint="eastAsia"/>
                <w:spacing w:val="15"/>
                <w:sz w:val="20"/>
                <w:szCs w:val="20"/>
              </w:rPr>
              <w:t>令和【　　】年</w:t>
            </w:r>
          </w:p>
          <w:p w:rsidR="009362B6" w:rsidRPr="009362B6" w:rsidRDefault="009362B6" w:rsidP="003820DD">
            <w:pPr>
              <w:ind w:firstLineChars="300" w:firstLine="690"/>
              <w:jc w:val="left"/>
              <w:rPr>
                <w:rFonts w:ascii="ＭＳ 明朝" w:eastAsia="ＭＳ 明朝" w:hAnsi="ＭＳ 明朝"/>
                <w:spacing w:val="15"/>
                <w:sz w:val="20"/>
                <w:szCs w:val="20"/>
              </w:rPr>
            </w:pPr>
            <w:r w:rsidRPr="009362B6">
              <w:rPr>
                <w:rFonts w:ascii="ＭＳ 明朝" w:eastAsia="ＭＳ 明朝" w:hAnsi="ＭＳ 明朝" w:hint="eastAsia"/>
                <w:spacing w:val="15"/>
                <w:sz w:val="20"/>
                <w:szCs w:val="20"/>
              </w:rPr>
              <w:t>【　　】月</w:t>
            </w:r>
          </w:p>
          <w:p w:rsidR="009362B6" w:rsidRPr="009362B6" w:rsidRDefault="009362B6" w:rsidP="003820DD">
            <w:pPr>
              <w:ind w:firstLineChars="300" w:firstLine="690"/>
              <w:jc w:val="left"/>
              <w:rPr>
                <w:rFonts w:ascii="ＭＳ 明朝" w:eastAsia="ＭＳ 明朝" w:hAnsi="ＭＳ 明朝"/>
                <w:sz w:val="20"/>
                <w:szCs w:val="20"/>
              </w:rPr>
            </w:pPr>
            <w:r w:rsidRPr="009362B6">
              <w:rPr>
                <w:rFonts w:ascii="ＭＳ 明朝" w:eastAsia="ＭＳ 明朝" w:hAnsi="ＭＳ 明朝" w:hint="eastAsia"/>
                <w:spacing w:val="15"/>
                <w:sz w:val="20"/>
                <w:szCs w:val="20"/>
              </w:rPr>
              <w:t>【　　】日</w:t>
            </w:r>
          </w:p>
        </w:tc>
        <w:tc>
          <w:tcPr>
            <w:tcW w:w="2553" w:type="dxa"/>
            <w:vMerge w:val="restart"/>
            <w:vAlign w:val="center"/>
          </w:tcPr>
          <w:p w:rsidR="009362B6" w:rsidRPr="009362B6" w:rsidRDefault="009362B6" w:rsidP="00981A66">
            <w:pPr>
              <w:jc w:val="left"/>
              <w:rPr>
                <w:rFonts w:ascii="ＭＳ 明朝" w:eastAsia="ＭＳ 明朝" w:hAnsi="ＭＳ 明朝"/>
                <w:spacing w:val="15"/>
                <w:sz w:val="20"/>
                <w:szCs w:val="20"/>
              </w:rPr>
            </w:pPr>
            <w:r w:rsidRPr="009362B6">
              <w:rPr>
                <w:rFonts w:ascii="ＭＳ 明朝" w:eastAsia="ＭＳ 明朝" w:hAnsi="ＭＳ 明朝" w:hint="eastAsia"/>
                <w:spacing w:val="15"/>
                <w:sz w:val="20"/>
                <w:szCs w:val="20"/>
              </w:rPr>
              <w:t>担保提供に係る議決が成立している。</w:t>
            </w:r>
          </w:p>
          <w:p w:rsidR="009362B6" w:rsidRPr="009362B6" w:rsidRDefault="009362B6" w:rsidP="00981A66">
            <w:pPr>
              <w:jc w:val="left"/>
              <w:rPr>
                <w:rFonts w:ascii="ＭＳ 明朝" w:eastAsia="ＭＳ 明朝" w:hAnsi="ＭＳ 明朝"/>
                <w:spacing w:val="15"/>
                <w:sz w:val="20"/>
                <w:szCs w:val="20"/>
              </w:rPr>
            </w:pPr>
          </w:p>
          <w:p w:rsidR="009362B6" w:rsidRPr="009362B6" w:rsidRDefault="009362B6" w:rsidP="00981A66">
            <w:pPr>
              <w:jc w:val="left"/>
              <w:rPr>
                <w:rFonts w:ascii="ＭＳ 明朝" w:eastAsia="ＭＳ 明朝" w:hAnsi="ＭＳ 明朝"/>
                <w:sz w:val="20"/>
                <w:szCs w:val="20"/>
              </w:rPr>
            </w:pPr>
            <w:r w:rsidRPr="009362B6">
              <w:rPr>
                <w:rFonts w:ascii="ＭＳ 明朝" w:eastAsia="ＭＳ 明朝" w:hAnsi="ＭＳ 明朝" w:hint="eastAsia"/>
                <w:sz w:val="20"/>
                <w:szCs w:val="20"/>
              </w:rPr>
              <w:t>第【　　】号議案</w:t>
            </w:r>
          </w:p>
        </w:tc>
        <w:tc>
          <w:tcPr>
            <w:tcW w:w="674" w:type="dxa"/>
            <w:vAlign w:val="center"/>
          </w:tcPr>
          <w:p w:rsidR="009362B6" w:rsidRPr="009362B6" w:rsidRDefault="009362B6" w:rsidP="00981A66">
            <w:pPr>
              <w:jc w:val="center"/>
              <w:rPr>
                <w:rFonts w:ascii="ＭＳ 明朝" w:eastAsia="ＭＳ 明朝" w:hAnsi="ＭＳ 明朝"/>
                <w:sz w:val="20"/>
                <w:szCs w:val="20"/>
              </w:rPr>
            </w:pPr>
          </w:p>
        </w:tc>
        <w:tc>
          <w:tcPr>
            <w:tcW w:w="3293" w:type="dxa"/>
            <w:vAlign w:val="center"/>
          </w:tcPr>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定款の定足数を満たしている。</w:t>
            </w:r>
          </w:p>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　　】人中【　　】人</w:t>
            </w:r>
          </w:p>
        </w:tc>
      </w:tr>
      <w:tr w:rsidR="009362B6" w:rsidRPr="009362B6" w:rsidTr="009362B6">
        <w:trPr>
          <w:trHeight w:val="480"/>
        </w:trPr>
        <w:tc>
          <w:tcPr>
            <w:tcW w:w="421" w:type="dxa"/>
            <w:vMerge/>
          </w:tcPr>
          <w:p w:rsidR="009362B6" w:rsidRPr="009362B6" w:rsidRDefault="009362B6" w:rsidP="003820DD">
            <w:pPr>
              <w:jc w:val="left"/>
              <w:rPr>
                <w:rFonts w:ascii="ＭＳ 明朝" w:eastAsia="ＭＳ 明朝" w:hAnsi="ＭＳ 明朝"/>
                <w:color w:val="00B0F0"/>
                <w:sz w:val="20"/>
                <w:szCs w:val="20"/>
              </w:rPr>
            </w:pPr>
          </w:p>
        </w:tc>
        <w:tc>
          <w:tcPr>
            <w:tcW w:w="2239" w:type="dxa"/>
            <w:vMerge/>
            <w:shd w:val="clear" w:color="auto" w:fill="auto"/>
            <w:vAlign w:val="center"/>
          </w:tcPr>
          <w:p w:rsidR="009362B6" w:rsidRPr="009362B6" w:rsidRDefault="009362B6" w:rsidP="003820DD">
            <w:pPr>
              <w:jc w:val="left"/>
              <w:rPr>
                <w:rFonts w:ascii="ＭＳ 明朝" w:eastAsia="ＭＳ 明朝" w:hAnsi="ＭＳ 明朝"/>
                <w:sz w:val="20"/>
                <w:szCs w:val="20"/>
              </w:rPr>
            </w:pPr>
          </w:p>
        </w:tc>
        <w:tc>
          <w:tcPr>
            <w:tcW w:w="2553" w:type="dxa"/>
            <w:vMerge/>
            <w:vAlign w:val="center"/>
          </w:tcPr>
          <w:p w:rsidR="009362B6" w:rsidRPr="009362B6" w:rsidRDefault="009362B6" w:rsidP="003820DD">
            <w:pPr>
              <w:jc w:val="left"/>
              <w:rPr>
                <w:rFonts w:ascii="ＭＳ 明朝" w:eastAsia="ＭＳ 明朝" w:hAnsi="ＭＳ 明朝"/>
                <w:sz w:val="20"/>
                <w:szCs w:val="20"/>
              </w:rPr>
            </w:pPr>
          </w:p>
        </w:tc>
        <w:tc>
          <w:tcPr>
            <w:tcW w:w="674" w:type="dxa"/>
            <w:vAlign w:val="center"/>
          </w:tcPr>
          <w:p w:rsidR="009362B6" w:rsidRPr="009362B6" w:rsidRDefault="009362B6" w:rsidP="00981A66">
            <w:pPr>
              <w:jc w:val="center"/>
              <w:rPr>
                <w:rFonts w:ascii="ＭＳ 明朝" w:eastAsia="ＭＳ 明朝" w:hAnsi="ＭＳ 明朝"/>
                <w:spacing w:val="15"/>
                <w:sz w:val="20"/>
                <w:szCs w:val="20"/>
              </w:rPr>
            </w:pPr>
          </w:p>
        </w:tc>
        <w:tc>
          <w:tcPr>
            <w:tcW w:w="3293" w:type="dxa"/>
            <w:vAlign w:val="center"/>
          </w:tcPr>
          <w:p w:rsidR="004D57B7"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定款で定める数以上の議決がある。</w:t>
            </w:r>
          </w:p>
          <w:p w:rsidR="009362B6" w:rsidRPr="009362B6" w:rsidRDefault="009362B6" w:rsidP="001B643F">
            <w:pPr>
              <w:jc w:val="left"/>
              <w:rPr>
                <w:rFonts w:ascii="ＭＳ 明朝" w:eastAsia="ＭＳ 明朝" w:hAnsi="ＭＳ 明朝"/>
                <w:sz w:val="20"/>
                <w:szCs w:val="20"/>
              </w:rPr>
            </w:pPr>
            <w:r w:rsidRPr="009362B6">
              <w:rPr>
                <w:rFonts w:ascii="ＭＳ 明朝" w:eastAsia="ＭＳ 明朝" w:hAnsi="ＭＳ 明朝" w:hint="eastAsia"/>
                <w:sz w:val="20"/>
                <w:szCs w:val="20"/>
              </w:rPr>
              <w:t>【　　】人中【　　】人賛成</w:t>
            </w:r>
          </w:p>
        </w:tc>
      </w:tr>
      <w:tr w:rsidR="009362B6" w:rsidRPr="007643DF" w:rsidTr="009362B6">
        <w:trPr>
          <w:trHeight w:val="480"/>
        </w:trPr>
        <w:tc>
          <w:tcPr>
            <w:tcW w:w="421" w:type="dxa"/>
            <w:vMerge/>
          </w:tcPr>
          <w:p w:rsidR="009362B6" w:rsidRPr="007643DF" w:rsidRDefault="009362B6" w:rsidP="003820DD">
            <w:pPr>
              <w:jc w:val="left"/>
              <w:rPr>
                <w:rFonts w:asciiTheme="minorEastAsia" w:hAnsiTheme="minorEastAsia"/>
                <w:sz w:val="20"/>
                <w:szCs w:val="20"/>
              </w:rPr>
            </w:pPr>
          </w:p>
        </w:tc>
        <w:tc>
          <w:tcPr>
            <w:tcW w:w="2239" w:type="dxa"/>
            <w:vMerge/>
            <w:shd w:val="clear" w:color="auto" w:fill="auto"/>
            <w:vAlign w:val="center"/>
          </w:tcPr>
          <w:p w:rsidR="009362B6" w:rsidRPr="00981A66" w:rsidRDefault="009362B6" w:rsidP="003820DD">
            <w:pPr>
              <w:jc w:val="left"/>
              <w:rPr>
                <w:rFonts w:asciiTheme="minorEastAsia" w:hAnsiTheme="minorEastAsia"/>
                <w:sz w:val="20"/>
                <w:szCs w:val="20"/>
              </w:rPr>
            </w:pPr>
          </w:p>
        </w:tc>
        <w:tc>
          <w:tcPr>
            <w:tcW w:w="2553" w:type="dxa"/>
            <w:vAlign w:val="center"/>
          </w:tcPr>
          <w:p w:rsidR="009362B6" w:rsidRDefault="009362B6" w:rsidP="003820DD">
            <w:pPr>
              <w:jc w:val="left"/>
              <w:rPr>
                <w:rFonts w:asciiTheme="minorEastAsia" w:hAnsiTheme="minorEastAsia"/>
                <w:sz w:val="20"/>
                <w:szCs w:val="20"/>
              </w:rPr>
            </w:pPr>
          </w:p>
        </w:tc>
        <w:tc>
          <w:tcPr>
            <w:tcW w:w="674" w:type="dxa"/>
            <w:vAlign w:val="center"/>
          </w:tcPr>
          <w:p w:rsidR="009362B6" w:rsidRPr="00981A66" w:rsidRDefault="009362B6" w:rsidP="00981A66">
            <w:pPr>
              <w:jc w:val="center"/>
              <w:rPr>
                <w:rFonts w:asciiTheme="minorEastAsia" w:hAnsiTheme="minorEastAsia"/>
                <w:sz w:val="20"/>
                <w:szCs w:val="20"/>
              </w:rPr>
            </w:pPr>
          </w:p>
        </w:tc>
        <w:tc>
          <w:tcPr>
            <w:tcW w:w="3293" w:type="dxa"/>
            <w:vAlign w:val="center"/>
          </w:tcPr>
          <w:p w:rsidR="009362B6" w:rsidRPr="00981A66" w:rsidRDefault="009362B6" w:rsidP="003820DD">
            <w:pPr>
              <w:jc w:val="left"/>
              <w:rPr>
                <w:rFonts w:asciiTheme="minorEastAsia" w:hAnsiTheme="minorEastAsia"/>
                <w:sz w:val="20"/>
                <w:szCs w:val="20"/>
              </w:rPr>
            </w:pPr>
            <w:r>
              <w:rPr>
                <w:rFonts w:asciiTheme="minorEastAsia" w:hAnsiTheme="minorEastAsia" w:hint="eastAsia"/>
                <w:sz w:val="20"/>
                <w:szCs w:val="20"/>
              </w:rPr>
              <w:t>決議の省略により評議員会が行われた場合は、評議員是認の同意書を添付している。</w:t>
            </w:r>
          </w:p>
        </w:tc>
      </w:tr>
      <w:tr w:rsidR="009362B6" w:rsidRPr="007643DF" w:rsidTr="009362B6">
        <w:trPr>
          <w:trHeight w:val="480"/>
        </w:trPr>
        <w:tc>
          <w:tcPr>
            <w:tcW w:w="421" w:type="dxa"/>
            <w:vMerge/>
          </w:tcPr>
          <w:p w:rsidR="009362B6" w:rsidRPr="007643DF" w:rsidRDefault="009362B6" w:rsidP="003820DD">
            <w:pPr>
              <w:jc w:val="left"/>
              <w:rPr>
                <w:rFonts w:asciiTheme="minorEastAsia" w:hAnsiTheme="minorEastAsia"/>
                <w:sz w:val="20"/>
                <w:szCs w:val="20"/>
              </w:rPr>
            </w:pPr>
          </w:p>
        </w:tc>
        <w:tc>
          <w:tcPr>
            <w:tcW w:w="2239" w:type="dxa"/>
            <w:vMerge/>
            <w:shd w:val="clear" w:color="auto" w:fill="auto"/>
            <w:vAlign w:val="center"/>
          </w:tcPr>
          <w:p w:rsidR="009362B6" w:rsidRPr="00981A66" w:rsidRDefault="009362B6" w:rsidP="003820DD">
            <w:pPr>
              <w:jc w:val="left"/>
              <w:rPr>
                <w:rFonts w:asciiTheme="minorEastAsia" w:hAnsiTheme="minorEastAsia"/>
                <w:sz w:val="20"/>
                <w:szCs w:val="20"/>
              </w:rPr>
            </w:pPr>
          </w:p>
        </w:tc>
        <w:tc>
          <w:tcPr>
            <w:tcW w:w="2553" w:type="dxa"/>
            <w:vAlign w:val="center"/>
          </w:tcPr>
          <w:p w:rsidR="009362B6" w:rsidRPr="00981A66" w:rsidRDefault="004D57B7" w:rsidP="003820DD">
            <w:pPr>
              <w:jc w:val="left"/>
              <w:rPr>
                <w:rFonts w:asciiTheme="minorEastAsia" w:hAnsiTheme="minorEastAsia"/>
                <w:sz w:val="20"/>
                <w:szCs w:val="20"/>
              </w:rPr>
            </w:pPr>
            <w:r>
              <w:rPr>
                <w:rFonts w:asciiTheme="minorEastAsia" w:hAnsiTheme="minorEastAsia" w:hint="eastAsia"/>
                <w:sz w:val="20"/>
                <w:szCs w:val="20"/>
              </w:rPr>
              <w:t>議事録が</w:t>
            </w:r>
            <w:r w:rsidR="009362B6">
              <w:rPr>
                <w:rFonts w:asciiTheme="minorEastAsia" w:hAnsiTheme="minorEastAsia" w:hint="eastAsia"/>
                <w:sz w:val="20"/>
                <w:szCs w:val="20"/>
              </w:rPr>
              <w:t>有効である。</w:t>
            </w:r>
          </w:p>
        </w:tc>
        <w:tc>
          <w:tcPr>
            <w:tcW w:w="674" w:type="dxa"/>
            <w:vAlign w:val="center"/>
          </w:tcPr>
          <w:p w:rsidR="009362B6" w:rsidRPr="00981A66" w:rsidRDefault="009362B6" w:rsidP="00981A66">
            <w:pPr>
              <w:jc w:val="center"/>
              <w:rPr>
                <w:rFonts w:asciiTheme="minorEastAsia" w:hAnsiTheme="minorEastAsia"/>
                <w:sz w:val="20"/>
                <w:szCs w:val="20"/>
              </w:rPr>
            </w:pPr>
          </w:p>
        </w:tc>
        <w:tc>
          <w:tcPr>
            <w:tcW w:w="3293" w:type="dxa"/>
            <w:vAlign w:val="center"/>
          </w:tcPr>
          <w:p w:rsidR="009362B6" w:rsidRPr="00981A66" w:rsidRDefault="009362B6" w:rsidP="003820DD">
            <w:pPr>
              <w:jc w:val="left"/>
              <w:rPr>
                <w:rFonts w:asciiTheme="minorEastAsia" w:hAnsiTheme="minorEastAsia"/>
                <w:sz w:val="20"/>
                <w:szCs w:val="20"/>
              </w:rPr>
            </w:pPr>
            <w:r w:rsidRPr="00981A66">
              <w:rPr>
                <w:rFonts w:asciiTheme="minorEastAsia" w:hAnsiTheme="minorEastAsia" w:hint="eastAsia"/>
                <w:sz w:val="20"/>
                <w:szCs w:val="20"/>
              </w:rPr>
              <w:t>定款で定める議事録署名人が署名している。</w:t>
            </w:r>
          </w:p>
        </w:tc>
      </w:tr>
      <w:tr w:rsidR="003820DD" w:rsidRPr="00580123" w:rsidTr="001D19B2">
        <w:trPr>
          <w:trHeight w:val="480"/>
        </w:trPr>
        <w:tc>
          <w:tcPr>
            <w:tcW w:w="421" w:type="dxa"/>
            <w:vMerge w:val="restart"/>
            <w:tcBorders>
              <w:top w:val="nil"/>
            </w:tcBorders>
            <w:vAlign w:val="center"/>
          </w:tcPr>
          <w:p w:rsidR="003820DD" w:rsidRPr="001D19B2" w:rsidRDefault="001D19B2" w:rsidP="001D19B2">
            <w:pPr>
              <w:jc w:val="center"/>
              <w:rPr>
                <w:rFonts w:asciiTheme="minorEastAsia" w:hAnsiTheme="minorEastAsia"/>
                <w:color w:val="00B0F0"/>
                <w:sz w:val="20"/>
                <w:szCs w:val="20"/>
              </w:rPr>
            </w:pPr>
            <w:r>
              <w:rPr>
                <w:rFonts w:asciiTheme="minorEastAsia" w:hAnsiTheme="minorEastAsia" w:hint="eastAsia"/>
                <w:color w:val="00B0F0"/>
                <w:sz w:val="20"/>
                <w:szCs w:val="20"/>
              </w:rPr>
              <w:t>5</w:t>
            </w:r>
          </w:p>
        </w:tc>
        <w:tc>
          <w:tcPr>
            <w:tcW w:w="2239" w:type="dxa"/>
            <w:vMerge w:val="restart"/>
            <w:shd w:val="clear" w:color="auto" w:fill="auto"/>
            <w:vAlign w:val="center"/>
          </w:tcPr>
          <w:p w:rsidR="003820DD" w:rsidRPr="00981A66" w:rsidRDefault="003820DD" w:rsidP="003820DD">
            <w:pPr>
              <w:jc w:val="left"/>
              <w:rPr>
                <w:rFonts w:asciiTheme="minorEastAsia" w:hAnsiTheme="minorEastAsia"/>
                <w:sz w:val="20"/>
                <w:szCs w:val="20"/>
              </w:rPr>
            </w:pPr>
            <w:r w:rsidRPr="00981A66">
              <w:rPr>
                <w:rFonts w:asciiTheme="minorEastAsia" w:hAnsiTheme="minorEastAsia" w:hint="eastAsia"/>
                <w:sz w:val="20"/>
                <w:szCs w:val="20"/>
              </w:rPr>
              <w:t>財産目録</w:t>
            </w:r>
          </w:p>
        </w:tc>
        <w:tc>
          <w:tcPr>
            <w:tcW w:w="2553" w:type="dxa"/>
            <w:vAlign w:val="center"/>
          </w:tcPr>
          <w:p w:rsidR="003820DD" w:rsidRPr="00981A66" w:rsidRDefault="003820DD" w:rsidP="003820DD">
            <w:pPr>
              <w:jc w:val="left"/>
              <w:rPr>
                <w:rFonts w:asciiTheme="minorEastAsia" w:hAnsiTheme="minorEastAsia"/>
                <w:sz w:val="20"/>
                <w:szCs w:val="20"/>
              </w:rPr>
            </w:pPr>
            <w:r w:rsidRPr="00981A66">
              <w:rPr>
                <w:rFonts w:asciiTheme="minorEastAsia" w:hAnsiTheme="minorEastAsia" w:hint="eastAsia"/>
                <w:sz w:val="20"/>
                <w:szCs w:val="20"/>
              </w:rPr>
              <w:t>直近の財産目録</w:t>
            </w:r>
            <w:r w:rsidR="009362B6">
              <w:rPr>
                <w:rFonts w:asciiTheme="minorEastAsia" w:hAnsiTheme="minorEastAsia" w:hint="eastAsia"/>
                <w:sz w:val="20"/>
                <w:szCs w:val="20"/>
              </w:rPr>
              <w:t>である。</w:t>
            </w:r>
          </w:p>
        </w:tc>
        <w:tc>
          <w:tcPr>
            <w:tcW w:w="674" w:type="dxa"/>
            <w:vAlign w:val="center"/>
          </w:tcPr>
          <w:p w:rsidR="003820DD" w:rsidRPr="00981A66" w:rsidRDefault="003820DD" w:rsidP="00981A66">
            <w:pPr>
              <w:jc w:val="center"/>
              <w:rPr>
                <w:rFonts w:asciiTheme="minorEastAsia" w:hAnsiTheme="minorEastAsia"/>
                <w:sz w:val="20"/>
                <w:szCs w:val="20"/>
              </w:rPr>
            </w:pPr>
          </w:p>
        </w:tc>
        <w:tc>
          <w:tcPr>
            <w:tcW w:w="3293" w:type="dxa"/>
            <w:vAlign w:val="center"/>
          </w:tcPr>
          <w:p w:rsidR="003820DD" w:rsidRPr="00981A66" w:rsidRDefault="00981A66" w:rsidP="003820DD">
            <w:pPr>
              <w:jc w:val="left"/>
              <w:rPr>
                <w:rFonts w:asciiTheme="minorEastAsia" w:hAnsiTheme="minorEastAsia"/>
                <w:sz w:val="20"/>
                <w:szCs w:val="20"/>
              </w:rPr>
            </w:pPr>
            <w:r w:rsidRPr="00981A66">
              <w:rPr>
                <w:rFonts w:asciiTheme="minorEastAsia" w:hAnsiTheme="minorEastAsia" w:hint="eastAsia"/>
                <w:sz w:val="20"/>
                <w:szCs w:val="20"/>
              </w:rPr>
              <w:t>令和</w:t>
            </w:r>
            <w:r w:rsidR="003820DD" w:rsidRPr="00981A66">
              <w:rPr>
                <w:rFonts w:asciiTheme="minorEastAsia" w:hAnsiTheme="minorEastAsia" w:hint="eastAsia"/>
                <w:sz w:val="20"/>
                <w:szCs w:val="20"/>
              </w:rPr>
              <w:t>【　　】年度決算</w:t>
            </w:r>
          </w:p>
        </w:tc>
      </w:tr>
      <w:tr w:rsidR="003820DD" w:rsidRPr="00580123" w:rsidTr="009362B6">
        <w:trPr>
          <w:trHeight w:val="480"/>
        </w:trPr>
        <w:tc>
          <w:tcPr>
            <w:tcW w:w="421" w:type="dxa"/>
            <w:vMerge/>
          </w:tcPr>
          <w:p w:rsidR="003820DD" w:rsidRPr="00981A66" w:rsidRDefault="003820DD" w:rsidP="003820DD">
            <w:pPr>
              <w:jc w:val="left"/>
              <w:rPr>
                <w:rFonts w:asciiTheme="minorEastAsia" w:hAnsiTheme="minorEastAsia"/>
                <w:sz w:val="20"/>
                <w:szCs w:val="20"/>
              </w:rPr>
            </w:pPr>
          </w:p>
        </w:tc>
        <w:tc>
          <w:tcPr>
            <w:tcW w:w="2239" w:type="dxa"/>
            <w:vMerge/>
            <w:shd w:val="clear" w:color="auto" w:fill="auto"/>
            <w:vAlign w:val="center"/>
          </w:tcPr>
          <w:p w:rsidR="003820DD" w:rsidRPr="00981A66" w:rsidRDefault="003820DD" w:rsidP="003820DD">
            <w:pPr>
              <w:jc w:val="left"/>
              <w:rPr>
                <w:rFonts w:asciiTheme="minorEastAsia" w:hAnsiTheme="minorEastAsia"/>
                <w:sz w:val="20"/>
                <w:szCs w:val="20"/>
              </w:rPr>
            </w:pPr>
          </w:p>
        </w:tc>
        <w:tc>
          <w:tcPr>
            <w:tcW w:w="2553" w:type="dxa"/>
            <w:vAlign w:val="center"/>
          </w:tcPr>
          <w:p w:rsidR="003820DD" w:rsidRPr="00981A66" w:rsidRDefault="009362B6" w:rsidP="00C701AF">
            <w:pPr>
              <w:jc w:val="left"/>
              <w:rPr>
                <w:rFonts w:asciiTheme="minorEastAsia" w:hAnsiTheme="minorEastAsia"/>
                <w:sz w:val="20"/>
                <w:szCs w:val="20"/>
              </w:rPr>
            </w:pPr>
            <w:r>
              <w:rPr>
                <w:rFonts w:asciiTheme="minorEastAsia" w:hAnsiTheme="minorEastAsia" w:hint="eastAsia"/>
                <w:sz w:val="20"/>
                <w:szCs w:val="20"/>
              </w:rPr>
              <w:t>基本財産以外に担保に供しうる財産が無い。</w:t>
            </w:r>
          </w:p>
        </w:tc>
        <w:tc>
          <w:tcPr>
            <w:tcW w:w="674" w:type="dxa"/>
            <w:vAlign w:val="center"/>
          </w:tcPr>
          <w:p w:rsidR="003820DD" w:rsidRPr="00981A66" w:rsidRDefault="003820DD" w:rsidP="00981A66">
            <w:pPr>
              <w:jc w:val="center"/>
              <w:rPr>
                <w:rFonts w:asciiTheme="minorEastAsia" w:hAnsiTheme="minorEastAsia"/>
                <w:sz w:val="20"/>
                <w:szCs w:val="20"/>
              </w:rPr>
            </w:pPr>
          </w:p>
        </w:tc>
        <w:tc>
          <w:tcPr>
            <w:tcW w:w="3293" w:type="dxa"/>
            <w:vAlign w:val="center"/>
          </w:tcPr>
          <w:p w:rsidR="003820DD" w:rsidRPr="00981A66" w:rsidRDefault="00C701AF" w:rsidP="00BF432C">
            <w:pPr>
              <w:jc w:val="left"/>
              <w:rPr>
                <w:rFonts w:asciiTheme="minorEastAsia" w:hAnsiTheme="minorEastAsia"/>
                <w:sz w:val="20"/>
                <w:szCs w:val="20"/>
              </w:rPr>
            </w:pPr>
            <w:r w:rsidRPr="00981A66">
              <w:rPr>
                <w:rFonts w:asciiTheme="minorEastAsia" w:hAnsiTheme="minorEastAsia" w:hint="eastAsia"/>
                <w:sz w:val="20"/>
                <w:szCs w:val="20"/>
              </w:rPr>
              <w:t>基本財産以外のその他財産等に</w:t>
            </w:r>
            <w:r w:rsidR="00BF432C" w:rsidRPr="00981A66">
              <w:rPr>
                <w:rFonts w:asciiTheme="minorEastAsia" w:hAnsiTheme="minorEastAsia" w:hint="eastAsia"/>
                <w:sz w:val="20"/>
                <w:szCs w:val="20"/>
              </w:rPr>
              <w:t>、</w:t>
            </w:r>
            <w:r w:rsidR="001D19B2">
              <w:rPr>
                <w:rFonts w:asciiTheme="minorEastAsia" w:hAnsiTheme="minorEastAsia" w:hint="eastAsia"/>
                <w:sz w:val="20"/>
                <w:szCs w:val="20"/>
              </w:rPr>
              <w:t>担保に供しうる財産が無い。</w:t>
            </w:r>
          </w:p>
        </w:tc>
      </w:tr>
      <w:tr w:rsidR="00687692" w:rsidRPr="00580123" w:rsidTr="00655611">
        <w:trPr>
          <w:trHeight w:val="216"/>
        </w:trPr>
        <w:tc>
          <w:tcPr>
            <w:tcW w:w="9180" w:type="dxa"/>
            <w:gridSpan w:val="5"/>
            <w:tcBorders>
              <w:top w:val="nil"/>
            </w:tcBorders>
            <w:vAlign w:val="center"/>
          </w:tcPr>
          <w:p w:rsidR="00687692" w:rsidRPr="00D4567B" w:rsidRDefault="00687692" w:rsidP="00505658">
            <w:pPr>
              <w:jc w:val="left"/>
              <w:rPr>
                <w:rFonts w:ascii="ＭＳ 明朝" w:eastAsia="ＭＳ 明朝" w:hAnsi="ＭＳ 明朝"/>
                <w:spacing w:val="15"/>
                <w:sz w:val="20"/>
                <w:szCs w:val="20"/>
              </w:rPr>
            </w:pPr>
            <w:r>
              <w:rPr>
                <w:rFonts w:ascii="ＭＳ 明朝" w:eastAsia="ＭＳ 明朝" w:hAnsi="ＭＳ 明朝" w:hint="eastAsia"/>
                <w:spacing w:val="15"/>
                <w:sz w:val="20"/>
                <w:szCs w:val="20"/>
              </w:rPr>
              <w:t>【事業計画及び資金収支計画に係る書類】</w:t>
            </w:r>
          </w:p>
        </w:tc>
      </w:tr>
      <w:tr w:rsidR="001D19B2" w:rsidRPr="00580123" w:rsidTr="001D19B2">
        <w:trPr>
          <w:trHeight w:val="480"/>
        </w:trPr>
        <w:tc>
          <w:tcPr>
            <w:tcW w:w="421" w:type="dxa"/>
            <w:tcBorders>
              <w:top w:val="nil"/>
            </w:tcBorders>
            <w:vAlign w:val="center"/>
          </w:tcPr>
          <w:p w:rsidR="001D19B2" w:rsidRPr="001D19B2" w:rsidRDefault="001D19B2" w:rsidP="001D19B2">
            <w:pPr>
              <w:jc w:val="center"/>
              <w:rPr>
                <w:rFonts w:asciiTheme="minorEastAsia" w:hAnsiTheme="minorEastAsia"/>
                <w:color w:val="00B0F0"/>
                <w:sz w:val="20"/>
                <w:szCs w:val="20"/>
              </w:rPr>
            </w:pPr>
            <w:r w:rsidRPr="001D19B2">
              <w:rPr>
                <w:rFonts w:asciiTheme="minorEastAsia" w:hAnsiTheme="minorEastAsia" w:hint="eastAsia"/>
                <w:color w:val="00B0F0"/>
                <w:sz w:val="20"/>
                <w:szCs w:val="20"/>
              </w:rPr>
              <w:t>6</w:t>
            </w:r>
          </w:p>
        </w:tc>
        <w:tc>
          <w:tcPr>
            <w:tcW w:w="2239" w:type="dxa"/>
            <w:tcBorders>
              <w:top w:val="single" w:sz="4" w:space="0" w:color="auto"/>
              <w:bottom w:val="single" w:sz="4" w:space="0" w:color="auto"/>
            </w:tcBorders>
            <w:shd w:val="clear" w:color="auto" w:fill="auto"/>
            <w:vAlign w:val="center"/>
          </w:tcPr>
          <w:p w:rsidR="001D19B2" w:rsidRPr="00981A66" w:rsidRDefault="00DD6165" w:rsidP="00687692">
            <w:pPr>
              <w:jc w:val="left"/>
              <w:rPr>
                <w:rFonts w:asciiTheme="minorEastAsia" w:hAnsiTheme="minorEastAsia"/>
                <w:sz w:val="20"/>
                <w:szCs w:val="20"/>
              </w:rPr>
            </w:pPr>
            <w:r>
              <w:rPr>
                <w:rFonts w:asciiTheme="minorEastAsia" w:hAnsiTheme="minorEastAsia" w:hint="eastAsia"/>
                <w:sz w:val="20"/>
                <w:szCs w:val="20"/>
              </w:rPr>
              <w:t>事業計画書</w:t>
            </w:r>
          </w:p>
        </w:tc>
        <w:tc>
          <w:tcPr>
            <w:tcW w:w="2553" w:type="dxa"/>
            <w:tcBorders>
              <w:top w:val="single" w:sz="4" w:space="0" w:color="auto"/>
              <w:bottom w:val="single" w:sz="4" w:space="0" w:color="auto"/>
            </w:tcBorders>
            <w:vAlign w:val="center"/>
          </w:tcPr>
          <w:p w:rsidR="001D19B2" w:rsidRPr="00981A66" w:rsidRDefault="001D19B2" w:rsidP="00505658">
            <w:pPr>
              <w:jc w:val="left"/>
              <w:rPr>
                <w:rFonts w:asciiTheme="minorEastAsia" w:hAnsiTheme="minorEastAsia"/>
                <w:spacing w:val="15"/>
                <w:sz w:val="20"/>
                <w:szCs w:val="20"/>
              </w:rPr>
            </w:pPr>
            <w:r>
              <w:rPr>
                <w:rFonts w:asciiTheme="minorEastAsia" w:hAnsiTheme="minorEastAsia" w:hint="eastAsia"/>
                <w:spacing w:val="15"/>
                <w:sz w:val="20"/>
                <w:szCs w:val="20"/>
              </w:rPr>
              <w:t>事業計画が妥当である。</w:t>
            </w:r>
          </w:p>
        </w:tc>
        <w:tc>
          <w:tcPr>
            <w:tcW w:w="674" w:type="dxa"/>
            <w:tcBorders>
              <w:top w:val="single" w:sz="4" w:space="0" w:color="auto"/>
              <w:bottom w:val="single" w:sz="4" w:space="0" w:color="auto"/>
            </w:tcBorders>
            <w:vAlign w:val="center"/>
          </w:tcPr>
          <w:p w:rsidR="001D19B2" w:rsidRPr="00981A66" w:rsidRDefault="001D19B2" w:rsidP="00981A66">
            <w:pPr>
              <w:jc w:val="center"/>
              <w:rPr>
                <w:rFonts w:asciiTheme="minorEastAsia" w:hAnsiTheme="minorEastAsia"/>
                <w:spacing w:val="15"/>
                <w:sz w:val="20"/>
                <w:szCs w:val="20"/>
              </w:rPr>
            </w:pPr>
          </w:p>
        </w:tc>
        <w:tc>
          <w:tcPr>
            <w:tcW w:w="3293" w:type="dxa"/>
            <w:tcBorders>
              <w:top w:val="single" w:sz="4" w:space="0" w:color="auto"/>
              <w:bottom w:val="single" w:sz="4" w:space="0" w:color="auto"/>
            </w:tcBorders>
            <w:vAlign w:val="center"/>
          </w:tcPr>
          <w:p w:rsidR="001D19B2" w:rsidRPr="00D4567B" w:rsidRDefault="001D19B2" w:rsidP="00505658">
            <w:pPr>
              <w:jc w:val="left"/>
              <w:rPr>
                <w:rFonts w:ascii="ＭＳ 明朝" w:eastAsia="ＭＳ 明朝" w:hAnsi="ＭＳ 明朝"/>
                <w:spacing w:val="15"/>
                <w:sz w:val="20"/>
                <w:szCs w:val="20"/>
              </w:rPr>
            </w:pPr>
            <w:r w:rsidRPr="00D4567B">
              <w:rPr>
                <w:rFonts w:ascii="ＭＳ 明朝" w:eastAsia="ＭＳ 明朝" w:hAnsi="ＭＳ 明朝" w:hint="eastAsia"/>
                <w:spacing w:val="15"/>
                <w:sz w:val="20"/>
                <w:szCs w:val="20"/>
              </w:rPr>
              <w:t>借入金は社会福祉事業のためのみに使用される。</w:t>
            </w:r>
          </w:p>
        </w:tc>
      </w:tr>
      <w:tr w:rsidR="001D19B2" w:rsidRPr="001D19B2" w:rsidTr="001D19B2">
        <w:trPr>
          <w:trHeight w:val="480"/>
        </w:trPr>
        <w:tc>
          <w:tcPr>
            <w:tcW w:w="421" w:type="dxa"/>
            <w:vMerge w:val="restart"/>
            <w:vAlign w:val="center"/>
          </w:tcPr>
          <w:p w:rsidR="001D19B2" w:rsidRPr="001D19B2" w:rsidRDefault="001D19B2" w:rsidP="001D19B2">
            <w:pPr>
              <w:jc w:val="center"/>
              <w:rPr>
                <w:rFonts w:asciiTheme="minorEastAsia" w:hAnsiTheme="minorEastAsia"/>
                <w:color w:val="00B0F0"/>
                <w:sz w:val="20"/>
                <w:szCs w:val="20"/>
              </w:rPr>
            </w:pPr>
            <w:r w:rsidRPr="001D19B2">
              <w:rPr>
                <w:rFonts w:asciiTheme="minorEastAsia" w:hAnsiTheme="minorEastAsia" w:hint="eastAsia"/>
                <w:color w:val="00B0F0"/>
                <w:sz w:val="20"/>
                <w:szCs w:val="20"/>
              </w:rPr>
              <w:t>7</w:t>
            </w:r>
          </w:p>
        </w:tc>
        <w:tc>
          <w:tcPr>
            <w:tcW w:w="2239" w:type="dxa"/>
            <w:vMerge w:val="restart"/>
            <w:tcBorders>
              <w:top w:val="single" w:sz="4" w:space="0" w:color="auto"/>
            </w:tcBorders>
            <w:shd w:val="clear" w:color="auto" w:fill="auto"/>
            <w:vAlign w:val="center"/>
          </w:tcPr>
          <w:p w:rsidR="001D19B2" w:rsidRPr="001D19B2" w:rsidRDefault="001D19B2" w:rsidP="00363356">
            <w:pPr>
              <w:jc w:val="left"/>
              <w:rPr>
                <w:rFonts w:ascii="ＭＳ 明朝" w:eastAsia="ＭＳ 明朝" w:hAnsi="ＭＳ 明朝"/>
                <w:sz w:val="20"/>
                <w:szCs w:val="20"/>
              </w:rPr>
            </w:pPr>
            <w:r w:rsidRPr="001D19B2">
              <w:rPr>
                <w:rFonts w:ascii="ＭＳ 明朝" w:eastAsia="ＭＳ 明朝" w:hAnsi="ＭＳ 明朝" w:hint="eastAsia"/>
                <w:sz w:val="20"/>
                <w:szCs w:val="20"/>
              </w:rPr>
              <w:t>拠点区分資金収支予算書（償還開始から終了年度まで）</w:t>
            </w:r>
          </w:p>
        </w:tc>
        <w:tc>
          <w:tcPr>
            <w:tcW w:w="2553" w:type="dxa"/>
            <w:vMerge w:val="restart"/>
            <w:tcBorders>
              <w:top w:val="single" w:sz="4" w:space="0" w:color="auto"/>
            </w:tcBorders>
            <w:vAlign w:val="center"/>
          </w:tcPr>
          <w:p w:rsidR="001D19B2" w:rsidRPr="001D19B2" w:rsidRDefault="001D19B2" w:rsidP="00505658">
            <w:pPr>
              <w:jc w:val="left"/>
              <w:rPr>
                <w:rFonts w:ascii="ＭＳ 明朝" w:eastAsia="ＭＳ 明朝" w:hAnsi="ＭＳ 明朝"/>
                <w:sz w:val="20"/>
                <w:szCs w:val="20"/>
              </w:rPr>
            </w:pPr>
            <w:r w:rsidRPr="001D19B2">
              <w:rPr>
                <w:rFonts w:ascii="ＭＳ 明朝" w:eastAsia="ＭＳ 明朝" w:hAnsi="ＭＳ 明朝" w:hint="eastAsia"/>
                <w:sz w:val="20"/>
                <w:szCs w:val="20"/>
              </w:rPr>
              <w:t>当期資金収支差額合計に余裕がある範囲で償還が可能である。</w:t>
            </w:r>
          </w:p>
        </w:tc>
        <w:tc>
          <w:tcPr>
            <w:tcW w:w="674" w:type="dxa"/>
            <w:tcBorders>
              <w:top w:val="single" w:sz="4" w:space="0" w:color="auto"/>
              <w:bottom w:val="single" w:sz="4" w:space="0" w:color="auto"/>
            </w:tcBorders>
            <w:vAlign w:val="center"/>
          </w:tcPr>
          <w:p w:rsidR="001D19B2" w:rsidRPr="001D19B2" w:rsidRDefault="001D19B2" w:rsidP="00981A66">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1D19B2" w:rsidRPr="001D19B2" w:rsidRDefault="001D19B2" w:rsidP="00505658">
            <w:pPr>
              <w:jc w:val="left"/>
              <w:rPr>
                <w:rFonts w:ascii="ＭＳ 明朝" w:eastAsia="ＭＳ 明朝" w:hAnsi="ＭＳ 明朝"/>
                <w:sz w:val="20"/>
                <w:szCs w:val="20"/>
              </w:rPr>
            </w:pPr>
            <w:r w:rsidRPr="001D19B2">
              <w:rPr>
                <w:rFonts w:ascii="ＭＳ 明朝" w:eastAsia="ＭＳ 明朝" w:hAnsi="ＭＳ 明朝" w:hint="eastAsia"/>
                <w:sz w:val="20"/>
                <w:szCs w:val="20"/>
              </w:rPr>
              <w:t>収入と支出（今回の借入金の償還額を除く）は資金収支計算書の過去の実績と整合するなど妥当な見積もりである。</w:t>
            </w:r>
          </w:p>
        </w:tc>
      </w:tr>
      <w:tr w:rsidR="001D19B2" w:rsidRPr="001D19B2" w:rsidTr="009362B6">
        <w:trPr>
          <w:trHeight w:val="480"/>
        </w:trPr>
        <w:tc>
          <w:tcPr>
            <w:tcW w:w="421" w:type="dxa"/>
            <w:vMerge/>
            <w:tcBorders>
              <w:bottom w:val="single" w:sz="4" w:space="0" w:color="auto"/>
            </w:tcBorders>
          </w:tcPr>
          <w:p w:rsidR="001D19B2" w:rsidRPr="00981A66" w:rsidRDefault="001D19B2" w:rsidP="00505658">
            <w:pPr>
              <w:jc w:val="left"/>
              <w:rPr>
                <w:rFonts w:asciiTheme="minorEastAsia" w:hAnsiTheme="minorEastAsia"/>
                <w:sz w:val="20"/>
                <w:szCs w:val="20"/>
              </w:rPr>
            </w:pPr>
          </w:p>
        </w:tc>
        <w:tc>
          <w:tcPr>
            <w:tcW w:w="2239" w:type="dxa"/>
            <w:vMerge/>
            <w:tcBorders>
              <w:bottom w:val="single" w:sz="4" w:space="0" w:color="auto"/>
            </w:tcBorders>
            <w:shd w:val="clear" w:color="auto" w:fill="auto"/>
            <w:vAlign w:val="center"/>
          </w:tcPr>
          <w:p w:rsidR="001D19B2" w:rsidRPr="001D19B2" w:rsidRDefault="001D19B2" w:rsidP="00505658">
            <w:pPr>
              <w:jc w:val="left"/>
              <w:rPr>
                <w:rFonts w:ascii="ＭＳ 明朝" w:eastAsia="ＭＳ 明朝" w:hAnsi="ＭＳ 明朝"/>
                <w:sz w:val="20"/>
                <w:szCs w:val="20"/>
              </w:rPr>
            </w:pPr>
          </w:p>
        </w:tc>
        <w:tc>
          <w:tcPr>
            <w:tcW w:w="2553" w:type="dxa"/>
            <w:vMerge/>
            <w:tcBorders>
              <w:bottom w:val="single" w:sz="4" w:space="0" w:color="auto"/>
            </w:tcBorders>
            <w:vAlign w:val="center"/>
          </w:tcPr>
          <w:p w:rsidR="001D19B2" w:rsidRPr="001D19B2" w:rsidRDefault="001D19B2" w:rsidP="00505658">
            <w:pPr>
              <w:jc w:val="left"/>
              <w:rPr>
                <w:rFonts w:ascii="ＭＳ 明朝" w:eastAsia="ＭＳ 明朝" w:hAnsi="ＭＳ 明朝"/>
                <w:sz w:val="20"/>
                <w:szCs w:val="20"/>
              </w:rPr>
            </w:pPr>
          </w:p>
        </w:tc>
        <w:tc>
          <w:tcPr>
            <w:tcW w:w="674" w:type="dxa"/>
            <w:tcBorders>
              <w:top w:val="single" w:sz="4" w:space="0" w:color="auto"/>
              <w:bottom w:val="single" w:sz="4" w:space="0" w:color="auto"/>
            </w:tcBorders>
            <w:vAlign w:val="center"/>
          </w:tcPr>
          <w:p w:rsidR="001D19B2" w:rsidRPr="001D19B2" w:rsidRDefault="001D19B2" w:rsidP="00981A66">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1D19B2" w:rsidRPr="001D19B2" w:rsidRDefault="001D19B2" w:rsidP="00363356">
            <w:pPr>
              <w:jc w:val="left"/>
              <w:rPr>
                <w:rFonts w:ascii="ＭＳ 明朝" w:eastAsia="ＭＳ 明朝" w:hAnsi="ＭＳ 明朝"/>
                <w:sz w:val="20"/>
                <w:szCs w:val="20"/>
              </w:rPr>
            </w:pPr>
            <w:r w:rsidRPr="001D19B2">
              <w:rPr>
                <w:rFonts w:ascii="ＭＳ 明朝" w:eastAsia="ＭＳ 明朝" w:hAnsi="ＭＳ 明朝" w:hint="eastAsia"/>
                <w:sz w:val="20"/>
                <w:szCs w:val="20"/>
              </w:rPr>
              <w:t>借入金の毎年の償還後の当期資金収支差額合計は、運転資金（年間事業活動支出の３か月分）を控除しても黒字である。</w:t>
            </w:r>
          </w:p>
        </w:tc>
      </w:tr>
      <w:tr w:rsidR="00687692" w:rsidRPr="00580123" w:rsidTr="00655611">
        <w:trPr>
          <w:trHeight w:val="204"/>
        </w:trPr>
        <w:tc>
          <w:tcPr>
            <w:tcW w:w="9180" w:type="dxa"/>
            <w:gridSpan w:val="5"/>
            <w:tcBorders>
              <w:top w:val="nil"/>
            </w:tcBorders>
            <w:vAlign w:val="center"/>
          </w:tcPr>
          <w:p w:rsidR="00687692" w:rsidRDefault="00687692" w:rsidP="003820DD">
            <w:pPr>
              <w:jc w:val="left"/>
              <w:rPr>
                <w:rFonts w:asciiTheme="minorEastAsia" w:hAnsiTheme="minorEastAsia"/>
                <w:sz w:val="20"/>
                <w:szCs w:val="20"/>
              </w:rPr>
            </w:pPr>
            <w:r>
              <w:rPr>
                <w:rFonts w:asciiTheme="minorEastAsia" w:hAnsiTheme="minorEastAsia" w:hint="eastAsia"/>
                <w:sz w:val="20"/>
                <w:szCs w:val="20"/>
              </w:rPr>
              <w:t>【償還計画に係る書類】</w:t>
            </w:r>
          </w:p>
        </w:tc>
      </w:tr>
      <w:tr w:rsidR="001D19B2" w:rsidRPr="00580123" w:rsidTr="009362B6">
        <w:trPr>
          <w:trHeight w:val="480"/>
        </w:trPr>
        <w:tc>
          <w:tcPr>
            <w:tcW w:w="421" w:type="dxa"/>
            <w:tcBorders>
              <w:top w:val="nil"/>
            </w:tcBorders>
            <w:vAlign w:val="center"/>
          </w:tcPr>
          <w:p w:rsidR="001D19B2" w:rsidRPr="001D19B2" w:rsidRDefault="001D19B2" w:rsidP="003820DD">
            <w:pPr>
              <w:jc w:val="center"/>
              <w:rPr>
                <w:rFonts w:asciiTheme="minorEastAsia" w:hAnsiTheme="minorEastAsia"/>
                <w:color w:val="00B0F0"/>
                <w:sz w:val="20"/>
                <w:szCs w:val="20"/>
              </w:rPr>
            </w:pPr>
            <w:r w:rsidRPr="001D19B2">
              <w:rPr>
                <w:rFonts w:asciiTheme="minorEastAsia" w:hAnsiTheme="minorEastAsia" w:hint="eastAsia"/>
                <w:color w:val="00B0F0"/>
                <w:sz w:val="20"/>
                <w:szCs w:val="20"/>
              </w:rPr>
              <w:t>8</w:t>
            </w:r>
          </w:p>
        </w:tc>
        <w:tc>
          <w:tcPr>
            <w:tcW w:w="2239" w:type="dxa"/>
            <w:tcBorders>
              <w:top w:val="single" w:sz="4" w:space="0" w:color="auto"/>
            </w:tcBorders>
            <w:shd w:val="clear" w:color="auto" w:fill="auto"/>
            <w:vAlign w:val="center"/>
          </w:tcPr>
          <w:p w:rsidR="001D19B2" w:rsidRPr="00BB5E3E" w:rsidRDefault="001D19B2" w:rsidP="003820DD">
            <w:pPr>
              <w:jc w:val="left"/>
              <w:rPr>
                <w:rFonts w:asciiTheme="minorEastAsia" w:hAnsiTheme="minorEastAsia"/>
                <w:sz w:val="20"/>
                <w:szCs w:val="20"/>
              </w:rPr>
            </w:pPr>
            <w:r w:rsidRPr="007643DF">
              <w:rPr>
                <w:rFonts w:asciiTheme="minorEastAsia" w:hAnsiTheme="minorEastAsia" w:hint="eastAsia"/>
                <w:sz w:val="20"/>
                <w:szCs w:val="20"/>
              </w:rPr>
              <w:t>施設整備収支予算書</w:t>
            </w:r>
          </w:p>
        </w:tc>
        <w:tc>
          <w:tcPr>
            <w:tcW w:w="2553" w:type="dxa"/>
            <w:tcBorders>
              <w:top w:val="single" w:sz="4" w:space="0" w:color="auto"/>
            </w:tcBorders>
            <w:vAlign w:val="center"/>
          </w:tcPr>
          <w:p w:rsidR="001D19B2" w:rsidRPr="007643DF" w:rsidRDefault="001D19B2" w:rsidP="003820DD">
            <w:pPr>
              <w:jc w:val="left"/>
              <w:rPr>
                <w:rFonts w:asciiTheme="minorEastAsia" w:hAnsiTheme="minorEastAsia"/>
                <w:sz w:val="20"/>
                <w:szCs w:val="20"/>
              </w:rPr>
            </w:pPr>
            <w:r w:rsidRPr="007643DF">
              <w:rPr>
                <w:rFonts w:asciiTheme="minorEastAsia" w:hAnsiTheme="minorEastAsia" w:hint="eastAsia"/>
                <w:sz w:val="20"/>
                <w:szCs w:val="20"/>
              </w:rPr>
              <w:t>施設整備の</w:t>
            </w:r>
            <w:r>
              <w:rPr>
                <w:rFonts w:asciiTheme="minorEastAsia" w:hAnsiTheme="minorEastAsia" w:hint="eastAsia"/>
                <w:sz w:val="20"/>
                <w:szCs w:val="20"/>
              </w:rPr>
              <w:t>歳入歳出に計上漏れが無い。</w:t>
            </w:r>
          </w:p>
        </w:tc>
        <w:tc>
          <w:tcPr>
            <w:tcW w:w="674" w:type="dxa"/>
            <w:tcBorders>
              <w:top w:val="single" w:sz="4" w:space="0" w:color="auto"/>
            </w:tcBorders>
            <w:vAlign w:val="center"/>
          </w:tcPr>
          <w:p w:rsidR="001D19B2" w:rsidRPr="007643DF" w:rsidRDefault="001D19B2" w:rsidP="00981A66">
            <w:pPr>
              <w:jc w:val="center"/>
              <w:rPr>
                <w:rFonts w:asciiTheme="minorEastAsia" w:hAnsiTheme="minorEastAsia"/>
                <w:sz w:val="20"/>
                <w:szCs w:val="20"/>
              </w:rPr>
            </w:pPr>
          </w:p>
        </w:tc>
        <w:tc>
          <w:tcPr>
            <w:tcW w:w="3293" w:type="dxa"/>
            <w:tcBorders>
              <w:top w:val="single" w:sz="4" w:space="0" w:color="auto"/>
            </w:tcBorders>
            <w:vAlign w:val="center"/>
          </w:tcPr>
          <w:p w:rsidR="001D19B2" w:rsidRPr="007643DF" w:rsidRDefault="001D19B2" w:rsidP="003820DD">
            <w:pPr>
              <w:jc w:val="left"/>
              <w:rPr>
                <w:rFonts w:asciiTheme="minorEastAsia" w:hAnsiTheme="minorEastAsia"/>
                <w:sz w:val="20"/>
                <w:szCs w:val="20"/>
              </w:rPr>
            </w:pPr>
            <w:r>
              <w:rPr>
                <w:rFonts w:asciiTheme="minorEastAsia" w:hAnsiTheme="minorEastAsia" w:hint="eastAsia"/>
                <w:sz w:val="20"/>
                <w:szCs w:val="20"/>
              </w:rPr>
              <w:t>歳入歳出が各根拠資料の金額と一致する</w:t>
            </w:r>
            <w:r w:rsidRPr="007643DF">
              <w:rPr>
                <w:rFonts w:asciiTheme="minorEastAsia" w:hAnsiTheme="minorEastAsia" w:hint="eastAsia"/>
                <w:sz w:val="20"/>
                <w:szCs w:val="20"/>
              </w:rPr>
              <w:t>。</w:t>
            </w:r>
          </w:p>
        </w:tc>
      </w:tr>
      <w:tr w:rsidR="001D19B2" w:rsidRPr="00580123" w:rsidTr="009362B6">
        <w:trPr>
          <w:trHeight w:val="480"/>
        </w:trPr>
        <w:tc>
          <w:tcPr>
            <w:tcW w:w="421" w:type="dxa"/>
            <w:vAlign w:val="center"/>
          </w:tcPr>
          <w:p w:rsidR="001D19B2" w:rsidRPr="001D19B2" w:rsidRDefault="001D19B2" w:rsidP="003F4C4D">
            <w:pPr>
              <w:jc w:val="center"/>
              <w:rPr>
                <w:rFonts w:asciiTheme="minorEastAsia" w:hAnsiTheme="minorEastAsia"/>
                <w:color w:val="00B0F0"/>
                <w:sz w:val="20"/>
                <w:szCs w:val="20"/>
              </w:rPr>
            </w:pPr>
            <w:r w:rsidRPr="001D19B2">
              <w:rPr>
                <w:rFonts w:asciiTheme="minorEastAsia" w:hAnsiTheme="minorEastAsia" w:hint="eastAsia"/>
                <w:color w:val="00B0F0"/>
                <w:sz w:val="20"/>
                <w:szCs w:val="20"/>
              </w:rPr>
              <w:t>9</w:t>
            </w:r>
          </w:p>
        </w:tc>
        <w:tc>
          <w:tcPr>
            <w:tcW w:w="2239" w:type="dxa"/>
            <w:shd w:val="clear" w:color="auto" w:fill="auto"/>
            <w:vAlign w:val="center"/>
          </w:tcPr>
          <w:p w:rsidR="001D19B2" w:rsidRPr="007643DF" w:rsidRDefault="001D19B2" w:rsidP="003F4C4D">
            <w:pPr>
              <w:jc w:val="left"/>
              <w:rPr>
                <w:rFonts w:asciiTheme="minorEastAsia" w:hAnsiTheme="minorEastAsia"/>
                <w:sz w:val="20"/>
                <w:szCs w:val="20"/>
              </w:rPr>
            </w:pPr>
            <w:r>
              <w:rPr>
                <w:rFonts w:asciiTheme="minorEastAsia" w:hAnsiTheme="minorEastAsia" w:hint="eastAsia"/>
                <w:sz w:val="20"/>
                <w:szCs w:val="20"/>
              </w:rPr>
              <w:t>貸付内定書又は借入申込書</w:t>
            </w:r>
            <w:r w:rsidR="00DD6165">
              <w:rPr>
                <w:rFonts w:asciiTheme="minorEastAsia" w:hAnsiTheme="minorEastAsia" w:hint="eastAsia"/>
                <w:sz w:val="20"/>
                <w:szCs w:val="20"/>
              </w:rPr>
              <w:t>若しくは金銭消費貸借契約証書</w:t>
            </w:r>
          </w:p>
        </w:tc>
        <w:tc>
          <w:tcPr>
            <w:tcW w:w="2553" w:type="dxa"/>
            <w:tcBorders>
              <w:top w:val="single" w:sz="4" w:space="0" w:color="auto"/>
            </w:tcBorders>
            <w:vAlign w:val="center"/>
          </w:tcPr>
          <w:p w:rsidR="001D19B2" w:rsidRDefault="001D19B2" w:rsidP="003F4C4D">
            <w:pPr>
              <w:jc w:val="left"/>
              <w:rPr>
                <w:rFonts w:asciiTheme="minorEastAsia" w:hAnsiTheme="minorEastAsia"/>
                <w:sz w:val="20"/>
                <w:szCs w:val="20"/>
              </w:rPr>
            </w:pPr>
            <w:r>
              <w:rPr>
                <w:rFonts w:asciiTheme="minorEastAsia" w:hAnsiTheme="minorEastAsia" w:hint="eastAsia"/>
                <w:sz w:val="20"/>
                <w:szCs w:val="20"/>
              </w:rPr>
              <w:t>借入額がすべて社会福祉事業に利用される。</w:t>
            </w:r>
          </w:p>
        </w:tc>
        <w:tc>
          <w:tcPr>
            <w:tcW w:w="674" w:type="dxa"/>
            <w:tcBorders>
              <w:top w:val="single" w:sz="4" w:space="0" w:color="auto"/>
            </w:tcBorders>
            <w:vAlign w:val="center"/>
          </w:tcPr>
          <w:p w:rsidR="001D19B2" w:rsidRDefault="001D19B2" w:rsidP="003F4C4D">
            <w:pPr>
              <w:jc w:val="center"/>
              <w:rPr>
                <w:rFonts w:asciiTheme="minorEastAsia" w:hAnsiTheme="minorEastAsia"/>
                <w:sz w:val="20"/>
                <w:szCs w:val="20"/>
              </w:rPr>
            </w:pPr>
          </w:p>
        </w:tc>
        <w:tc>
          <w:tcPr>
            <w:tcW w:w="3293" w:type="dxa"/>
            <w:tcBorders>
              <w:top w:val="single" w:sz="4" w:space="0" w:color="auto"/>
            </w:tcBorders>
            <w:vAlign w:val="center"/>
          </w:tcPr>
          <w:p w:rsidR="001D19B2" w:rsidRDefault="001D19B2" w:rsidP="003F4C4D">
            <w:pPr>
              <w:jc w:val="left"/>
              <w:rPr>
                <w:rFonts w:asciiTheme="minorEastAsia" w:hAnsiTheme="minorEastAsia"/>
                <w:sz w:val="20"/>
                <w:szCs w:val="20"/>
              </w:rPr>
            </w:pPr>
            <w:r>
              <w:rPr>
                <w:rFonts w:asciiTheme="minorEastAsia" w:hAnsiTheme="minorEastAsia" w:hint="eastAsia"/>
                <w:sz w:val="20"/>
                <w:szCs w:val="20"/>
              </w:rPr>
              <w:t>借入金はすべて施設整備等の費用に充当されている。</w:t>
            </w:r>
          </w:p>
        </w:tc>
      </w:tr>
      <w:tr w:rsidR="001D19B2" w:rsidRPr="00580123" w:rsidTr="00DD6165">
        <w:trPr>
          <w:trHeight w:val="1220"/>
        </w:trPr>
        <w:tc>
          <w:tcPr>
            <w:tcW w:w="421" w:type="dxa"/>
            <w:vMerge w:val="restart"/>
            <w:vAlign w:val="center"/>
          </w:tcPr>
          <w:p w:rsidR="001D19B2" w:rsidRPr="001D19B2" w:rsidRDefault="001D19B2" w:rsidP="003820DD">
            <w:pPr>
              <w:jc w:val="center"/>
              <w:rPr>
                <w:rFonts w:asciiTheme="minorEastAsia" w:hAnsiTheme="minorEastAsia"/>
                <w:color w:val="00B0F0"/>
                <w:sz w:val="20"/>
                <w:szCs w:val="20"/>
              </w:rPr>
            </w:pPr>
            <w:r w:rsidRPr="001D19B2">
              <w:rPr>
                <w:rFonts w:asciiTheme="minorEastAsia" w:hAnsiTheme="minorEastAsia" w:hint="eastAsia"/>
                <w:color w:val="00B0F0"/>
                <w:sz w:val="20"/>
                <w:szCs w:val="20"/>
              </w:rPr>
              <w:t>1</w:t>
            </w:r>
            <w:r w:rsidRPr="001D19B2">
              <w:rPr>
                <w:rFonts w:asciiTheme="minorEastAsia" w:hAnsiTheme="minorEastAsia"/>
                <w:color w:val="00B0F0"/>
                <w:sz w:val="20"/>
                <w:szCs w:val="20"/>
              </w:rPr>
              <w:t>0</w:t>
            </w:r>
          </w:p>
        </w:tc>
        <w:tc>
          <w:tcPr>
            <w:tcW w:w="2239" w:type="dxa"/>
            <w:vMerge w:val="restart"/>
            <w:tcBorders>
              <w:bottom w:val="single" w:sz="4" w:space="0" w:color="auto"/>
            </w:tcBorders>
            <w:shd w:val="clear" w:color="auto" w:fill="auto"/>
            <w:vAlign w:val="center"/>
          </w:tcPr>
          <w:p w:rsidR="001D19B2" w:rsidRPr="001B643F" w:rsidRDefault="00DD6165" w:rsidP="003820DD">
            <w:pPr>
              <w:jc w:val="left"/>
              <w:rPr>
                <w:rFonts w:ascii="ＭＳ 明朝" w:eastAsia="ＭＳ 明朝" w:hAnsi="ＭＳ 明朝"/>
                <w:sz w:val="20"/>
                <w:szCs w:val="20"/>
              </w:rPr>
            </w:pPr>
            <w:r>
              <w:rPr>
                <w:rFonts w:ascii="ＭＳ 明朝" w:eastAsia="ＭＳ 明朝" w:hAnsi="ＭＳ 明朝" w:hint="eastAsia"/>
                <w:sz w:val="20"/>
                <w:szCs w:val="20"/>
              </w:rPr>
              <w:t>借入金の</w:t>
            </w:r>
            <w:r w:rsidR="001D19B2" w:rsidRPr="001B643F">
              <w:rPr>
                <w:rFonts w:ascii="ＭＳ 明朝" w:eastAsia="ＭＳ 明朝" w:hAnsi="ＭＳ 明朝" w:hint="eastAsia"/>
                <w:sz w:val="20"/>
                <w:szCs w:val="20"/>
              </w:rPr>
              <w:t>償還計画書</w:t>
            </w:r>
          </w:p>
        </w:tc>
        <w:tc>
          <w:tcPr>
            <w:tcW w:w="2553" w:type="dxa"/>
            <w:tcBorders>
              <w:top w:val="single" w:sz="4" w:space="0" w:color="auto"/>
              <w:bottom w:val="single" w:sz="4" w:space="0" w:color="auto"/>
            </w:tcBorders>
            <w:vAlign w:val="center"/>
          </w:tcPr>
          <w:p w:rsidR="001D19B2" w:rsidRPr="001B643F" w:rsidRDefault="001D19B2" w:rsidP="00505658">
            <w:pPr>
              <w:jc w:val="left"/>
              <w:rPr>
                <w:rFonts w:ascii="ＭＳ 明朝" w:eastAsia="ＭＳ 明朝" w:hAnsi="ＭＳ 明朝"/>
                <w:sz w:val="20"/>
                <w:szCs w:val="20"/>
              </w:rPr>
            </w:pPr>
            <w:r w:rsidRPr="001B643F">
              <w:rPr>
                <w:rFonts w:ascii="ＭＳ 明朝" w:eastAsia="ＭＳ 明朝" w:hAnsi="ＭＳ 明朝" w:hint="eastAsia"/>
                <w:sz w:val="20"/>
                <w:szCs w:val="20"/>
              </w:rPr>
              <w:t>償還計画が借入額、設備整備収支予算と整合している。</w:t>
            </w:r>
          </w:p>
        </w:tc>
        <w:tc>
          <w:tcPr>
            <w:tcW w:w="674" w:type="dxa"/>
            <w:tcBorders>
              <w:top w:val="single" w:sz="4" w:space="0" w:color="auto"/>
              <w:bottom w:val="single" w:sz="4" w:space="0" w:color="auto"/>
            </w:tcBorders>
            <w:vAlign w:val="center"/>
          </w:tcPr>
          <w:p w:rsidR="001D19B2" w:rsidRPr="001B643F" w:rsidRDefault="001D19B2" w:rsidP="00981A66">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1D19B2" w:rsidRPr="001B643F" w:rsidRDefault="001D19B2" w:rsidP="00505658">
            <w:pPr>
              <w:jc w:val="left"/>
              <w:rPr>
                <w:rFonts w:ascii="ＭＳ 明朝" w:eastAsia="ＭＳ 明朝" w:hAnsi="ＭＳ 明朝"/>
                <w:sz w:val="20"/>
                <w:szCs w:val="20"/>
              </w:rPr>
            </w:pPr>
            <w:r w:rsidRPr="001B643F">
              <w:rPr>
                <w:rFonts w:ascii="ＭＳ 明朝" w:eastAsia="ＭＳ 明朝" w:hAnsi="ＭＳ 明朝" w:hint="eastAsia"/>
                <w:sz w:val="20"/>
                <w:szCs w:val="20"/>
              </w:rPr>
              <w:t>貸付内定額と償還計画額が一致する。</w:t>
            </w:r>
          </w:p>
        </w:tc>
      </w:tr>
      <w:tr w:rsidR="001D19B2" w:rsidRPr="00580123" w:rsidTr="009362B6">
        <w:trPr>
          <w:trHeight w:val="480"/>
        </w:trPr>
        <w:tc>
          <w:tcPr>
            <w:tcW w:w="421" w:type="dxa"/>
            <w:vMerge/>
            <w:vAlign w:val="center"/>
          </w:tcPr>
          <w:p w:rsidR="001D19B2" w:rsidRPr="001D19B2" w:rsidRDefault="001D19B2" w:rsidP="003820DD">
            <w:pPr>
              <w:jc w:val="center"/>
              <w:rPr>
                <w:rFonts w:asciiTheme="minorEastAsia" w:hAnsiTheme="minorEastAsia"/>
                <w:color w:val="00B0F0"/>
                <w:sz w:val="20"/>
                <w:szCs w:val="20"/>
              </w:rPr>
            </w:pPr>
          </w:p>
        </w:tc>
        <w:tc>
          <w:tcPr>
            <w:tcW w:w="2239" w:type="dxa"/>
            <w:vMerge/>
            <w:shd w:val="clear" w:color="auto" w:fill="auto"/>
            <w:vAlign w:val="center"/>
          </w:tcPr>
          <w:p w:rsidR="001D19B2" w:rsidRPr="001B643F" w:rsidRDefault="001D19B2" w:rsidP="003820DD">
            <w:pPr>
              <w:jc w:val="left"/>
              <w:rPr>
                <w:rFonts w:ascii="ＭＳ 明朝" w:eastAsia="ＭＳ 明朝" w:hAnsi="ＭＳ 明朝"/>
                <w:sz w:val="20"/>
                <w:szCs w:val="20"/>
              </w:rPr>
            </w:pPr>
          </w:p>
        </w:tc>
        <w:tc>
          <w:tcPr>
            <w:tcW w:w="2553" w:type="dxa"/>
            <w:tcBorders>
              <w:top w:val="single" w:sz="4" w:space="0" w:color="auto"/>
            </w:tcBorders>
            <w:vAlign w:val="center"/>
          </w:tcPr>
          <w:p w:rsidR="001D19B2" w:rsidRPr="001B643F" w:rsidRDefault="001D19B2" w:rsidP="003820DD">
            <w:pPr>
              <w:jc w:val="left"/>
              <w:rPr>
                <w:rFonts w:ascii="ＭＳ 明朝" w:eastAsia="ＭＳ 明朝" w:hAnsi="ＭＳ 明朝"/>
                <w:sz w:val="20"/>
                <w:szCs w:val="20"/>
              </w:rPr>
            </w:pPr>
            <w:r w:rsidRPr="001B643F">
              <w:rPr>
                <w:rFonts w:ascii="ＭＳ 明朝" w:eastAsia="ＭＳ 明朝" w:hAnsi="ＭＳ 明朝" w:hint="eastAsia"/>
                <w:sz w:val="20"/>
                <w:szCs w:val="20"/>
              </w:rPr>
              <w:t>償還額が資金収支予算書と一致する。</w:t>
            </w:r>
          </w:p>
        </w:tc>
        <w:tc>
          <w:tcPr>
            <w:tcW w:w="674" w:type="dxa"/>
            <w:tcBorders>
              <w:top w:val="single" w:sz="4" w:space="0" w:color="auto"/>
            </w:tcBorders>
            <w:vAlign w:val="center"/>
          </w:tcPr>
          <w:p w:rsidR="001D19B2" w:rsidRPr="001B643F" w:rsidRDefault="001D19B2" w:rsidP="00981A66">
            <w:pPr>
              <w:jc w:val="center"/>
              <w:rPr>
                <w:rFonts w:ascii="ＭＳ 明朝" w:eastAsia="ＭＳ 明朝" w:hAnsi="ＭＳ 明朝"/>
                <w:sz w:val="20"/>
                <w:szCs w:val="20"/>
              </w:rPr>
            </w:pPr>
          </w:p>
        </w:tc>
        <w:tc>
          <w:tcPr>
            <w:tcW w:w="3293" w:type="dxa"/>
            <w:tcBorders>
              <w:top w:val="single" w:sz="4" w:space="0" w:color="auto"/>
            </w:tcBorders>
            <w:vAlign w:val="center"/>
          </w:tcPr>
          <w:p w:rsidR="001D19B2" w:rsidRPr="001B643F" w:rsidRDefault="001D19B2" w:rsidP="00363356">
            <w:pPr>
              <w:jc w:val="left"/>
              <w:rPr>
                <w:rFonts w:ascii="ＭＳ 明朝" w:eastAsia="ＭＳ 明朝" w:hAnsi="ＭＳ 明朝"/>
                <w:sz w:val="20"/>
                <w:szCs w:val="20"/>
              </w:rPr>
            </w:pPr>
            <w:r w:rsidRPr="001B643F">
              <w:rPr>
                <w:rFonts w:ascii="ＭＳ 明朝" w:eastAsia="ＭＳ 明朝" w:hAnsi="ＭＳ 明朝" w:hint="eastAsia"/>
                <w:sz w:val="20"/>
                <w:szCs w:val="20"/>
              </w:rPr>
              <w:t>償還額が資金収支予算書と一致する。</w:t>
            </w:r>
          </w:p>
        </w:tc>
      </w:tr>
      <w:tr w:rsidR="001D19B2" w:rsidRPr="00580123" w:rsidTr="009362B6">
        <w:trPr>
          <w:trHeight w:val="480"/>
        </w:trPr>
        <w:tc>
          <w:tcPr>
            <w:tcW w:w="421" w:type="dxa"/>
            <w:vAlign w:val="center"/>
          </w:tcPr>
          <w:p w:rsidR="001D19B2" w:rsidRPr="001D19B2" w:rsidRDefault="001D19B2" w:rsidP="003820DD">
            <w:pPr>
              <w:jc w:val="center"/>
              <w:rPr>
                <w:rFonts w:asciiTheme="minorEastAsia" w:hAnsiTheme="minorEastAsia"/>
                <w:color w:val="00B0F0"/>
                <w:sz w:val="20"/>
                <w:szCs w:val="20"/>
              </w:rPr>
            </w:pPr>
            <w:r w:rsidRPr="001D19B2">
              <w:rPr>
                <w:rFonts w:asciiTheme="minorEastAsia" w:hAnsiTheme="minorEastAsia" w:hint="eastAsia"/>
                <w:color w:val="00B0F0"/>
                <w:sz w:val="20"/>
                <w:szCs w:val="20"/>
              </w:rPr>
              <w:t>1</w:t>
            </w:r>
            <w:r w:rsidRPr="001D19B2">
              <w:rPr>
                <w:rFonts w:asciiTheme="minorEastAsia" w:hAnsiTheme="minorEastAsia"/>
                <w:color w:val="00B0F0"/>
                <w:sz w:val="20"/>
                <w:szCs w:val="20"/>
              </w:rPr>
              <w:t>1</w:t>
            </w:r>
          </w:p>
        </w:tc>
        <w:tc>
          <w:tcPr>
            <w:tcW w:w="2239" w:type="dxa"/>
            <w:tcBorders>
              <w:top w:val="single" w:sz="4" w:space="0" w:color="auto"/>
            </w:tcBorders>
            <w:shd w:val="clear" w:color="auto" w:fill="auto"/>
            <w:vAlign w:val="center"/>
          </w:tcPr>
          <w:p w:rsidR="001D19B2" w:rsidRPr="001B643F" w:rsidRDefault="00DD6165" w:rsidP="003820DD">
            <w:pPr>
              <w:jc w:val="left"/>
              <w:rPr>
                <w:rFonts w:ascii="ＭＳ 明朝" w:eastAsia="ＭＳ 明朝" w:hAnsi="ＭＳ 明朝"/>
                <w:sz w:val="20"/>
                <w:szCs w:val="20"/>
              </w:rPr>
            </w:pPr>
            <w:r>
              <w:rPr>
                <w:rFonts w:ascii="ＭＳ 明朝" w:eastAsia="ＭＳ 明朝" w:hAnsi="ＭＳ 明朝" w:hint="eastAsia"/>
                <w:sz w:val="20"/>
                <w:szCs w:val="20"/>
              </w:rPr>
              <w:t>直近年度</w:t>
            </w:r>
            <w:r w:rsidR="001D19B2" w:rsidRPr="001B643F">
              <w:rPr>
                <w:rFonts w:ascii="ＭＳ 明朝" w:eastAsia="ＭＳ 明朝" w:hAnsi="ＭＳ 明朝" w:hint="eastAsia"/>
                <w:sz w:val="20"/>
                <w:szCs w:val="20"/>
              </w:rPr>
              <w:t>の資金収支計算書</w:t>
            </w:r>
          </w:p>
        </w:tc>
        <w:tc>
          <w:tcPr>
            <w:tcW w:w="2553" w:type="dxa"/>
            <w:tcBorders>
              <w:top w:val="single" w:sz="4" w:space="0" w:color="auto"/>
            </w:tcBorders>
            <w:vAlign w:val="center"/>
          </w:tcPr>
          <w:p w:rsidR="001D19B2" w:rsidRPr="001B643F" w:rsidRDefault="00DD6165" w:rsidP="00A03958">
            <w:pPr>
              <w:jc w:val="left"/>
              <w:rPr>
                <w:rFonts w:ascii="ＭＳ 明朝" w:eastAsia="ＭＳ 明朝" w:hAnsi="ＭＳ 明朝"/>
                <w:sz w:val="20"/>
                <w:szCs w:val="20"/>
              </w:rPr>
            </w:pPr>
            <w:r>
              <w:rPr>
                <w:rFonts w:ascii="ＭＳ 明朝" w:eastAsia="ＭＳ 明朝" w:hAnsi="ＭＳ 明朝" w:hint="eastAsia"/>
                <w:sz w:val="20"/>
                <w:szCs w:val="20"/>
              </w:rPr>
              <w:t>資金収支予算書は実績と整合す</w:t>
            </w:r>
            <w:r w:rsidR="001D19B2" w:rsidRPr="001B643F">
              <w:rPr>
                <w:rFonts w:ascii="ＭＳ 明朝" w:eastAsia="ＭＳ 明朝" w:hAnsi="ＭＳ 明朝" w:hint="eastAsia"/>
                <w:sz w:val="20"/>
                <w:szCs w:val="20"/>
              </w:rPr>
              <w:t>る。</w:t>
            </w:r>
          </w:p>
        </w:tc>
        <w:tc>
          <w:tcPr>
            <w:tcW w:w="674" w:type="dxa"/>
            <w:tcBorders>
              <w:top w:val="single" w:sz="4" w:space="0" w:color="auto"/>
            </w:tcBorders>
            <w:vAlign w:val="center"/>
          </w:tcPr>
          <w:p w:rsidR="001D19B2" w:rsidRPr="001B643F" w:rsidRDefault="001D19B2" w:rsidP="00981A66">
            <w:pPr>
              <w:jc w:val="center"/>
              <w:rPr>
                <w:rFonts w:ascii="ＭＳ 明朝" w:eastAsia="ＭＳ 明朝" w:hAnsi="ＭＳ 明朝"/>
                <w:sz w:val="20"/>
                <w:szCs w:val="20"/>
              </w:rPr>
            </w:pPr>
          </w:p>
        </w:tc>
        <w:tc>
          <w:tcPr>
            <w:tcW w:w="3293" w:type="dxa"/>
            <w:tcBorders>
              <w:top w:val="single" w:sz="4" w:space="0" w:color="auto"/>
            </w:tcBorders>
            <w:vAlign w:val="center"/>
          </w:tcPr>
          <w:p w:rsidR="001D19B2" w:rsidRPr="001B643F" w:rsidRDefault="001D19B2" w:rsidP="00BF432C">
            <w:pPr>
              <w:jc w:val="left"/>
              <w:rPr>
                <w:rFonts w:ascii="ＭＳ 明朝" w:eastAsia="ＭＳ 明朝" w:hAnsi="ＭＳ 明朝"/>
                <w:sz w:val="20"/>
                <w:szCs w:val="20"/>
              </w:rPr>
            </w:pPr>
            <w:r w:rsidRPr="001B643F">
              <w:rPr>
                <w:rFonts w:ascii="ＭＳ 明朝" w:eastAsia="ＭＳ 明朝" w:hAnsi="ＭＳ 明朝" w:hint="eastAsia"/>
                <w:sz w:val="20"/>
                <w:szCs w:val="20"/>
              </w:rPr>
              <w:t>資金収支予算が過去の資金収支計算書の実績と整合する。</w:t>
            </w:r>
          </w:p>
        </w:tc>
      </w:tr>
      <w:tr w:rsidR="00687692" w:rsidRPr="00580123" w:rsidTr="00655611">
        <w:trPr>
          <w:trHeight w:val="50"/>
        </w:trPr>
        <w:tc>
          <w:tcPr>
            <w:tcW w:w="9180" w:type="dxa"/>
            <w:gridSpan w:val="5"/>
            <w:tcBorders>
              <w:top w:val="nil"/>
            </w:tcBorders>
            <w:vAlign w:val="center"/>
          </w:tcPr>
          <w:p w:rsidR="00687692" w:rsidRPr="001B643F" w:rsidRDefault="00687692" w:rsidP="00AE65EC">
            <w:pPr>
              <w:jc w:val="left"/>
              <w:rPr>
                <w:rFonts w:ascii="ＭＳ 明朝" w:eastAsia="ＭＳ 明朝" w:hAnsi="ＭＳ 明朝"/>
                <w:sz w:val="20"/>
                <w:szCs w:val="20"/>
              </w:rPr>
            </w:pPr>
            <w:r>
              <w:rPr>
                <w:rFonts w:ascii="ＭＳ 明朝" w:eastAsia="ＭＳ 明朝" w:hAnsi="ＭＳ 明朝" w:hint="eastAsia"/>
                <w:sz w:val="20"/>
                <w:szCs w:val="20"/>
              </w:rPr>
              <w:t>【借入金の償還財源が個人からの寄附の場合】</w:t>
            </w:r>
          </w:p>
        </w:tc>
      </w:tr>
      <w:tr w:rsidR="001D19B2" w:rsidRPr="00580123" w:rsidTr="001D19B2">
        <w:trPr>
          <w:trHeight w:val="480"/>
        </w:trPr>
        <w:tc>
          <w:tcPr>
            <w:tcW w:w="421" w:type="dxa"/>
            <w:tcBorders>
              <w:top w:val="nil"/>
            </w:tcBorders>
            <w:vAlign w:val="center"/>
          </w:tcPr>
          <w:p w:rsidR="001D19B2" w:rsidRPr="001D19B2" w:rsidRDefault="009513D4" w:rsidP="001D19B2">
            <w:pPr>
              <w:jc w:val="center"/>
              <w:rPr>
                <w:rFonts w:asciiTheme="minorEastAsia" w:hAnsiTheme="minorEastAsia"/>
                <w:color w:val="00B0F0"/>
                <w:sz w:val="20"/>
                <w:szCs w:val="20"/>
              </w:rPr>
            </w:pPr>
            <w:r>
              <w:rPr>
                <w:rFonts w:asciiTheme="minorEastAsia" w:hAnsiTheme="minorEastAsia" w:hint="eastAsia"/>
                <w:color w:val="00B0F0"/>
                <w:sz w:val="20"/>
                <w:szCs w:val="20"/>
              </w:rPr>
              <w:t>12</w:t>
            </w:r>
          </w:p>
        </w:tc>
        <w:tc>
          <w:tcPr>
            <w:tcW w:w="2239" w:type="dxa"/>
            <w:tcBorders>
              <w:top w:val="single" w:sz="4" w:space="0" w:color="auto"/>
              <w:bottom w:val="single" w:sz="4" w:space="0" w:color="auto"/>
            </w:tcBorders>
            <w:shd w:val="clear" w:color="auto" w:fill="auto"/>
            <w:vAlign w:val="center"/>
          </w:tcPr>
          <w:p w:rsidR="001D19B2" w:rsidRPr="001B643F" w:rsidRDefault="001D19B2" w:rsidP="00AE65EC">
            <w:pPr>
              <w:jc w:val="left"/>
              <w:rPr>
                <w:rFonts w:ascii="ＭＳ 明朝" w:eastAsia="ＭＳ 明朝" w:hAnsi="ＭＳ 明朝"/>
                <w:sz w:val="20"/>
                <w:szCs w:val="20"/>
              </w:rPr>
            </w:pPr>
            <w:r w:rsidRPr="001B643F">
              <w:rPr>
                <w:rFonts w:ascii="ＭＳ 明朝" w:eastAsia="ＭＳ 明朝" w:hAnsi="ＭＳ 明朝" w:hint="eastAsia"/>
                <w:sz w:val="20"/>
                <w:szCs w:val="20"/>
              </w:rPr>
              <w:t>贈与契約書（写）</w:t>
            </w:r>
          </w:p>
        </w:tc>
        <w:tc>
          <w:tcPr>
            <w:tcW w:w="2553" w:type="dxa"/>
            <w:vMerge w:val="restart"/>
            <w:vAlign w:val="center"/>
          </w:tcPr>
          <w:p w:rsidR="001D19B2" w:rsidRPr="001B643F" w:rsidRDefault="001D19B2" w:rsidP="001D19B2">
            <w:pPr>
              <w:jc w:val="left"/>
              <w:rPr>
                <w:rFonts w:ascii="ＭＳ 明朝" w:eastAsia="ＭＳ 明朝" w:hAnsi="ＭＳ 明朝"/>
                <w:sz w:val="20"/>
                <w:szCs w:val="20"/>
              </w:rPr>
            </w:pPr>
            <w:r w:rsidRPr="001B643F">
              <w:rPr>
                <w:rFonts w:ascii="ＭＳ 明朝" w:eastAsia="ＭＳ 明朝" w:hAnsi="ＭＳ 明朝" w:hint="eastAsia"/>
                <w:sz w:val="20"/>
                <w:szCs w:val="20"/>
              </w:rPr>
              <w:t>借入金の償還財源の贈与契約が成立している。</w:t>
            </w:r>
          </w:p>
        </w:tc>
        <w:tc>
          <w:tcPr>
            <w:tcW w:w="674" w:type="dxa"/>
            <w:tcBorders>
              <w:top w:val="single" w:sz="4" w:space="0" w:color="auto"/>
              <w:bottom w:val="single" w:sz="4" w:space="0" w:color="auto"/>
            </w:tcBorders>
            <w:vAlign w:val="center"/>
          </w:tcPr>
          <w:p w:rsidR="001D19B2" w:rsidRPr="001B643F" w:rsidRDefault="001D19B2" w:rsidP="00981A66">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1D19B2" w:rsidRPr="001B643F" w:rsidRDefault="001D19B2" w:rsidP="00AE65EC">
            <w:pPr>
              <w:jc w:val="left"/>
              <w:rPr>
                <w:rFonts w:ascii="ＭＳ 明朝" w:eastAsia="ＭＳ 明朝" w:hAnsi="ＭＳ 明朝"/>
                <w:sz w:val="20"/>
                <w:szCs w:val="20"/>
              </w:rPr>
            </w:pPr>
            <w:r w:rsidRPr="001B643F">
              <w:rPr>
                <w:rFonts w:ascii="ＭＳ 明朝" w:eastAsia="ＭＳ 明朝" w:hAnsi="ＭＳ 明朝" w:hint="eastAsia"/>
                <w:sz w:val="20"/>
                <w:szCs w:val="20"/>
              </w:rPr>
              <w:t>契約者名、契約日付、贈与金額等が明記されている。</w:t>
            </w:r>
          </w:p>
        </w:tc>
      </w:tr>
      <w:tr w:rsidR="001D19B2" w:rsidRPr="00580123" w:rsidTr="001D19B2">
        <w:trPr>
          <w:trHeight w:val="480"/>
        </w:trPr>
        <w:tc>
          <w:tcPr>
            <w:tcW w:w="421" w:type="dxa"/>
            <w:vAlign w:val="center"/>
          </w:tcPr>
          <w:p w:rsidR="001D19B2" w:rsidRPr="001D19B2" w:rsidRDefault="001D19B2" w:rsidP="001D19B2">
            <w:pPr>
              <w:jc w:val="center"/>
              <w:rPr>
                <w:rFonts w:asciiTheme="minorEastAsia" w:hAnsiTheme="minorEastAsia"/>
                <w:color w:val="00B0F0"/>
                <w:sz w:val="20"/>
                <w:szCs w:val="20"/>
              </w:rPr>
            </w:pPr>
            <w:r>
              <w:rPr>
                <w:rFonts w:asciiTheme="minorEastAsia" w:hAnsiTheme="minorEastAsia" w:hint="eastAsia"/>
                <w:color w:val="00B0F0"/>
                <w:sz w:val="20"/>
                <w:szCs w:val="20"/>
              </w:rPr>
              <w:t>1</w:t>
            </w:r>
            <w:r w:rsidR="009513D4">
              <w:rPr>
                <w:rFonts w:asciiTheme="minorEastAsia" w:hAnsiTheme="minorEastAsia"/>
                <w:color w:val="00B0F0"/>
                <w:sz w:val="20"/>
                <w:szCs w:val="20"/>
              </w:rPr>
              <w:t>2</w:t>
            </w:r>
          </w:p>
        </w:tc>
        <w:tc>
          <w:tcPr>
            <w:tcW w:w="2239" w:type="dxa"/>
            <w:shd w:val="clear" w:color="auto" w:fill="auto"/>
            <w:vAlign w:val="center"/>
          </w:tcPr>
          <w:p w:rsidR="001D19B2" w:rsidRPr="007643DF" w:rsidRDefault="001D19B2" w:rsidP="00466BC4">
            <w:pPr>
              <w:jc w:val="left"/>
              <w:rPr>
                <w:rFonts w:asciiTheme="minorEastAsia" w:hAnsiTheme="minorEastAsia"/>
                <w:sz w:val="20"/>
                <w:szCs w:val="20"/>
              </w:rPr>
            </w:pPr>
            <w:r w:rsidRPr="007643DF">
              <w:rPr>
                <w:rFonts w:asciiTheme="minorEastAsia" w:hAnsiTheme="minorEastAsia" w:hint="eastAsia"/>
                <w:sz w:val="20"/>
                <w:szCs w:val="20"/>
              </w:rPr>
              <w:t>贈与者</w:t>
            </w:r>
            <w:r w:rsidR="00DD6165">
              <w:rPr>
                <w:rFonts w:asciiTheme="minorEastAsia" w:hAnsiTheme="minorEastAsia" w:hint="eastAsia"/>
                <w:sz w:val="20"/>
                <w:szCs w:val="20"/>
              </w:rPr>
              <w:t>（個人）</w:t>
            </w:r>
            <w:r>
              <w:rPr>
                <w:rFonts w:asciiTheme="minorEastAsia" w:hAnsiTheme="minorEastAsia" w:hint="eastAsia"/>
                <w:sz w:val="20"/>
                <w:szCs w:val="20"/>
              </w:rPr>
              <w:t>の身分証明書</w:t>
            </w:r>
          </w:p>
        </w:tc>
        <w:tc>
          <w:tcPr>
            <w:tcW w:w="2553" w:type="dxa"/>
            <w:vMerge/>
            <w:vAlign w:val="center"/>
          </w:tcPr>
          <w:p w:rsidR="001D19B2" w:rsidRPr="007643DF" w:rsidRDefault="001D19B2" w:rsidP="00AE65EC">
            <w:pPr>
              <w:jc w:val="left"/>
              <w:rPr>
                <w:rFonts w:asciiTheme="minorEastAsia" w:hAnsiTheme="minorEastAsia"/>
                <w:sz w:val="20"/>
                <w:szCs w:val="20"/>
              </w:rPr>
            </w:pPr>
          </w:p>
        </w:tc>
        <w:tc>
          <w:tcPr>
            <w:tcW w:w="674" w:type="dxa"/>
            <w:vAlign w:val="center"/>
          </w:tcPr>
          <w:p w:rsidR="001D19B2" w:rsidRDefault="001D19B2" w:rsidP="00981A66">
            <w:pPr>
              <w:jc w:val="center"/>
              <w:rPr>
                <w:rFonts w:asciiTheme="minorEastAsia" w:hAnsiTheme="minorEastAsia"/>
                <w:sz w:val="20"/>
                <w:szCs w:val="20"/>
              </w:rPr>
            </w:pPr>
          </w:p>
        </w:tc>
        <w:tc>
          <w:tcPr>
            <w:tcW w:w="3293" w:type="dxa"/>
            <w:vAlign w:val="center"/>
          </w:tcPr>
          <w:p w:rsidR="001D19B2" w:rsidRDefault="001D19B2" w:rsidP="00AE65EC">
            <w:pPr>
              <w:jc w:val="left"/>
              <w:rPr>
                <w:rFonts w:asciiTheme="minorEastAsia" w:hAnsiTheme="minorEastAsia"/>
                <w:sz w:val="20"/>
                <w:szCs w:val="20"/>
              </w:rPr>
            </w:pPr>
            <w:r>
              <w:rPr>
                <w:rFonts w:asciiTheme="minorEastAsia" w:hAnsiTheme="minorEastAsia" w:hint="eastAsia"/>
                <w:sz w:val="20"/>
                <w:szCs w:val="20"/>
              </w:rPr>
              <w:t>贈与者は行為能力を有している。</w:t>
            </w:r>
          </w:p>
        </w:tc>
      </w:tr>
      <w:tr w:rsidR="001D19B2" w:rsidRPr="00580123" w:rsidTr="001D19B2">
        <w:trPr>
          <w:trHeight w:val="480"/>
        </w:trPr>
        <w:tc>
          <w:tcPr>
            <w:tcW w:w="421" w:type="dxa"/>
            <w:vAlign w:val="center"/>
          </w:tcPr>
          <w:p w:rsidR="001D19B2" w:rsidRPr="001D19B2" w:rsidRDefault="001D19B2" w:rsidP="001D19B2">
            <w:pPr>
              <w:jc w:val="center"/>
              <w:rPr>
                <w:rFonts w:asciiTheme="minorEastAsia" w:hAnsiTheme="minorEastAsia"/>
                <w:color w:val="00B0F0"/>
                <w:sz w:val="20"/>
                <w:szCs w:val="20"/>
              </w:rPr>
            </w:pPr>
            <w:r>
              <w:rPr>
                <w:rFonts w:asciiTheme="minorEastAsia" w:hAnsiTheme="minorEastAsia" w:hint="eastAsia"/>
                <w:color w:val="00B0F0"/>
                <w:sz w:val="20"/>
                <w:szCs w:val="20"/>
              </w:rPr>
              <w:t>1</w:t>
            </w:r>
            <w:r w:rsidR="009513D4">
              <w:rPr>
                <w:rFonts w:asciiTheme="minorEastAsia" w:hAnsiTheme="minorEastAsia"/>
                <w:color w:val="00B0F0"/>
                <w:sz w:val="20"/>
                <w:szCs w:val="20"/>
              </w:rPr>
              <w:t>2</w:t>
            </w:r>
          </w:p>
        </w:tc>
        <w:tc>
          <w:tcPr>
            <w:tcW w:w="2239" w:type="dxa"/>
            <w:shd w:val="clear" w:color="auto" w:fill="auto"/>
            <w:vAlign w:val="center"/>
          </w:tcPr>
          <w:p w:rsidR="001D19B2" w:rsidRPr="007643DF" w:rsidRDefault="001D19B2" w:rsidP="007C2D5F">
            <w:pPr>
              <w:jc w:val="left"/>
              <w:rPr>
                <w:rFonts w:asciiTheme="minorEastAsia" w:hAnsiTheme="minorEastAsia"/>
                <w:sz w:val="20"/>
                <w:szCs w:val="20"/>
              </w:rPr>
            </w:pPr>
            <w:r w:rsidRPr="007643DF">
              <w:rPr>
                <w:rFonts w:asciiTheme="minorEastAsia" w:hAnsiTheme="minorEastAsia" w:hint="eastAsia"/>
                <w:sz w:val="20"/>
                <w:szCs w:val="20"/>
              </w:rPr>
              <w:t>贈与者</w:t>
            </w:r>
            <w:r w:rsidR="00DD6165">
              <w:rPr>
                <w:rFonts w:asciiTheme="minorEastAsia" w:hAnsiTheme="minorEastAsia" w:hint="eastAsia"/>
                <w:sz w:val="20"/>
                <w:szCs w:val="20"/>
              </w:rPr>
              <w:t>（個人）</w:t>
            </w:r>
            <w:r>
              <w:rPr>
                <w:rFonts w:asciiTheme="minorEastAsia" w:hAnsiTheme="minorEastAsia" w:hint="eastAsia"/>
                <w:sz w:val="20"/>
                <w:szCs w:val="20"/>
              </w:rPr>
              <w:t>の</w:t>
            </w:r>
            <w:r w:rsidRPr="007643DF">
              <w:rPr>
                <w:rFonts w:asciiTheme="minorEastAsia" w:hAnsiTheme="minorEastAsia" w:hint="eastAsia"/>
                <w:sz w:val="20"/>
                <w:szCs w:val="20"/>
              </w:rPr>
              <w:t>印鑑登録</w:t>
            </w:r>
            <w:r>
              <w:rPr>
                <w:rFonts w:asciiTheme="minorEastAsia" w:hAnsiTheme="minorEastAsia" w:hint="eastAsia"/>
                <w:sz w:val="20"/>
                <w:szCs w:val="20"/>
              </w:rPr>
              <w:t>証明</w:t>
            </w:r>
            <w:r w:rsidR="00DD6165">
              <w:rPr>
                <w:rFonts w:asciiTheme="minorEastAsia" w:hAnsiTheme="minorEastAsia" w:hint="eastAsia"/>
                <w:sz w:val="20"/>
                <w:szCs w:val="20"/>
              </w:rPr>
              <w:t>書</w:t>
            </w:r>
          </w:p>
        </w:tc>
        <w:tc>
          <w:tcPr>
            <w:tcW w:w="2553" w:type="dxa"/>
            <w:vMerge/>
            <w:vAlign w:val="center"/>
          </w:tcPr>
          <w:p w:rsidR="001D19B2" w:rsidRPr="007643DF" w:rsidRDefault="001D19B2" w:rsidP="00AE65EC">
            <w:pPr>
              <w:jc w:val="left"/>
              <w:rPr>
                <w:rFonts w:asciiTheme="minorEastAsia" w:hAnsiTheme="minorEastAsia"/>
                <w:sz w:val="20"/>
                <w:szCs w:val="20"/>
              </w:rPr>
            </w:pPr>
          </w:p>
        </w:tc>
        <w:tc>
          <w:tcPr>
            <w:tcW w:w="674" w:type="dxa"/>
            <w:vAlign w:val="center"/>
          </w:tcPr>
          <w:p w:rsidR="001D19B2" w:rsidRPr="00823713" w:rsidRDefault="001D19B2" w:rsidP="00981A66">
            <w:pPr>
              <w:jc w:val="center"/>
              <w:rPr>
                <w:rFonts w:asciiTheme="minorEastAsia" w:hAnsiTheme="minorEastAsia"/>
                <w:sz w:val="20"/>
                <w:szCs w:val="20"/>
              </w:rPr>
            </w:pPr>
          </w:p>
        </w:tc>
        <w:tc>
          <w:tcPr>
            <w:tcW w:w="3293" w:type="dxa"/>
            <w:vAlign w:val="center"/>
          </w:tcPr>
          <w:p w:rsidR="001D19B2" w:rsidRPr="007643DF" w:rsidRDefault="001D19B2" w:rsidP="009513D4">
            <w:pPr>
              <w:jc w:val="left"/>
              <w:rPr>
                <w:rFonts w:asciiTheme="minorEastAsia" w:hAnsiTheme="minorEastAsia"/>
                <w:sz w:val="20"/>
                <w:szCs w:val="20"/>
              </w:rPr>
            </w:pPr>
            <w:r>
              <w:rPr>
                <w:rFonts w:asciiTheme="minorEastAsia" w:hAnsiTheme="minorEastAsia" w:hint="eastAsia"/>
                <w:sz w:val="20"/>
                <w:szCs w:val="20"/>
              </w:rPr>
              <w:t>贈与契約書の印影と</w:t>
            </w:r>
            <w:r w:rsidR="009513D4">
              <w:rPr>
                <w:rFonts w:asciiTheme="minorEastAsia" w:hAnsiTheme="minorEastAsia" w:hint="eastAsia"/>
                <w:sz w:val="20"/>
                <w:szCs w:val="20"/>
              </w:rPr>
              <w:t>一致する</w:t>
            </w:r>
            <w:r>
              <w:rPr>
                <w:rFonts w:asciiTheme="minorEastAsia" w:hAnsiTheme="minorEastAsia" w:hint="eastAsia"/>
                <w:sz w:val="20"/>
                <w:szCs w:val="20"/>
              </w:rPr>
              <w:t>。</w:t>
            </w:r>
          </w:p>
        </w:tc>
      </w:tr>
      <w:tr w:rsidR="001D19B2" w:rsidRPr="00580123" w:rsidTr="001D19B2">
        <w:trPr>
          <w:trHeight w:val="480"/>
        </w:trPr>
        <w:tc>
          <w:tcPr>
            <w:tcW w:w="421" w:type="dxa"/>
            <w:vAlign w:val="center"/>
          </w:tcPr>
          <w:p w:rsidR="001D19B2" w:rsidRPr="001D19B2" w:rsidRDefault="001D19B2" w:rsidP="001D19B2">
            <w:pPr>
              <w:jc w:val="center"/>
              <w:rPr>
                <w:rFonts w:asciiTheme="minorEastAsia" w:hAnsiTheme="minorEastAsia"/>
                <w:color w:val="00B0F0"/>
                <w:sz w:val="20"/>
                <w:szCs w:val="20"/>
              </w:rPr>
            </w:pPr>
            <w:r>
              <w:rPr>
                <w:rFonts w:asciiTheme="minorEastAsia" w:hAnsiTheme="minorEastAsia" w:hint="eastAsia"/>
                <w:color w:val="00B0F0"/>
                <w:sz w:val="20"/>
                <w:szCs w:val="20"/>
              </w:rPr>
              <w:t>1</w:t>
            </w:r>
            <w:r w:rsidR="009513D4">
              <w:rPr>
                <w:rFonts w:asciiTheme="minorEastAsia" w:hAnsiTheme="minorEastAsia"/>
                <w:color w:val="00B0F0"/>
                <w:sz w:val="20"/>
                <w:szCs w:val="20"/>
              </w:rPr>
              <w:t>2</w:t>
            </w:r>
          </w:p>
        </w:tc>
        <w:tc>
          <w:tcPr>
            <w:tcW w:w="2239" w:type="dxa"/>
            <w:shd w:val="clear" w:color="auto" w:fill="auto"/>
            <w:vAlign w:val="center"/>
          </w:tcPr>
          <w:p w:rsidR="001D19B2" w:rsidRPr="007643DF" w:rsidRDefault="001D19B2" w:rsidP="00466BC4">
            <w:pPr>
              <w:jc w:val="left"/>
              <w:rPr>
                <w:rFonts w:asciiTheme="minorEastAsia" w:hAnsiTheme="minorEastAsia"/>
                <w:sz w:val="20"/>
                <w:szCs w:val="20"/>
              </w:rPr>
            </w:pPr>
            <w:r w:rsidRPr="007643DF">
              <w:rPr>
                <w:rFonts w:asciiTheme="minorEastAsia" w:hAnsiTheme="minorEastAsia" w:hint="eastAsia"/>
                <w:sz w:val="20"/>
                <w:szCs w:val="20"/>
              </w:rPr>
              <w:t>贈与者の所得証明書</w:t>
            </w:r>
            <w:r>
              <w:rPr>
                <w:rFonts w:asciiTheme="minorEastAsia" w:hAnsiTheme="minorEastAsia" w:hint="eastAsia"/>
                <w:sz w:val="20"/>
                <w:szCs w:val="20"/>
              </w:rPr>
              <w:t>又は</w:t>
            </w:r>
            <w:r w:rsidRPr="007643DF">
              <w:rPr>
                <w:rFonts w:asciiTheme="minorEastAsia" w:hAnsiTheme="minorEastAsia" w:hint="eastAsia"/>
                <w:sz w:val="20"/>
                <w:szCs w:val="20"/>
              </w:rPr>
              <w:t>納税証明書</w:t>
            </w:r>
          </w:p>
        </w:tc>
        <w:tc>
          <w:tcPr>
            <w:tcW w:w="2553" w:type="dxa"/>
            <w:vMerge w:val="restart"/>
            <w:vAlign w:val="center"/>
          </w:tcPr>
          <w:p w:rsidR="001D19B2" w:rsidRPr="007643DF" w:rsidRDefault="001D19B2" w:rsidP="00AE65EC">
            <w:pPr>
              <w:jc w:val="left"/>
              <w:rPr>
                <w:rFonts w:asciiTheme="minorEastAsia" w:hAnsiTheme="minorEastAsia"/>
                <w:sz w:val="20"/>
                <w:szCs w:val="20"/>
              </w:rPr>
            </w:pPr>
            <w:r>
              <w:rPr>
                <w:rFonts w:asciiTheme="minorEastAsia" w:hAnsiTheme="minorEastAsia" w:hint="eastAsia"/>
                <w:sz w:val="20"/>
                <w:szCs w:val="20"/>
              </w:rPr>
              <w:t>借入金の償還財源</w:t>
            </w:r>
            <w:r w:rsidRPr="007643DF">
              <w:rPr>
                <w:rFonts w:asciiTheme="minorEastAsia" w:hAnsiTheme="minorEastAsia" w:hint="eastAsia"/>
                <w:sz w:val="20"/>
                <w:szCs w:val="20"/>
              </w:rPr>
              <w:t>の贈与</w:t>
            </w:r>
            <w:r>
              <w:rPr>
                <w:rFonts w:asciiTheme="minorEastAsia" w:hAnsiTheme="minorEastAsia" w:hint="eastAsia"/>
                <w:sz w:val="20"/>
                <w:szCs w:val="20"/>
              </w:rPr>
              <w:t>契約の履行が確実である。</w:t>
            </w:r>
          </w:p>
        </w:tc>
        <w:tc>
          <w:tcPr>
            <w:tcW w:w="674" w:type="dxa"/>
            <w:vAlign w:val="center"/>
          </w:tcPr>
          <w:p w:rsidR="001D19B2" w:rsidRPr="007643DF" w:rsidRDefault="001D19B2" w:rsidP="00981A66">
            <w:pPr>
              <w:jc w:val="center"/>
              <w:rPr>
                <w:rFonts w:asciiTheme="minorEastAsia" w:hAnsiTheme="minorEastAsia"/>
                <w:sz w:val="20"/>
                <w:szCs w:val="20"/>
              </w:rPr>
            </w:pPr>
          </w:p>
        </w:tc>
        <w:tc>
          <w:tcPr>
            <w:tcW w:w="3293" w:type="dxa"/>
            <w:vAlign w:val="center"/>
          </w:tcPr>
          <w:p w:rsidR="001D19B2" w:rsidRPr="007643DF" w:rsidRDefault="001D19B2" w:rsidP="00AA3A79">
            <w:pPr>
              <w:jc w:val="left"/>
              <w:rPr>
                <w:rFonts w:asciiTheme="minorEastAsia" w:hAnsiTheme="minorEastAsia"/>
                <w:sz w:val="20"/>
                <w:szCs w:val="20"/>
              </w:rPr>
            </w:pPr>
            <w:r>
              <w:rPr>
                <w:rFonts w:asciiTheme="minorEastAsia" w:hAnsiTheme="minorEastAsia" w:hint="eastAsia"/>
                <w:sz w:val="20"/>
                <w:szCs w:val="20"/>
              </w:rPr>
              <w:t>贈与</w:t>
            </w:r>
            <w:r w:rsidRPr="00AA340F">
              <w:rPr>
                <w:rFonts w:asciiTheme="minorEastAsia" w:hAnsiTheme="minorEastAsia" w:hint="eastAsia"/>
                <w:sz w:val="20"/>
                <w:szCs w:val="20"/>
              </w:rPr>
              <w:t>者の年間所得から</w:t>
            </w:r>
            <w:r>
              <w:rPr>
                <w:rFonts w:asciiTheme="minorEastAsia" w:hAnsiTheme="minorEastAsia" w:hint="eastAsia"/>
                <w:sz w:val="20"/>
                <w:szCs w:val="20"/>
              </w:rPr>
              <w:t>年間の寄附金額を</w:t>
            </w:r>
            <w:r w:rsidRPr="00AA340F">
              <w:rPr>
                <w:rFonts w:asciiTheme="minorEastAsia" w:hAnsiTheme="minorEastAsia" w:hint="eastAsia"/>
                <w:sz w:val="20"/>
                <w:szCs w:val="20"/>
              </w:rPr>
              <w:t>控除した後の所得額が</w:t>
            </w:r>
            <w:r>
              <w:rPr>
                <w:rFonts w:asciiTheme="minorEastAsia" w:hAnsiTheme="minorEastAsia" w:hint="eastAsia"/>
                <w:sz w:val="20"/>
                <w:szCs w:val="20"/>
              </w:rPr>
              <w:t>、社会通念上贈与者の</w:t>
            </w:r>
            <w:r w:rsidR="006A6B6D">
              <w:rPr>
                <w:rFonts w:asciiTheme="minorEastAsia" w:hAnsiTheme="minorEastAsia" w:hint="eastAsia"/>
                <w:sz w:val="20"/>
                <w:szCs w:val="20"/>
              </w:rPr>
              <w:t>生活</w:t>
            </w:r>
            <w:r w:rsidRPr="00AA340F">
              <w:rPr>
                <w:rFonts w:asciiTheme="minorEastAsia" w:hAnsiTheme="minorEastAsia" w:hint="eastAsia"/>
                <w:sz w:val="20"/>
                <w:szCs w:val="20"/>
              </w:rPr>
              <w:t>を維持できると認められる額を上回ってい</w:t>
            </w:r>
            <w:r>
              <w:rPr>
                <w:rFonts w:asciiTheme="minorEastAsia" w:hAnsiTheme="minorEastAsia" w:hint="eastAsia"/>
                <w:sz w:val="20"/>
                <w:szCs w:val="20"/>
              </w:rPr>
              <w:t>る。</w:t>
            </w:r>
          </w:p>
        </w:tc>
      </w:tr>
      <w:tr w:rsidR="001D19B2" w:rsidRPr="00580123" w:rsidTr="001D19B2">
        <w:trPr>
          <w:trHeight w:val="480"/>
        </w:trPr>
        <w:tc>
          <w:tcPr>
            <w:tcW w:w="421" w:type="dxa"/>
            <w:vAlign w:val="center"/>
          </w:tcPr>
          <w:p w:rsidR="001D19B2" w:rsidRPr="001D19B2" w:rsidRDefault="001D19B2" w:rsidP="001D19B2">
            <w:pPr>
              <w:jc w:val="center"/>
              <w:rPr>
                <w:rFonts w:asciiTheme="minorEastAsia" w:hAnsiTheme="minorEastAsia"/>
                <w:color w:val="00B0F0"/>
                <w:sz w:val="20"/>
                <w:szCs w:val="20"/>
              </w:rPr>
            </w:pPr>
            <w:r w:rsidRPr="001D19B2">
              <w:rPr>
                <w:rFonts w:asciiTheme="minorEastAsia" w:hAnsiTheme="minorEastAsia" w:hint="eastAsia"/>
                <w:color w:val="00B0F0"/>
                <w:sz w:val="20"/>
                <w:szCs w:val="20"/>
              </w:rPr>
              <w:t>1</w:t>
            </w:r>
            <w:r w:rsidRPr="001D19B2">
              <w:rPr>
                <w:rFonts w:asciiTheme="minorEastAsia" w:hAnsiTheme="minorEastAsia"/>
                <w:color w:val="00B0F0"/>
                <w:sz w:val="20"/>
                <w:szCs w:val="20"/>
              </w:rPr>
              <w:t>2</w:t>
            </w:r>
          </w:p>
        </w:tc>
        <w:tc>
          <w:tcPr>
            <w:tcW w:w="2239" w:type="dxa"/>
            <w:shd w:val="clear" w:color="auto" w:fill="auto"/>
            <w:vAlign w:val="center"/>
          </w:tcPr>
          <w:p w:rsidR="001D19B2" w:rsidRPr="007643DF" w:rsidRDefault="00687692" w:rsidP="00AE65EC">
            <w:pPr>
              <w:jc w:val="left"/>
              <w:rPr>
                <w:rFonts w:asciiTheme="minorEastAsia" w:hAnsiTheme="minorEastAsia"/>
                <w:sz w:val="20"/>
                <w:szCs w:val="20"/>
              </w:rPr>
            </w:pPr>
            <w:r>
              <w:rPr>
                <w:rFonts w:asciiTheme="minorEastAsia" w:hAnsiTheme="minorEastAsia" w:hint="eastAsia"/>
                <w:sz w:val="20"/>
                <w:szCs w:val="20"/>
              </w:rPr>
              <w:t>預金</w:t>
            </w:r>
            <w:r w:rsidR="001D19B2">
              <w:rPr>
                <w:rFonts w:asciiTheme="minorEastAsia" w:hAnsiTheme="minorEastAsia" w:hint="eastAsia"/>
                <w:sz w:val="20"/>
                <w:szCs w:val="20"/>
              </w:rPr>
              <w:t>残高証明書</w:t>
            </w:r>
          </w:p>
        </w:tc>
        <w:tc>
          <w:tcPr>
            <w:tcW w:w="2553" w:type="dxa"/>
            <w:vMerge/>
            <w:vAlign w:val="center"/>
          </w:tcPr>
          <w:p w:rsidR="001D19B2" w:rsidRPr="007643DF" w:rsidRDefault="001D19B2" w:rsidP="00AE65EC">
            <w:pPr>
              <w:jc w:val="left"/>
              <w:rPr>
                <w:rFonts w:asciiTheme="minorEastAsia" w:hAnsiTheme="minorEastAsia"/>
                <w:sz w:val="20"/>
                <w:szCs w:val="20"/>
              </w:rPr>
            </w:pPr>
          </w:p>
        </w:tc>
        <w:tc>
          <w:tcPr>
            <w:tcW w:w="674" w:type="dxa"/>
            <w:vAlign w:val="center"/>
          </w:tcPr>
          <w:p w:rsidR="001D19B2" w:rsidRPr="007643DF" w:rsidRDefault="001D19B2" w:rsidP="00981A66">
            <w:pPr>
              <w:jc w:val="center"/>
              <w:rPr>
                <w:rFonts w:asciiTheme="minorEastAsia" w:hAnsiTheme="minorEastAsia"/>
                <w:sz w:val="20"/>
                <w:szCs w:val="20"/>
              </w:rPr>
            </w:pPr>
          </w:p>
        </w:tc>
        <w:tc>
          <w:tcPr>
            <w:tcW w:w="3293" w:type="dxa"/>
            <w:vAlign w:val="center"/>
          </w:tcPr>
          <w:p w:rsidR="001D19B2" w:rsidRPr="007643DF" w:rsidRDefault="009513D4" w:rsidP="001D19B2">
            <w:pPr>
              <w:jc w:val="left"/>
              <w:rPr>
                <w:rFonts w:asciiTheme="minorEastAsia" w:hAnsiTheme="minorEastAsia"/>
                <w:sz w:val="20"/>
                <w:szCs w:val="20"/>
              </w:rPr>
            </w:pPr>
            <w:r>
              <w:rPr>
                <w:rFonts w:asciiTheme="minorEastAsia" w:hAnsiTheme="minorEastAsia" w:hint="eastAsia"/>
                <w:sz w:val="20"/>
                <w:szCs w:val="20"/>
              </w:rPr>
              <w:t>贈与</w:t>
            </w:r>
            <w:r w:rsidR="001D19B2">
              <w:rPr>
                <w:rFonts w:asciiTheme="minorEastAsia" w:hAnsiTheme="minorEastAsia" w:hint="eastAsia"/>
                <w:sz w:val="20"/>
                <w:szCs w:val="20"/>
              </w:rPr>
              <w:t>を行える十分な資金的余裕がある。</w:t>
            </w:r>
          </w:p>
        </w:tc>
      </w:tr>
      <w:tr w:rsidR="00466BC4" w:rsidRPr="00580123" w:rsidTr="001D19B2">
        <w:trPr>
          <w:trHeight w:val="480"/>
        </w:trPr>
        <w:tc>
          <w:tcPr>
            <w:tcW w:w="421" w:type="dxa"/>
            <w:tcBorders>
              <w:top w:val="nil"/>
            </w:tcBorders>
            <w:vAlign w:val="center"/>
          </w:tcPr>
          <w:p w:rsidR="00466BC4" w:rsidRPr="001D19B2" w:rsidRDefault="001D19B2" w:rsidP="001D19B2">
            <w:pPr>
              <w:jc w:val="center"/>
              <w:rPr>
                <w:rFonts w:asciiTheme="minorEastAsia" w:hAnsiTheme="minorEastAsia"/>
                <w:color w:val="00B0F0"/>
                <w:sz w:val="20"/>
                <w:szCs w:val="20"/>
              </w:rPr>
            </w:pPr>
            <w:r w:rsidRPr="001D19B2">
              <w:rPr>
                <w:rFonts w:asciiTheme="minorEastAsia" w:hAnsiTheme="minorEastAsia" w:hint="eastAsia"/>
                <w:color w:val="00B0F0"/>
                <w:sz w:val="20"/>
                <w:szCs w:val="20"/>
              </w:rPr>
              <w:t>13</w:t>
            </w:r>
          </w:p>
        </w:tc>
        <w:tc>
          <w:tcPr>
            <w:tcW w:w="2239" w:type="dxa"/>
            <w:tcBorders>
              <w:top w:val="single" w:sz="4" w:space="0" w:color="auto"/>
              <w:bottom w:val="single" w:sz="4" w:space="0" w:color="auto"/>
            </w:tcBorders>
            <w:shd w:val="clear" w:color="auto" w:fill="auto"/>
            <w:vAlign w:val="center"/>
          </w:tcPr>
          <w:p w:rsidR="00466BC4" w:rsidRPr="007643DF" w:rsidRDefault="00466BC4" w:rsidP="00AE65EC">
            <w:pPr>
              <w:jc w:val="left"/>
              <w:rPr>
                <w:rFonts w:asciiTheme="minorEastAsia" w:hAnsiTheme="minorEastAsia"/>
                <w:sz w:val="20"/>
                <w:szCs w:val="20"/>
              </w:rPr>
            </w:pPr>
            <w:r>
              <w:rPr>
                <w:rFonts w:asciiTheme="minorEastAsia" w:hAnsiTheme="minorEastAsia" w:hint="eastAsia"/>
                <w:sz w:val="20"/>
                <w:szCs w:val="20"/>
              </w:rPr>
              <w:t>補助等確約書又は補助等予定通知書</w:t>
            </w:r>
            <w:r w:rsidRPr="007643DF">
              <w:rPr>
                <w:rFonts w:asciiTheme="minorEastAsia" w:hAnsiTheme="minorEastAsia" w:hint="eastAsia"/>
                <w:sz w:val="20"/>
                <w:szCs w:val="20"/>
              </w:rPr>
              <w:t>（写）</w:t>
            </w:r>
          </w:p>
        </w:tc>
        <w:tc>
          <w:tcPr>
            <w:tcW w:w="2553" w:type="dxa"/>
            <w:vAlign w:val="center"/>
          </w:tcPr>
          <w:p w:rsidR="00466BC4" w:rsidRPr="007643DF" w:rsidRDefault="009513D4" w:rsidP="00466BC4">
            <w:pPr>
              <w:jc w:val="left"/>
              <w:rPr>
                <w:rFonts w:asciiTheme="minorEastAsia" w:hAnsiTheme="minorEastAsia"/>
                <w:sz w:val="20"/>
                <w:szCs w:val="20"/>
              </w:rPr>
            </w:pPr>
            <w:r>
              <w:rPr>
                <w:rFonts w:asciiTheme="minorEastAsia" w:hAnsiTheme="minorEastAsia" w:hint="eastAsia"/>
                <w:sz w:val="20"/>
                <w:szCs w:val="20"/>
              </w:rPr>
              <w:t>国又は地方公共団体からの十分な額の助成が見込める。</w:t>
            </w:r>
          </w:p>
        </w:tc>
        <w:tc>
          <w:tcPr>
            <w:tcW w:w="674" w:type="dxa"/>
            <w:tcBorders>
              <w:top w:val="single" w:sz="4" w:space="0" w:color="auto"/>
              <w:bottom w:val="single" w:sz="4" w:space="0" w:color="auto"/>
            </w:tcBorders>
            <w:vAlign w:val="center"/>
          </w:tcPr>
          <w:p w:rsidR="00466BC4" w:rsidRPr="007643DF" w:rsidRDefault="00466BC4" w:rsidP="00981A66">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466BC4" w:rsidRPr="007643DF" w:rsidRDefault="00466BC4" w:rsidP="00AE65EC">
            <w:pPr>
              <w:jc w:val="left"/>
              <w:rPr>
                <w:rFonts w:asciiTheme="minorEastAsia" w:hAnsiTheme="minorEastAsia"/>
                <w:sz w:val="20"/>
                <w:szCs w:val="20"/>
              </w:rPr>
            </w:pPr>
            <w:r>
              <w:rPr>
                <w:rFonts w:asciiTheme="minorEastAsia" w:hAnsiTheme="minorEastAsia" w:hint="eastAsia"/>
                <w:sz w:val="20"/>
                <w:szCs w:val="20"/>
              </w:rPr>
              <w:t>補助金</w:t>
            </w:r>
            <w:r w:rsidR="009513D4">
              <w:rPr>
                <w:rFonts w:asciiTheme="minorEastAsia" w:hAnsiTheme="minorEastAsia" w:hint="eastAsia"/>
                <w:sz w:val="20"/>
                <w:szCs w:val="20"/>
              </w:rPr>
              <w:t>だけでは十分な償還財源が得られる。</w:t>
            </w:r>
          </w:p>
        </w:tc>
      </w:tr>
      <w:tr w:rsidR="00687692" w:rsidRPr="009513D4" w:rsidTr="00655611">
        <w:trPr>
          <w:trHeight w:val="163"/>
        </w:trPr>
        <w:tc>
          <w:tcPr>
            <w:tcW w:w="9180" w:type="dxa"/>
            <w:gridSpan w:val="5"/>
            <w:tcBorders>
              <w:top w:val="nil"/>
            </w:tcBorders>
            <w:vAlign w:val="center"/>
          </w:tcPr>
          <w:p w:rsidR="00687692" w:rsidRPr="00687692" w:rsidRDefault="00687692" w:rsidP="003820DD">
            <w:pPr>
              <w:jc w:val="left"/>
              <w:rPr>
                <w:rFonts w:ascii="ＭＳ 明朝" w:eastAsia="ＭＳ 明朝" w:hAnsi="ＭＳ 明朝"/>
                <w:sz w:val="20"/>
                <w:szCs w:val="20"/>
              </w:rPr>
            </w:pPr>
            <w:r w:rsidRPr="00687692">
              <w:rPr>
                <w:rFonts w:ascii="ＭＳ 明朝" w:eastAsia="ＭＳ 明朝" w:hAnsi="ＭＳ 明朝" w:hint="eastAsia"/>
                <w:sz w:val="20"/>
              </w:rPr>
              <w:t>【借入金の償還財源が団体からの寄附の場合】</w:t>
            </w:r>
          </w:p>
        </w:tc>
      </w:tr>
      <w:tr w:rsidR="009513D4" w:rsidRPr="009513D4" w:rsidTr="009513D4">
        <w:trPr>
          <w:trHeight w:val="480"/>
        </w:trPr>
        <w:tc>
          <w:tcPr>
            <w:tcW w:w="421" w:type="dxa"/>
            <w:tcBorders>
              <w:top w:val="nil"/>
            </w:tcBorders>
            <w:vAlign w:val="center"/>
          </w:tcPr>
          <w:p w:rsidR="009513D4" w:rsidRPr="009513D4" w:rsidRDefault="009513D4" w:rsidP="009513D4">
            <w:pPr>
              <w:jc w:val="center"/>
              <w:rPr>
                <w:rFonts w:ascii="ＭＳ 明朝" w:eastAsia="ＭＳ 明朝" w:hAnsi="ＭＳ 明朝"/>
                <w:color w:val="00B0F0"/>
                <w:sz w:val="20"/>
                <w:szCs w:val="20"/>
              </w:rPr>
            </w:pPr>
            <w:r>
              <w:rPr>
                <w:rFonts w:ascii="ＭＳ 明朝" w:eastAsia="ＭＳ 明朝" w:hAnsi="ＭＳ 明朝"/>
                <w:color w:val="00B0F0"/>
                <w:sz w:val="20"/>
                <w:szCs w:val="20"/>
              </w:rPr>
              <w:t>14</w:t>
            </w:r>
          </w:p>
        </w:tc>
        <w:tc>
          <w:tcPr>
            <w:tcW w:w="2239" w:type="dxa"/>
            <w:tcBorders>
              <w:top w:val="single" w:sz="4" w:space="0" w:color="auto"/>
              <w:bottom w:val="single" w:sz="4" w:space="0" w:color="auto"/>
            </w:tcBorders>
            <w:shd w:val="clear" w:color="auto" w:fill="auto"/>
            <w:vAlign w:val="center"/>
          </w:tcPr>
          <w:p w:rsidR="009513D4" w:rsidRPr="00687692" w:rsidRDefault="009513D4" w:rsidP="009513D4">
            <w:pPr>
              <w:jc w:val="left"/>
              <w:rPr>
                <w:rFonts w:ascii="ＭＳ 明朝" w:eastAsia="ＭＳ 明朝" w:hAnsi="ＭＳ 明朝"/>
                <w:sz w:val="20"/>
                <w:szCs w:val="20"/>
              </w:rPr>
            </w:pPr>
            <w:r w:rsidRPr="00687692">
              <w:rPr>
                <w:rFonts w:ascii="ＭＳ 明朝" w:eastAsia="ＭＳ 明朝" w:hAnsi="ＭＳ 明朝" w:hint="eastAsia"/>
                <w:sz w:val="20"/>
                <w:szCs w:val="20"/>
              </w:rPr>
              <w:t>贈与契約書（写）</w:t>
            </w:r>
          </w:p>
        </w:tc>
        <w:tc>
          <w:tcPr>
            <w:tcW w:w="2553" w:type="dxa"/>
            <w:vAlign w:val="center"/>
          </w:tcPr>
          <w:p w:rsidR="009513D4" w:rsidRPr="009513D4" w:rsidRDefault="009513D4" w:rsidP="009513D4">
            <w:pPr>
              <w:jc w:val="left"/>
              <w:rPr>
                <w:rFonts w:ascii="ＭＳ 明朝" w:eastAsia="ＭＳ 明朝" w:hAnsi="ＭＳ 明朝"/>
                <w:sz w:val="20"/>
                <w:szCs w:val="20"/>
              </w:rPr>
            </w:pPr>
            <w:r>
              <w:rPr>
                <w:rFonts w:ascii="ＭＳ 明朝" w:eastAsia="ＭＳ 明朝" w:hAnsi="ＭＳ 明朝" w:hint="eastAsia"/>
                <w:sz w:val="20"/>
                <w:szCs w:val="20"/>
              </w:rPr>
              <w:t>借入金の償還財源の贈与契約が成立している。</w:t>
            </w:r>
          </w:p>
        </w:tc>
        <w:tc>
          <w:tcPr>
            <w:tcW w:w="674" w:type="dxa"/>
            <w:tcBorders>
              <w:top w:val="single" w:sz="4" w:space="0" w:color="auto"/>
              <w:bottom w:val="single" w:sz="4" w:space="0" w:color="auto"/>
            </w:tcBorders>
            <w:vAlign w:val="center"/>
          </w:tcPr>
          <w:p w:rsidR="009513D4" w:rsidRPr="009513D4" w:rsidRDefault="009513D4" w:rsidP="00981A66">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9513D4" w:rsidRPr="009513D4" w:rsidRDefault="009513D4" w:rsidP="003820DD">
            <w:pPr>
              <w:jc w:val="left"/>
              <w:rPr>
                <w:rFonts w:ascii="ＭＳ 明朝" w:eastAsia="ＭＳ 明朝" w:hAnsi="ＭＳ 明朝"/>
                <w:sz w:val="20"/>
                <w:szCs w:val="20"/>
              </w:rPr>
            </w:pPr>
            <w:r w:rsidRPr="009513D4">
              <w:rPr>
                <w:rFonts w:ascii="ＭＳ 明朝" w:eastAsia="ＭＳ 明朝" w:hAnsi="ＭＳ 明朝" w:hint="eastAsia"/>
                <w:sz w:val="20"/>
                <w:szCs w:val="20"/>
              </w:rPr>
              <w:t>契約者名、契約日付、贈与金額等が明記されている。</w:t>
            </w:r>
          </w:p>
        </w:tc>
      </w:tr>
      <w:tr w:rsidR="009513D4" w:rsidRPr="009513D4"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1</w:t>
            </w:r>
            <w:r>
              <w:rPr>
                <w:rFonts w:ascii="ＭＳ 明朝" w:eastAsia="ＭＳ 明朝" w:hAnsi="ＭＳ 明朝"/>
                <w:color w:val="00B0F0"/>
                <w:sz w:val="20"/>
                <w:szCs w:val="20"/>
              </w:rPr>
              <w:t>4</w:t>
            </w:r>
          </w:p>
        </w:tc>
        <w:tc>
          <w:tcPr>
            <w:tcW w:w="2239" w:type="dxa"/>
            <w:shd w:val="clear" w:color="auto" w:fill="auto"/>
            <w:vAlign w:val="center"/>
          </w:tcPr>
          <w:p w:rsidR="009513D4" w:rsidRPr="00687692" w:rsidRDefault="00687692" w:rsidP="009513D4">
            <w:pPr>
              <w:jc w:val="left"/>
              <w:rPr>
                <w:rFonts w:ascii="ＭＳ 明朝" w:eastAsia="ＭＳ 明朝" w:hAnsi="ＭＳ 明朝"/>
                <w:sz w:val="20"/>
                <w:szCs w:val="20"/>
              </w:rPr>
            </w:pPr>
            <w:r w:rsidRPr="00687692">
              <w:rPr>
                <w:rFonts w:ascii="ＭＳ 明朝" w:eastAsia="ＭＳ 明朝" w:hAnsi="ＭＳ 明朝" w:hint="eastAsia"/>
                <w:sz w:val="20"/>
                <w:szCs w:val="20"/>
              </w:rPr>
              <w:t>団体の基本約款</w:t>
            </w:r>
          </w:p>
        </w:tc>
        <w:tc>
          <w:tcPr>
            <w:tcW w:w="2553" w:type="dxa"/>
            <w:vMerge w:val="restart"/>
            <w:vAlign w:val="center"/>
          </w:tcPr>
          <w:p w:rsidR="009513D4" w:rsidRPr="009513D4" w:rsidRDefault="009513D4" w:rsidP="009513D4">
            <w:pPr>
              <w:jc w:val="left"/>
              <w:rPr>
                <w:rFonts w:ascii="ＭＳ 明朝" w:eastAsia="ＭＳ 明朝" w:hAnsi="ＭＳ 明朝"/>
                <w:sz w:val="20"/>
                <w:szCs w:val="20"/>
              </w:rPr>
            </w:pPr>
            <w:r w:rsidRPr="009513D4">
              <w:rPr>
                <w:rFonts w:ascii="ＭＳ 明朝" w:eastAsia="ＭＳ 明朝" w:hAnsi="ＭＳ 明朝" w:hint="eastAsia"/>
                <w:sz w:val="20"/>
                <w:szCs w:val="20"/>
              </w:rPr>
              <w:t>借入金の償還財源の贈与契</w:t>
            </w:r>
            <w:r w:rsidR="001B643F">
              <w:rPr>
                <w:rFonts w:ascii="ＭＳ 明朝" w:eastAsia="ＭＳ 明朝" w:hAnsi="ＭＳ 明朝" w:hint="eastAsia"/>
                <w:sz w:val="20"/>
                <w:szCs w:val="20"/>
              </w:rPr>
              <w:t>約</w:t>
            </w:r>
            <w:r w:rsidRPr="009513D4">
              <w:rPr>
                <w:rFonts w:ascii="ＭＳ 明朝" w:eastAsia="ＭＳ 明朝" w:hAnsi="ＭＳ 明朝" w:hint="eastAsia"/>
                <w:sz w:val="20"/>
                <w:szCs w:val="20"/>
              </w:rPr>
              <w:t>の履行の保証がある。</w:t>
            </w:r>
          </w:p>
        </w:tc>
        <w:tc>
          <w:tcPr>
            <w:tcW w:w="674" w:type="dxa"/>
            <w:vAlign w:val="center"/>
          </w:tcPr>
          <w:p w:rsidR="009513D4" w:rsidRPr="009513D4" w:rsidRDefault="009513D4" w:rsidP="00981A66">
            <w:pPr>
              <w:jc w:val="center"/>
              <w:rPr>
                <w:rFonts w:ascii="ＭＳ 明朝" w:eastAsia="ＭＳ 明朝" w:hAnsi="ＭＳ 明朝"/>
                <w:sz w:val="20"/>
                <w:szCs w:val="20"/>
              </w:rPr>
            </w:pPr>
          </w:p>
        </w:tc>
        <w:tc>
          <w:tcPr>
            <w:tcW w:w="3293" w:type="dxa"/>
            <w:vMerge w:val="restart"/>
            <w:vAlign w:val="center"/>
          </w:tcPr>
          <w:p w:rsidR="009513D4" w:rsidRPr="009513D4" w:rsidRDefault="009513D4" w:rsidP="00AE65EC">
            <w:pPr>
              <w:jc w:val="left"/>
              <w:rPr>
                <w:rFonts w:ascii="ＭＳ 明朝" w:eastAsia="ＭＳ 明朝" w:hAnsi="ＭＳ 明朝"/>
                <w:sz w:val="20"/>
                <w:szCs w:val="20"/>
              </w:rPr>
            </w:pPr>
            <w:r w:rsidRPr="009513D4">
              <w:rPr>
                <w:rFonts w:ascii="ＭＳ 明朝" w:eastAsia="ＭＳ 明朝" w:hAnsi="ＭＳ 明朝" w:hint="eastAsia"/>
                <w:sz w:val="20"/>
                <w:szCs w:val="20"/>
              </w:rPr>
              <w:t>法人の実在を証明できる。</w:t>
            </w:r>
          </w:p>
        </w:tc>
      </w:tr>
      <w:tr w:rsidR="009513D4" w:rsidRPr="009513D4"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1</w:t>
            </w:r>
            <w:r>
              <w:rPr>
                <w:rFonts w:ascii="ＭＳ 明朝" w:eastAsia="ＭＳ 明朝" w:hAnsi="ＭＳ 明朝"/>
                <w:color w:val="00B0F0"/>
                <w:sz w:val="20"/>
                <w:szCs w:val="20"/>
              </w:rPr>
              <w:t>4</w:t>
            </w:r>
          </w:p>
        </w:tc>
        <w:tc>
          <w:tcPr>
            <w:tcW w:w="2239" w:type="dxa"/>
            <w:shd w:val="clear" w:color="auto" w:fill="auto"/>
            <w:vAlign w:val="center"/>
          </w:tcPr>
          <w:p w:rsidR="009513D4" w:rsidRPr="00687692" w:rsidRDefault="001B643F" w:rsidP="009513D4">
            <w:pPr>
              <w:jc w:val="left"/>
              <w:rPr>
                <w:rFonts w:ascii="ＭＳ 明朝" w:eastAsia="ＭＳ 明朝" w:hAnsi="ＭＳ 明朝"/>
                <w:sz w:val="20"/>
                <w:szCs w:val="20"/>
              </w:rPr>
            </w:pPr>
            <w:r w:rsidRPr="00687692">
              <w:rPr>
                <w:rFonts w:ascii="ＭＳ 明朝" w:eastAsia="ＭＳ 明朝" w:hAnsi="ＭＳ 明朝" w:hint="eastAsia"/>
                <w:sz w:val="20"/>
                <w:szCs w:val="20"/>
              </w:rPr>
              <w:t>法人登記簿謄本</w:t>
            </w:r>
            <w:r w:rsidR="00687692">
              <w:rPr>
                <w:rFonts w:ascii="ＭＳ 明朝" w:eastAsia="ＭＳ 明朝" w:hAnsi="ＭＳ 明朝" w:hint="eastAsia"/>
                <w:sz w:val="20"/>
                <w:szCs w:val="20"/>
              </w:rPr>
              <w:t>（写）</w:t>
            </w:r>
          </w:p>
        </w:tc>
        <w:tc>
          <w:tcPr>
            <w:tcW w:w="2553" w:type="dxa"/>
            <w:vMerge/>
            <w:vAlign w:val="center"/>
          </w:tcPr>
          <w:p w:rsidR="009513D4" w:rsidRPr="009513D4" w:rsidRDefault="009513D4" w:rsidP="003820DD">
            <w:pPr>
              <w:jc w:val="left"/>
              <w:rPr>
                <w:rFonts w:ascii="ＭＳ 明朝" w:eastAsia="ＭＳ 明朝" w:hAnsi="ＭＳ 明朝"/>
                <w:sz w:val="20"/>
                <w:szCs w:val="20"/>
              </w:rPr>
            </w:pPr>
          </w:p>
        </w:tc>
        <w:tc>
          <w:tcPr>
            <w:tcW w:w="674" w:type="dxa"/>
            <w:vAlign w:val="center"/>
          </w:tcPr>
          <w:p w:rsidR="009513D4" w:rsidRPr="009513D4" w:rsidRDefault="009513D4" w:rsidP="00981A66">
            <w:pPr>
              <w:jc w:val="center"/>
              <w:rPr>
                <w:rFonts w:ascii="ＭＳ 明朝" w:eastAsia="ＭＳ 明朝" w:hAnsi="ＭＳ 明朝"/>
                <w:sz w:val="20"/>
                <w:szCs w:val="20"/>
              </w:rPr>
            </w:pPr>
          </w:p>
        </w:tc>
        <w:tc>
          <w:tcPr>
            <w:tcW w:w="3293" w:type="dxa"/>
            <w:vMerge/>
            <w:vAlign w:val="center"/>
          </w:tcPr>
          <w:p w:rsidR="009513D4" w:rsidRPr="009513D4" w:rsidRDefault="009513D4" w:rsidP="00823713">
            <w:pPr>
              <w:jc w:val="left"/>
              <w:rPr>
                <w:rFonts w:ascii="ＭＳ 明朝" w:eastAsia="ＭＳ 明朝" w:hAnsi="ＭＳ 明朝"/>
                <w:sz w:val="20"/>
                <w:szCs w:val="20"/>
              </w:rPr>
            </w:pPr>
          </w:p>
        </w:tc>
      </w:tr>
      <w:tr w:rsidR="009513D4" w:rsidRPr="009513D4"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1</w:t>
            </w:r>
            <w:r>
              <w:rPr>
                <w:rFonts w:ascii="ＭＳ 明朝" w:eastAsia="ＭＳ 明朝" w:hAnsi="ＭＳ 明朝"/>
                <w:color w:val="00B0F0"/>
                <w:sz w:val="20"/>
                <w:szCs w:val="20"/>
              </w:rPr>
              <w:t>4</w:t>
            </w:r>
          </w:p>
        </w:tc>
        <w:tc>
          <w:tcPr>
            <w:tcW w:w="2239" w:type="dxa"/>
            <w:shd w:val="clear" w:color="auto" w:fill="auto"/>
            <w:vAlign w:val="center"/>
          </w:tcPr>
          <w:p w:rsidR="009513D4" w:rsidRPr="00687692" w:rsidRDefault="00687692" w:rsidP="009513D4">
            <w:pPr>
              <w:jc w:val="left"/>
              <w:rPr>
                <w:rFonts w:ascii="ＭＳ 明朝" w:eastAsia="ＭＳ 明朝" w:hAnsi="ＭＳ 明朝"/>
                <w:sz w:val="20"/>
                <w:szCs w:val="20"/>
              </w:rPr>
            </w:pPr>
            <w:r w:rsidRPr="00687692">
              <w:rPr>
                <w:rFonts w:ascii="ＭＳ 明朝" w:eastAsia="ＭＳ 明朝" w:hAnsi="ＭＳ 明朝" w:hint="eastAsia"/>
                <w:sz w:val="20"/>
                <w:szCs w:val="20"/>
              </w:rPr>
              <w:t>社員総会等議事録及び議案資料（写）</w:t>
            </w:r>
          </w:p>
        </w:tc>
        <w:tc>
          <w:tcPr>
            <w:tcW w:w="2553" w:type="dxa"/>
            <w:vMerge/>
            <w:vAlign w:val="center"/>
          </w:tcPr>
          <w:p w:rsidR="009513D4" w:rsidRPr="009513D4" w:rsidRDefault="009513D4" w:rsidP="003820DD">
            <w:pPr>
              <w:jc w:val="left"/>
              <w:rPr>
                <w:rFonts w:ascii="ＭＳ 明朝" w:eastAsia="ＭＳ 明朝" w:hAnsi="ＭＳ 明朝"/>
                <w:sz w:val="20"/>
                <w:szCs w:val="20"/>
              </w:rPr>
            </w:pPr>
          </w:p>
        </w:tc>
        <w:tc>
          <w:tcPr>
            <w:tcW w:w="674" w:type="dxa"/>
            <w:vAlign w:val="center"/>
          </w:tcPr>
          <w:p w:rsidR="009513D4" w:rsidRPr="009513D4" w:rsidRDefault="009513D4" w:rsidP="00981A66">
            <w:pPr>
              <w:jc w:val="center"/>
              <w:rPr>
                <w:rFonts w:ascii="ＭＳ 明朝" w:eastAsia="ＭＳ 明朝" w:hAnsi="ＭＳ 明朝"/>
                <w:sz w:val="20"/>
                <w:szCs w:val="20"/>
              </w:rPr>
            </w:pPr>
          </w:p>
        </w:tc>
        <w:tc>
          <w:tcPr>
            <w:tcW w:w="3293" w:type="dxa"/>
            <w:vAlign w:val="center"/>
          </w:tcPr>
          <w:p w:rsidR="009513D4" w:rsidRPr="009513D4" w:rsidRDefault="009513D4" w:rsidP="003C08E8">
            <w:pPr>
              <w:jc w:val="left"/>
              <w:rPr>
                <w:rFonts w:ascii="ＭＳ 明朝" w:eastAsia="ＭＳ 明朝" w:hAnsi="ＭＳ 明朝"/>
                <w:sz w:val="20"/>
                <w:szCs w:val="20"/>
              </w:rPr>
            </w:pPr>
            <w:r w:rsidRPr="009513D4">
              <w:rPr>
                <w:rFonts w:ascii="ＭＳ 明朝" w:eastAsia="ＭＳ 明朝" w:hAnsi="ＭＳ 明朝" w:hint="eastAsia"/>
                <w:sz w:val="20"/>
                <w:szCs w:val="20"/>
              </w:rPr>
              <w:t>贈与契約が承認されている。</w:t>
            </w:r>
          </w:p>
        </w:tc>
      </w:tr>
      <w:tr w:rsidR="009513D4" w:rsidRPr="009513D4"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1</w:t>
            </w:r>
            <w:r>
              <w:rPr>
                <w:rFonts w:ascii="ＭＳ 明朝" w:eastAsia="ＭＳ 明朝" w:hAnsi="ＭＳ 明朝"/>
                <w:color w:val="00B0F0"/>
                <w:sz w:val="20"/>
                <w:szCs w:val="20"/>
              </w:rPr>
              <w:t>4</w:t>
            </w:r>
          </w:p>
        </w:tc>
        <w:tc>
          <w:tcPr>
            <w:tcW w:w="2239" w:type="dxa"/>
            <w:shd w:val="clear" w:color="auto" w:fill="auto"/>
            <w:vAlign w:val="center"/>
          </w:tcPr>
          <w:p w:rsidR="009513D4" w:rsidRPr="00687692" w:rsidRDefault="00687692" w:rsidP="009513D4">
            <w:pPr>
              <w:jc w:val="left"/>
              <w:rPr>
                <w:rFonts w:ascii="ＭＳ 明朝" w:eastAsia="ＭＳ 明朝" w:hAnsi="ＭＳ 明朝"/>
                <w:sz w:val="20"/>
                <w:szCs w:val="20"/>
              </w:rPr>
            </w:pPr>
            <w:r>
              <w:rPr>
                <w:rFonts w:ascii="ＭＳ 明朝" w:eastAsia="ＭＳ 明朝" w:hAnsi="ＭＳ 明朝" w:hint="eastAsia"/>
                <w:sz w:val="20"/>
                <w:szCs w:val="20"/>
              </w:rPr>
              <w:t>過去</w:t>
            </w:r>
            <w:r w:rsidR="009513D4" w:rsidRPr="00687692">
              <w:rPr>
                <w:rFonts w:ascii="ＭＳ 明朝" w:eastAsia="ＭＳ 明朝" w:hAnsi="ＭＳ 明朝" w:hint="eastAsia"/>
                <w:sz w:val="20"/>
                <w:szCs w:val="20"/>
              </w:rPr>
              <w:t>３年度分の決算書</w:t>
            </w:r>
            <w:r w:rsidRPr="00687692">
              <w:rPr>
                <w:rFonts w:ascii="ＭＳ 明朝" w:eastAsia="ＭＳ 明朝" w:hAnsi="ＭＳ 明朝" w:hint="eastAsia"/>
                <w:sz w:val="20"/>
                <w:szCs w:val="20"/>
              </w:rPr>
              <w:t>、寄附実績のわかる書類</w:t>
            </w:r>
          </w:p>
        </w:tc>
        <w:tc>
          <w:tcPr>
            <w:tcW w:w="2553" w:type="dxa"/>
            <w:vMerge/>
            <w:vAlign w:val="center"/>
          </w:tcPr>
          <w:p w:rsidR="009513D4" w:rsidRPr="009513D4" w:rsidRDefault="009513D4" w:rsidP="003820DD">
            <w:pPr>
              <w:jc w:val="left"/>
              <w:rPr>
                <w:rFonts w:ascii="ＭＳ 明朝" w:eastAsia="ＭＳ 明朝" w:hAnsi="ＭＳ 明朝"/>
                <w:sz w:val="20"/>
                <w:szCs w:val="20"/>
              </w:rPr>
            </w:pPr>
          </w:p>
        </w:tc>
        <w:tc>
          <w:tcPr>
            <w:tcW w:w="674" w:type="dxa"/>
            <w:vAlign w:val="center"/>
          </w:tcPr>
          <w:p w:rsidR="009513D4" w:rsidRPr="009513D4" w:rsidRDefault="009513D4" w:rsidP="00981A66">
            <w:pPr>
              <w:jc w:val="center"/>
              <w:rPr>
                <w:rFonts w:ascii="ＭＳ 明朝" w:eastAsia="ＭＳ 明朝" w:hAnsi="ＭＳ 明朝"/>
                <w:sz w:val="20"/>
                <w:szCs w:val="20"/>
              </w:rPr>
            </w:pPr>
          </w:p>
        </w:tc>
        <w:tc>
          <w:tcPr>
            <w:tcW w:w="3293" w:type="dxa"/>
            <w:vMerge w:val="restart"/>
            <w:vAlign w:val="center"/>
          </w:tcPr>
          <w:p w:rsidR="009513D4" w:rsidRPr="009513D4" w:rsidRDefault="009513D4" w:rsidP="003820DD">
            <w:pPr>
              <w:jc w:val="left"/>
              <w:rPr>
                <w:rFonts w:ascii="ＭＳ 明朝" w:eastAsia="ＭＳ 明朝" w:hAnsi="ＭＳ 明朝"/>
                <w:sz w:val="20"/>
                <w:szCs w:val="20"/>
              </w:rPr>
            </w:pPr>
            <w:r w:rsidRPr="009513D4">
              <w:rPr>
                <w:rFonts w:ascii="ＭＳ 明朝" w:eastAsia="ＭＳ 明朝" w:hAnsi="ＭＳ 明朝" w:hint="eastAsia"/>
                <w:sz w:val="20"/>
                <w:szCs w:val="20"/>
              </w:rPr>
              <w:t>償還財源を贈与できる資金の余裕がある。</w:t>
            </w:r>
          </w:p>
        </w:tc>
      </w:tr>
      <w:tr w:rsidR="009513D4" w:rsidRPr="009513D4"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1</w:t>
            </w:r>
            <w:r>
              <w:rPr>
                <w:rFonts w:ascii="ＭＳ 明朝" w:eastAsia="ＭＳ 明朝" w:hAnsi="ＭＳ 明朝"/>
                <w:color w:val="00B0F0"/>
                <w:sz w:val="20"/>
                <w:szCs w:val="20"/>
              </w:rPr>
              <w:t>4</w:t>
            </w:r>
          </w:p>
        </w:tc>
        <w:tc>
          <w:tcPr>
            <w:tcW w:w="2239" w:type="dxa"/>
            <w:shd w:val="clear" w:color="auto" w:fill="auto"/>
            <w:vAlign w:val="center"/>
          </w:tcPr>
          <w:p w:rsidR="009513D4" w:rsidRPr="00687692" w:rsidRDefault="009513D4" w:rsidP="009513D4">
            <w:pPr>
              <w:jc w:val="left"/>
              <w:rPr>
                <w:rFonts w:ascii="ＭＳ 明朝" w:eastAsia="ＭＳ 明朝" w:hAnsi="ＭＳ 明朝"/>
                <w:sz w:val="20"/>
                <w:szCs w:val="20"/>
              </w:rPr>
            </w:pPr>
            <w:r w:rsidRPr="00687692">
              <w:rPr>
                <w:rFonts w:ascii="ＭＳ 明朝" w:eastAsia="ＭＳ 明朝" w:hAnsi="ＭＳ 明朝" w:hint="eastAsia"/>
                <w:sz w:val="20"/>
                <w:szCs w:val="20"/>
              </w:rPr>
              <w:t>預金残高証明書</w:t>
            </w:r>
          </w:p>
        </w:tc>
        <w:tc>
          <w:tcPr>
            <w:tcW w:w="2553" w:type="dxa"/>
            <w:vMerge/>
            <w:vAlign w:val="center"/>
          </w:tcPr>
          <w:p w:rsidR="009513D4" w:rsidRPr="009513D4" w:rsidRDefault="009513D4" w:rsidP="003820DD">
            <w:pPr>
              <w:jc w:val="left"/>
              <w:rPr>
                <w:rFonts w:ascii="ＭＳ 明朝" w:eastAsia="ＭＳ 明朝" w:hAnsi="ＭＳ 明朝"/>
                <w:sz w:val="20"/>
                <w:szCs w:val="20"/>
              </w:rPr>
            </w:pPr>
          </w:p>
        </w:tc>
        <w:tc>
          <w:tcPr>
            <w:tcW w:w="674" w:type="dxa"/>
            <w:vAlign w:val="center"/>
          </w:tcPr>
          <w:p w:rsidR="009513D4" w:rsidRPr="009513D4" w:rsidRDefault="009513D4" w:rsidP="00981A66">
            <w:pPr>
              <w:jc w:val="center"/>
              <w:rPr>
                <w:rFonts w:ascii="ＭＳ 明朝" w:eastAsia="ＭＳ 明朝" w:hAnsi="ＭＳ 明朝"/>
                <w:sz w:val="20"/>
                <w:szCs w:val="20"/>
              </w:rPr>
            </w:pPr>
          </w:p>
        </w:tc>
        <w:tc>
          <w:tcPr>
            <w:tcW w:w="3293" w:type="dxa"/>
            <w:vMerge/>
            <w:vAlign w:val="center"/>
          </w:tcPr>
          <w:p w:rsidR="009513D4" w:rsidRPr="009513D4" w:rsidRDefault="009513D4" w:rsidP="003820DD">
            <w:pPr>
              <w:jc w:val="left"/>
              <w:rPr>
                <w:rFonts w:ascii="ＭＳ 明朝" w:eastAsia="ＭＳ 明朝" w:hAnsi="ＭＳ 明朝"/>
                <w:sz w:val="20"/>
                <w:szCs w:val="20"/>
              </w:rPr>
            </w:pPr>
          </w:p>
        </w:tc>
      </w:tr>
      <w:tr w:rsidR="00687692" w:rsidRPr="00580123" w:rsidTr="00655611">
        <w:trPr>
          <w:trHeight w:val="312"/>
        </w:trPr>
        <w:tc>
          <w:tcPr>
            <w:tcW w:w="9180" w:type="dxa"/>
            <w:gridSpan w:val="5"/>
            <w:tcBorders>
              <w:top w:val="nil"/>
            </w:tcBorders>
            <w:vAlign w:val="center"/>
          </w:tcPr>
          <w:p w:rsidR="00687692" w:rsidRDefault="00687692" w:rsidP="00687692">
            <w:pPr>
              <w:jc w:val="left"/>
              <w:rPr>
                <w:rFonts w:asciiTheme="minorEastAsia" w:hAnsiTheme="minorEastAsia"/>
                <w:sz w:val="20"/>
                <w:szCs w:val="20"/>
              </w:rPr>
            </w:pPr>
            <w:r>
              <w:rPr>
                <w:rFonts w:asciiTheme="minorEastAsia" w:hAnsiTheme="minorEastAsia" w:hint="eastAsia"/>
                <w:sz w:val="20"/>
                <w:szCs w:val="20"/>
              </w:rPr>
              <w:t>【借入金の償還財源が後援会からの寄附の場合】</w:t>
            </w:r>
          </w:p>
        </w:tc>
      </w:tr>
      <w:tr w:rsidR="009513D4" w:rsidRPr="00580123" w:rsidTr="009513D4">
        <w:trPr>
          <w:trHeight w:val="480"/>
        </w:trPr>
        <w:tc>
          <w:tcPr>
            <w:tcW w:w="421" w:type="dxa"/>
            <w:tcBorders>
              <w:top w:val="nil"/>
            </w:tcBorders>
            <w:vAlign w:val="center"/>
          </w:tcPr>
          <w:p w:rsidR="009513D4" w:rsidRPr="009513D4" w:rsidRDefault="009513D4" w:rsidP="009513D4">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5</w:t>
            </w:r>
          </w:p>
        </w:tc>
        <w:tc>
          <w:tcPr>
            <w:tcW w:w="2239" w:type="dxa"/>
            <w:tcBorders>
              <w:top w:val="single" w:sz="4" w:space="0" w:color="auto"/>
              <w:bottom w:val="single" w:sz="4" w:space="0" w:color="auto"/>
            </w:tcBorders>
            <w:shd w:val="clear" w:color="auto" w:fill="auto"/>
            <w:vAlign w:val="center"/>
          </w:tcPr>
          <w:p w:rsidR="009513D4" w:rsidRPr="007643DF" w:rsidRDefault="009513D4" w:rsidP="00AE65EC">
            <w:pPr>
              <w:jc w:val="left"/>
              <w:rPr>
                <w:rFonts w:asciiTheme="minorEastAsia" w:hAnsiTheme="minorEastAsia"/>
                <w:sz w:val="20"/>
                <w:szCs w:val="20"/>
              </w:rPr>
            </w:pPr>
            <w:r w:rsidRPr="007643DF">
              <w:rPr>
                <w:rFonts w:asciiTheme="minorEastAsia" w:hAnsiTheme="minorEastAsia" w:hint="eastAsia"/>
                <w:sz w:val="20"/>
                <w:szCs w:val="20"/>
              </w:rPr>
              <w:t>贈与契約書（写）</w:t>
            </w:r>
          </w:p>
        </w:tc>
        <w:tc>
          <w:tcPr>
            <w:tcW w:w="2553" w:type="dxa"/>
            <w:vAlign w:val="center"/>
          </w:tcPr>
          <w:p w:rsidR="009513D4" w:rsidRPr="007643DF" w:rsidRDefault="009513D4" w:rsidP="00AE65EC">
            <w:pPr>
              <w:jc w:val="left"/>
              <w:rPr>
                <w:rFonts w:asciiTheme="minorEastAsia" w:hAnsiTheme="minorEastAsia"/>
                <w:sz w:val="20"/>
                <w:szCs w:val="20"/>
              </w:rPr>
            </w:pPr>
            <w:r>
              <w:rPr>
                <w:rFonts w:asciiTheme="minorEastAsia" w:hAnsiTheme="minorEastAsia" w:hint="eastAsia"/>
                <w:sz w:val="20"/>
                <w:szCs w:val="20"/>
              </w:rPr>
              <w:t>借入金の償還財源の贈与契約が成立している。</w:t>
            </w:r>
          </w:p>
        </w:tc>
        <w:tc>
          <w:tcPr>
            <w:tcW w:w="674" w:type="dxa"/>
            <w:tcBorders>
              <w:top w:val="single" w:sz="4" w:space="0" w:color="auto"/>
              <w:bottom w:val="single" w:sz="4" w:space="0" w:color="auto"/>
            </w:tcBorders>
            <w:vAlign w:val="center"/>
          </w:tcPr>
          <w:p w:rsidR="009513D4" w:rsidRPr="007643DF" w:rsidRDefault="009513D4" w:rsidP="00981A66">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513D4" w:rsidRPr="007643DF" w:rsidRDefault="009513D4" w:rsidP="00AE65EC">
            <w:pPr>
              <w:jc w:val="left"/>
              <w:rPr>
                <w:rFonts w:asciiTheme="minorEastAsia" w:hAnsiTheme="minorEastAsia"/>
                <w:sz w:val="20"/>
                <w:szCs w:val="20"/>
              </w:rPr>
            </w:pPr>
            <w:r>
              <w:rPr>
                <w:rFonts w:asciiTheme="minorEastAsia" w:hAnsiTheme="minorEastAsia" w:hint="eastAsia"/>
                <w:sz w:val="20"/>
                <w:szCs w:val="20"/>
              </w:rPr>
              <w:t>契約者名、契約日付、贈与金額等が明記されている。</w:t>
            </w:r>
          </w:p>
        </w:tc>
      </w:tr>
      <w:tr w:rsidR="009513D4" w:rsidRPr="00580123"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5</w:t>
            </w:r>
          </w:p>
        </w:tc>
        <w:tc>
          <w:tcPr>
            <w:tcW w:w="2239" w:type="dxa"/>
            <w:shd w:val="clear" w:color="auto" w:fill="auto"/>
            <w:vAlign w:val="center"/>
          </w:tcPr>
          <w:p w:rsidR="009513D4" w:rsidRPr="007643DF" w:rsidRDefault="00687692" w:rsidP="00AE65EC">
            <w:pPr>
              <w:jc w:val="left"/>
              <w:rPr>
                <w:rFonts w:asciiTheme="minorEastAsia" w:hAnsiTheme="minorEastAsia"/>
                <w:sz w:val="20"/>
                <w:szCs w:val="20"/>
              </w:rPr>
            </w:pPr>
            <w:r>
              <w:rPr>
                <w:rFonts w:asciiTheme="minorEastAsia" w:hAnsiTheme="minorEastAsia" w:hint="eastAsia"/>
                <w:sz w:val="20"/>
                <w:szCs w:val="20"/>
              </w:rPr>
              <w:t>後援会の</w:t>
            </w:r>
            <w:r w:rsidR="009513D4">
              <w:rPr>
                <w:rFonts w:asciiTheme="minorEastAsia" w:hAnsiTheme="minorEastAsia" w:hint="eastAsia"/>
                <w:sz w:val="20"/>
                <w:szCs w:val="20"/>
              </w:rPr>
              <w:t>規約</w:t>
            </w:r>
          </w:p>
        </w:tc>
        <w:tc>
          <w:tcPr>
            <w:tcW w:w="2553" w:type="dxa"/>
            <w:vMerge w:val="restart"/>
            <w:vAlign w:val="center"/>
          </w:tcPr>
          <w:p w:rsidR="009513D4" w:rsidRPr="007643DF" w:rsidRDefault="009513D4" w:rsidP="00AE65EC">
            <w:pPr>
              <w:jc w:val="left"/>
              <w:rPr>
                <w:rFonts w:asciiTheme="minorEastAsia" w:hAnsiTheme="minorEastAsia"/>
                <w:sz w:val="20"/>
                <w:szCs w:val="20"/>
              </w:rPr>
            </w:pPr>
            <w:r>
              <w:rPr>
                <w:rFonts w:asciiTheme="minorEastAsia" w:hAnsiTheme="minorEastAsia" w:hint="eastAsia"/>
                <w:sz w:val="20"/>
                <w:szCs w:val="20"/>
              </w:rPr>
              <w:t>借入金の償還財源</w:t>
            </w:r>
            <w:r w:rsidRPr="007643DF">
              <w:rPr>
                <w:rFonts w:asciiTheme="minorEastAsia" w:hAnsiTheme="minorEastAsia" w:hint="eastAsia"/>
                <w:sz w:val="20"/>
                <w:szCs w:val="20"/>
              </w:rPr>
              <w:t>の贈与</w:t>
            </w:r>
            <w:r>
              <w:rPr>
                <w:rFonts w:asciiTheme="minorEastAsia" w:hAnsiTheme="minorEastAsia" w:hint="eastAsia"/>
                <w:sz w:val="20"/>
                <w:szCs w:val="20"/>
              </w:rPr>
              <w:t>契</w:t>
            </w:r>
            <w:r w:rsidR="001B643F">
              <w:rPr>
                <w:rFonts w:asciiTheme="minorEastAsia" w:hAnsiTheme="minorEastAsia" w:hint="eastAsia"/>
                <w:sz w:val="20"/>
                <w:szCs w:val="20"/>
              </w:rPr>
              <w:t>約</w:t>
            </w:r>
            <w:r>
              <w:rPr>
                <w:rFonts w:asciiTheme="minorEastAsia" w:hAnsiTheme="minorEastAsia" w:hint="eastAsia"/>
                <w:sz w:val="20"/>
                <w:szCs w:val="20"/>
              </w:rPr>
              <w:t>の履行の保証がある。</w:t>
            </w:r>
          </w:p>
        </w:tc>
        <w:tc>
          <w:tcPr>
            <w:tcW w:w="674" w:type="dxa"/>
            <w:vAlign w:val="center"/>
          </w:tcPr>
          <w:p w:rsidR="009513D4" w:rsidRPr="007643DF" w:rsidRDefault="009513D4" w:rsidP="00981A66">
            <w:pPr>
              <w:jc w:val="center"/>
              <w:rPr>
                <w:rFonts w:asciiTheme="minorEastAsia" w:hAnsiTheme="minorEastAsia"/>
                <w:sz w:val="20"/>
                <w:szCs w:val="20"/>
              </w:rPr>
            </w:pPr>
          </w:p>
        </w:tc>
        <w:tc>
          <w:tcPr>
            <w:tcW w:w="3293" w:type="dxa"/>
            <w:vMerge w:val="restart"/>
            <w:vAlign w:val="center"/>
          </w:tcPr>
          <w:p w:rsidR="009513D4" w:rsidRPr="007643DF" w:rsidRDefault="009513D4" w:rsidP="00AE65EC">
            <w:pPr>
              <w:jc w:val="left"/>
              <w:rPr>
                <w:rFonts w:asciiTheme="minorEastAsia" w:hAnsiTheme="minorEastAsia"/>
                <w:sz w:val="20"/>
                <w:szCs w:val="20"/>
              </w:rPr>
            </w:pPr>
            <w:r>
              <w:rPr>
                <w:rFonts w:asciiTheme="minorEastAsia" w:hAnsiTheme="minorEastAsia" w:hint="eastAsia"/>
                <w:sz w:val="20"/>
                <w:szCs w:val="20"/>
              </w:rPr>
              <w:t>社団としての実態が確認できる。</w:t>
            </w:r>
          </w:p>
        </w:tc>
      </w:tr>
      <w:tr w:rsidR="009513D4" w:rsidRPr="00580123"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5</w:t>
            </w:r>
          </w:p>
        </w:tc>
        <w:tc>
          <w:tcPr>
            <w:tcW w:w="2239" w:type="dxa"/>
            <w:shd w:val="clear" w:color="auto" w:fill="auto"/>
            <w:vAlign w:val="center"/>
          </w:tcPr>
          <w:p w:rsidR="009513D4" w:rsidRPr="007643DF" w:rsidRDefault="009513D4" w:rsidP="00AE65EC">
            <w:pPr>
              <w:jc w:val="left"/>
              <w:rPr>
                <w:rFonts w:asciiTheme="minorEastAsia" w:hAnsiTheme="minorEastAsia"/>
                <w:sz w:val="20"/>
                <w:szCs w:val="20"/>
              </w:rPr>
            </w:pPr>
            <w:r>
              <w:rPr>
                <w:rFonts w:asciiTheme="minorEastAsia" w:hAnsiTheme="minorEastAsia" w:hint="eastAsia"/>
                <w:sz w:val="20"/>
                <w:szCs w:val="20"/>
              </w:rPr>
              <w:t>会員名簿</w:t>
            </w:r>
          </w:p>
        </w:tc>
        <w:tc>
          <w:tcPr>
            <w:tcW w:w="2553" w:type="dxa"/>
            <w:vMerge/>
            <w:vAlign w:val="center"/>
          </w:tcPr>
          <w:p w:rsidR="009513D4" w:rsidRPr="007643DF" w:rsidRDefault="009513D4" w:rsidP="00AE65EC">
            <w:pPr>
              <w:jc w:val="left"/>
              <w:rPr>
                <w:rFonts w:asciiTheme="minorEastAsia" w:hAnsiTheme="minorEastAsia"/>
                <w:sz w:val="20"/>
                <w:szCs w:val="20"/>
              </w:rPr>
            </w:pPr>
          </w:p>
        </w:tc>
        <w:tc>
          <w:tcPr>
            <w:tcW w:w="674" w:type="dxa"/>
            <w:vAlign w:val="center"/>
          </w:tcPr>
          <w:p w:rsidR="009513D4" w:rsidRPr="007643DF" w:rsidRDefault="009513D4" w:rsidP="00981A66">
            <w:pPr>
              <w:jc w:val="center"/>
              <w:rPr>
                <w:rFonts w:asciiTheme="minorEastAsia" w:hAnsiTheme="minorEastAsia"/>
                <w:sz w:val="20"/>
                <w:szCs w:val="20"/>
              </w:rPr>
            </w:pPr>
          </w:p>
        </w:tc>
        <w:tc>
          <w:tcPr>
            <w:tcW w:w="3293" w:type="dxa"/>
            <w:vMerge/>
            <w:vAlign w:val="center"/>
          </w:tcPr>
          <w:p w:rsidR="009513D4" w:rsidRPr="007643DF" w:rsidRDefault="009513D4" w:rsidP="00AE65EC">
            <w:pPr>
              <w:jc w:val="left"/>
              <w:rPr>
                <w:rFonts w:asciiTheme="minorEastAsia" w:hAnsiTheme="minorEastAsia"/>
                <w:sz w:val="20"/>
                <w:szCs w:val="20"/>
              </w:rPr>
            </w:pPr>
          </w:p>
        </w:tc>
      </w:tr>
      <w:tr w:rsidR="009513D4" w:rsidRPr="00580123"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5</w:t>
            </w:r>
          </w:p>
        </w:tc>
        <w:tc>
          <w:tcPr>
            <w:tcW w:w="2239" w:type="dxa"/>
            <w:shd w:val="clear" w:color="auto" w:fill="auto"/>
            <w:vAlign w:val="center"/>
          </w:tcPr>
          <w:p w:rsidR="009513D4" w:rsidRPr="007643DF" w:rsidRDefault="009513D4" w:rsidP="00AE65EC">
            <w:pPr>
              <w:jc w:val="left"/>
              <w:rPr>
                <w:rFonts w:asciiTheme="minorEastAsia" w:hAnsiTheme="minorEastAsia"/>
                <w:sz w:val="20"/>
                <w:szCs w:val="20"/>
              </w:rPr>
            </w:pPr>
            <w:r>
              <w:rPr>
                <w:rFonts w:asciiTheme="minorEastAsia" w:hAnsiTheme="minorEastAsia" w:hint="eastAsia"/>
                <w:sz w:val="20"/>
                <w:szCs w:val="20"/>
              </w:rPr>
              <w:t>総会等議事録</w:t>
            </w:r>
            <w:r w:rsidR="00687692">
              <w:rPr>
                <w:rFonts w:asciiTheme="minorEastAsia" w:hAnsiTheme="minorEastAsia" w:hint="eastAsia"/>
                <w:sz w:val="20"/>
                <w:szCs w:val="20"/>
              </w:rPr>
              <w:t>及び議案資料</w:t>
            </w:r>
            <w:r w:rsidRPr="007643DF">
              <w:rPr>
                <w:rFonts w:asciiTheme="minorEastAsia" w:hAnsiTheme="minorEastAsia" w:hint="eastAsia"/>
                <w:sz w:val="20"/>
                <w:szCs w:val="20"/>
              </w:rPr>
              <w:t>（写）</w:t>
            </w:r>
          </w:p>
        </w:tc>
        <w:tc>
          <w:tcPr>
            <w:tcW w:w="2553" w:type="dxa"/>
            <w:vMerge/>
            <w:vAlign w:val="center"/>
          </w:tcPr>
          <w:p w:rsidR="009513D4" w:rsidRPr="007643DF" w:rsidRDefault="009513D4" w:rsidP="00AE65EC">
            <w:pPr>
              <w:jc w:val="left"/>
              <w:rPr>
                <w:rFonts w:asciiTheme="minorEastAsia" w:hAnsiTheme="minorEastAsia"/>
                <w:sz w:val="20"/>
                <w:szCs w:val="20"/>
              </w:rPr>
            </w:pPr>
          </w:p>
        </w:tc>
        <w:tc>
          <w:tcPr>
            <w:tcW w:w="674" w:type="dxa"/>
            <w:vAlign w:val="center"/>
          </w:tcPr>
          <w:p w:rsidR="009513D4" w:rsidRPr="007643DF" w:rsidRDefault="009513D4" w:rsidP="00981A66">
            <w:pPr>
              <w:jc w:val="center"/>
              <w:rPr>
                <w:rFonts w:asciiTheme="minorEastAsia" w:hAnsiTheme="minorEastAsia"/>
                <w:sz w:val="20"/>
                <w:szCs w:val="20"/>
              </w:rPr>
            </w:pPr>
          </w:p>
        </w:tc>
        <w:tc>
          <w:tcPr>
            <w:tcW w:w="3293" w:type="dxa"/>
            <w:vAlign w:val="center"/>
          </w:tcPr>
          <w:p w:rsidR="009513D4" w:rsidRDefault="009513D4" w:rsidP="00AE65EC">
            <w:pPr>
              <w:jc w:val="left"/>
              <w:rPr>
                <w:rFonts w:asciiTheme="minorEastAsia" w:hAnsiTheme="minorEastAsia"/>
                <w:sz w:val="20"/>
                <w:szCs w:val="20"/>
              </w:rPr>
            </w:pPr>
            <w:r>
              <w:rPr>
                <w:rFonts w:asciiTheme="minorEastAsia" w:hAnsiTheme="minorEastAsia" w:hint="eastAsia"/>
                <w:sz w:val="20"/>
                <w:szCs w:val="20"/>
              </w:rPr>
              <w:t>贈与契約が承認されている。</w:t>
            </w:r>
          </w:p>
        </w:tc>
      </w:tr>
      <w:tr w:rsidR="009513D4" w:rsidRPr="00580123"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Pr>
                <w:rFonts w:ascii="ＭＳ 明朝" w:eastAsia="ＭＳ 明朝" w:hAnsi="ＭＳ 明朝"/>
                <w:color w:val="00B0F0"/>
                <w:sz w:val="20"/>
                <w:szCs w:val="20"/>
              </w:rPr>
              <w:t>15</w:t>
            </w:r>
          </w:p>
        </w:tc>
        <w:tc>
          <w:tcPr>
            <w:tcW w:w="2239" w:type="dxa"/>
            <w:shd w:val="clear" w:color="auto" w:fill="auto"/>
            <w:vAlign w:val="center"/>
          </w:tcPr>
          <w:p w:rsidR="009513D4" w:rsidRPr="007643DF" w:rsidRDefault="00687692" w:rsidP="00AE65EC">
            <w:pPr>
              <w:jc w:val="left"/>
              <w:rPr>
                <w:rFonts w:asciiTheme="minorEastAsia" w:hAnsiTheme="minorEastAsia"/>
                <w:sz w:val="20"/>
                <w:szCs w:val="20"/>
              </w:rPr>
            </w:pPr>
            <w:r>
              <w:rPr>
                <w:rFonts w:asciiTheme="minorEastAsia" w:hAnsiTheme="minorEastAsia" w:hint="eastAsia"/>
                <w:sz w:val="20"/>
                <w:szCs w:val="20"/>
              </w:rPr>
              <w:t>過去</w:t>
            </w:r>
            <w:r w:rsidR="009513D4">
              <w:rPr>
                <w:rFonts w:asciiTheme="minorEastAsia" w:hAnsiTheme="minorEastAsia" w:hint="eastAsia"/>
                <w:sz w:val="20"/>
                <w:szCs w:val="20"/>
              </w:rPr>
              <w:t>３年度分の決算書</w:t>
            </w:r>
            <w:r>
              <w:rPr>
                <w:rFonts w:asciiTheme="minorEastAsia" w:hAnsiTheme="minorEastAsia" w:hint="eastAsia"/>
                <w:sz w:val="20"/>
                <w:szCs w:val="20"/>
              </w:rPr>
              <w:t>、寄附実績のわかる書類</w:t>
            </w:r>
          </w:p>
        </w:tc>
        <w:tc>
          <w:tcPr>
            <w:tcW w:w="2553" w:type="dxa"/>
            <w:vMerge/>
            <w:vAlign w:val="center"/>
          </w:tcPr>
          <w:p w:rsidR="009513D4" w:rsidRPr="007643DF" w:rsidRDefault="009513D4" w:rsidP="00AE65EC">
            <w:pPr>
              <w:jc w:val="left"/>
              <w:rPr>
                <w:rFonts w:asciiTheme="minorEastAsia" w:hAnsiTheme="minorEastAsia"/>
                <w:sz w:val="20"/>
                <w:szCs w:val="20"/>
              </w:rPr>
            </w:pPr>
          </w:p>
        </w:tc>
        <w:tc>
          <w:tcPr>
            <w:tcW w:w="674" w:type="dxa"/>
            <w:vAlign w:val="center"/>
          </w:tcPr>
          <w:p w:rsidR="009513D4" w:rsidRDefault="009513D4" w:rsidP="00981A66">
            <w:pPr>
              <w:jc w:val="center"/>
              <w:rPr>
                <w:rFonts w:asciiTheme="minorEastAsia" w:hAnsiTheme="minorEastAsia"/>
                <w:sz w:val="20"/>
                <w:szCs w:val="20"/>
              </w:rPr>
            </w:pPr>
          </w:p>
        </w:tc>
        <w:tc>
          <w:tcPr>
            <w:tcW w:w="3293" w:type="dxa"/>
            <w:vMerge w:val="restart"/>
            <w:vAlign w:val="center"/>
          </w:tcPr>
          <w:p w:rsidR="009513D4" w:rsidRDefault="009513D4" w:rsidP="00AE65EC">
            <w:pPr>
              <w:jc w:val="left"/>
              <w:rPr>
                <w:rFonts w:asciiTheme="minorEastAsia" w:hAnsiTheme="minorEastAsia"/>
                <w:sz w:val="20"/>
                <w:szCs w:val="20"/>
              </w:rPr>
            </w:pPr>
            <w:r>
              <w:rPr>
                <w:rFonts w:asciiTheme="minorEastAsia" w:hAnsiTheme="minorEastAsia" w:hint="eastAsia"/>
                <w:sz w:val="20"/>
                <w:szCs w:val="20"/>
              </w:rPr>
              <w:t>償還財源を贈与できる資金の余裕がある。</w:t>
            </w:r>
          </w:p>
        </w:tc>
      </w:tr>
      <w:tr w:rsidR="009513D4" w:rsidRPr="00580123"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5</w:t>
            </w:r>
          </w:p>
        </w:tc>
        <w:tc>
          <w:tcPr>
            <w:tcW w:w="2239" w:type="dxa"/>
            <w:shd w:val="clear" w:color="auto" w:fill="auto"/>
            <w:vAlign w:val="center"/>
          </w:tcPr>
          <w:p w:rsidR="009513D4" w:rsidRPr="007643DF" w:rsidRDefault="009513D4" w:rsidP="00AE65EC">
            <w:pPr>
              <w:jc w:val="left"/>
              <w:rPr>
                <w:rFonts w:asciiTheme="minorEastAsia" w:hAnsiTheme="minorEastAsia"/>
                <w:sz w:val="20"/>
                <w:szCs w:val="20"/>
              </w:rPr>
            </w:pPr>
            <w:r>
              <w:rPr>
                <w:rFonts w:asciiTheme="minorEastAsia" w:hAnsiTheme="minorEastAsia" w:hint="eastAsia"/>
                <w:sz w:val="20"/>
                <w:szCs w:val="20"/>
              </w:rPr>
              <w:t>預金残高証明書</w:t>
            </w:r>
          </w:p>
        </w:tc>
        <w:tc>
          <w:tcPr>
            <w:tcW w:w="2553" w:type="dxa"/>
            <w:vMerge/>
            <w:vAlign w:val="center"/>
          </w:tcPr>
          <w:p w:rsidR="009513D4" w:rsidRPr="007643DF" w:rsidRDefault="009513D4" w:rsidP="00AE65EC">
            <w:pPr>
              <w:jc w:val="left"/>
              <w:rPr>
                <w:rFonts w:asciiTheme="minorEastAsia" w:hAnsiTheme="minorEastAsia"/>
                <w:sz w:val="20"/>
                <w:szCs w:val="20"/>
              </w:rPr>
            </w:pPr>
          </w:p>
        </w:tc>
        <w:tc>
          <w:tcPr>
            <w:tcW w:w="674" w:type="dxa"/>
            <w:vAlign w:val="center"/>
          </w:tcPr>
          <w:p w:rsidR="009513D4" w:rsidRDefault="009513D4" w:rsidP="00981A66">
            <w:pPr>
              <w:jc w:val="center"/>
              <w:rPr>
                <w:rFonts w:asciiTheme="minorEastAsia" w:hAnsiTheme="minorEastAsia"/>
                <w:sz w:val="20"/>
                <w:szCs w:val="20"/>
              </w:rPr>
            </w:pPr>
          </w:p>
        </w:tc>
        <w:tc>
          <w:tcPr>
            <w:tcW w:w="3293" w:type="dxa"/>
            <w:vMerge/>
            <w:vAlign w:val="center"/>
          </w:tcPr>
          <w:p w:rsidR="009513D4" w:rsidRDefault="009513D4" w:rsidP="00AE65EC">
            <w:pPr>
              <w:jc w:val="left"/>
              <w:rPr>
                <w:rFonts w:asciiTheme="minorEastAsia" w:hAnsiTheme="minorEastAsia"/>
                <w:sz w:val="20"/>
                <w:szCs w:val="20"/>
              </w:rPr>
            </w:pPr>
          </w:p>
        </w:tc>
      </w:tr>
      <w:tr w:rsidR="00687692" w:rsidRPr="00580123" w:rsidTr="00C53144">
        <w:trPr>
          <w:trHeight w:val="480"/>
        </w:trPr>
        <w:tc>
          <w:tcPr>
            <w:tcW w:w="9180" w:type="dxa"/>
            <w:gridSpan w:val="5"/>
            <w:tcBorders>
              <w:top w:val="nil"/>
            </w:tcBorders>
            <w:vAlign w:val="center"/>
          </w:tcPr>
          <w:p w:rsidR="00687692" w:rsidRPr="00687692" w:rsidRDefault="00687692" w:rsidP="00981A66">
            <w:pPr>
              <w:jc w:val="left"/>
              <w:rPr>
                <w:rFonts w:asciiTheme="minorEastAsia" w:hAnsiTheme="minorEastAsia"/>
                <w:sz w:val="20"/>
                <w:szCs w:val="20"/>
              </w:rPr>
            </w:pPr>
            <w:r w:rsidRPr="00687692">
              <w:rPr>
                <w:rFonts w:ascii="ＭＳ 明朝" w:eastAsia="ＭＳ 明朝" w:hAnsi="ＭＳ 明朝" w:hint="eastAsia"/>
                <w:sz w:val="20"/>
              </w:rPr>
              <w:t>【費用の使途に係る書類】</w:t>
            </w:r>
          </w:p>
        </w:tc>
      </w:tr>
      <w:tr w:rsidR="009513D4" w:rsidRPr="00580123" w:rsidTr="009513D4">
        <w:trPr>
          <w:trHeight w:val="480"/>
        </w:trPr>
        <w:tc>
          <w:tcPr>
            <w:tcW w:w="421" w:type="dxa"/>
            <w:tcBorders>
              <w:top w:val="nil"/>
            </w:tcBorders>
            <w:vAlign w:val="center"/>
          </w:tcPr>
          <w:p w:rsidR="009513D4" w:rsidRPr="009513D4" w:rsidRDefault="009513D4" w:rsidP="009513D4">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1</w:t>
            </w:r>
            <w:r w:rsidRPr="009513D4">
              <w:rPr>
                <w:rFonts w:ascii="ＭＳ 明朝" w:eastAsia="ＭＳ 明朝" w:hAnsi="ＭＳ 明朝"/>
                <w:color w:val="00B0F0"/>
                <w:sz w:val="20"/>
                <w:szCs w:val="20"/>
              </w:rPr>
              <w:t>6</w:t>
            </w:r>
          </w:p>
        </w:tc>
        <w:tc>
          <w:tcPr>
            <w:tcW w:w="2239" w:type="dxa"/>
            <w:tcBorders>
              <w:top w:val="single" w:sz="4" w:space="0" w:color="auto"/>
            </w:tcBorders>
            <w:shd w:val="clear" w:color="auto" w:fill="auto"/>
            <w:vAlign w:val="center"/>
          </w:tcPr>
          <w:p w:rsidR="009513D4" w:rsidRPr="007643DF" w:rsidRDefault="009513D4" w:rsidP="00981A66">
            <w:pPr>
              <w:jc w:val="left"/>
              <w:rPr>
                <w:rFonts w:asciiTheme="minorEastAsia" w:hAnsiTheme="minorEastAsia"/>
                <w:sz w:val="20"/>
                <w:szCs w:val="20"/>
              </w:rPr>
            </w:pPr>
            <w:r w:rsidRPr="007643DF">
              <w:rPr>
                <w:rFonts w:asciiTheme="minorEastAsia" w:hAnsiTheme="minorEastAsia" w:hint="eastAsia"/>
                <w:sz w:val="20"/>
                <w:szCs w:val="20"/>
              </w:rPr>
              <w:t>工事契約書</w:t>
            </w:r>
            <w:r>
              <w:rPr>
                <w:rFonts w:asciiTheme="minorEastAsia" w:hAnsiTheme="minorEastAsia" w:hint="eastAsia"/>
                <w:sz w:val="20"/>
                <w:szCs w:val="20"/>
              </w:rPr>
              <w:t>又は</w:t>
            </w:r>
            <w:r w:rsidRPr="007643DF">
              <w:rPr>
                <w:rFonts w:asciiTheme="minorEastAsia" w:hAnsiTheme="minorEastAsia" w:hint="eastAsia"/>
                <w:sz w:val="20"/>
                <w:szCs w:val="20"/>
              </w:rPr>
              <w:t>見積書</w:t>
            </w:r>
            <w:r>
              <w:rPr>
                <w:rFonts w:asciiTheme="minorEastAsia" w:hAnsiTheme="minorEastAsia" w:hint="eastAsia"/>
                <w:sz w:val="20"/>
                <w:szCs w:val="20"/>
              </w:rPr>
              <w:t>（写）</w:t>
            </w:r>
          </w:p>
        </w:tc>
        <w:tc>
          <w:tcPr>
            <w:tcW w:w="2553" w:type="dxa"/>
            <w:vMerge w:val="restart"/>
            <w:tcBorders>
              <w:top w:val="single" w:sz="4" w:space="0" w:color="auto"/>
            </w:tcBorders>
            <w:vAlign w:val="center"/>
          </w:tcPr>
          <w:p w:rsidR="009513D4" w:rsidRPr="007643DF" w:rsidRDefault="009513D4" w:rsidP="00981A66">
            <w:pPr>
              <w:jc w:val="left"/>
              <w:rPr>
                <w:rFonts w:asciiTheme="minorEastAsia" w:hAnsiTheme="minorEastAsia"/>
                <w:sz w:val="20"/>
                <w:szCs w:val="20"/>
              </w:rPr>
            </w:pPr>
            <w:r w:rsidRPr="00A03958">
              <w:rPr>
                <w:rFonts w:asciiTheme="minorEastAsia" w:hAnsiTheme="minorEastAsia" w:hint="eastAsia"/>
                <w:sz w:val="20"/>
                <w:szCs w:val="20"/>
              </w:rPr>
              <w:t>借入金の目的が社会福祉事業に充てられ</w:t>
            </w:r>
            <w:r>
              <w:rPr>
                <w:rFonts w:asciiTheme="minorEastAsia" w:hAnsiTheme="minorEastAsia" w:hint="eastAsia"/>
                <w:sz w:val="20"/>
                <w:szCs w:val="20"/>
              </w:rPr>
              <w:t>るものである。</w:t>
            </w:r>
          </w:p>
        </w:tc>
        <w:tc>
          <w:tcPr>
            <w:tcW w:w="674" w:type="dxa"/>
            <w:tcBorders>
              <w:top w:val="single" w:sz="4" w:space="0" w:color="auto"/>
            </w:tcBorders>
            <w:vAlign w:val="center"/>
          </w:tcPr>
          <w:p w:rsidR="009513D4" w:rsidRPr="007643DF" w:rsidRDefault="009513D4" w:rsidP="00981A66">
            <w:pPr>
              <w:jc w:val="center"/>
              <w:rPr>
                <w:rFonts w:asciiTheme="minorEastAsia" w:hAnsiTheme="minorEastAsia"/>
                <w:sz w:val="20"/>
                <w:szCs w:val="20"/>
              </w:rPr>
            </w:pPr>
          </w:p>
        </w:tc>
        <w:tc>
          <w:tcPr>
            <w:tcW w:w="3293" w:type="dxa"/>
            <w:vMerge w:val="restart"/>
            <w:tcBorders>
              <w:top w:val="single" w:sz="4" w:space="0" w:color="auto"/>
            </w:tcBorders>
            <w:vAlign w:val="center"/>
          </w:tcPr>
          <w:p w:rsidR="009513D4" w:rsidRPr="007643DF" w:rsidRDefault="009513D4" w:rsidP="00981A66">
            <w:pPr>
              <w:jc w:val="left"/>
              <w:rPr>
                <w:rFonts w:asciiTheme="minorEastAsia" w:hAnsiTheme="minorEastAsia"/>
                <w:sz w:val="20"/>
                <w:szCs w:val="20"/>
              </w:rPr>
            </w:pPr>
            <w:r w:rsidRPr="007643DF">
              <w:rPr>
                <w:rFonts w:asciiTheme="minorEastAsia" w:hAnsiTheme="minorEastAsia" w:hint="eastAsia"/>
                <w:sz w:val="20"/>
                <w:szCs w:val="20"/>
              </w:rPr>
              <w:t>施設整備収支予算</w:t>
            </w:r>
            <w:r>
              <w:rPr>
                <w:rFonts w:asciiTheme="minorEastAsia" w:hAnsiTheme="minorEastAsia" w:hint="eastAsia"/>
                <w:sz w:val="20"/>
                <w:szCs w:val="20"/>
              </w:rPr>
              <w:t>と</w:t>
            </w:r>
            <w:r w:rsidRPr="007643DF">
              <w:rPr>
                <w:rFonts w:asciiTheme="minorEastAsia" w:hAnsiTheme="minorEastAsia" w:hint="eastAsia"/>
                <w:sz w:val="20"/>
                <w:szCs w:val="20"/>
              </w:rPr>
              <w:t>見積額</w:t>
            </w:r>
            <w:r>
              <w:rPr>
                <w:rFonts w:asciiTheme="minorEastAsia" w:hAnsiTheme="minorEastAsia" w:hint="eastAsia"/>
                <w:sz w:val="20"/>
                <w:szCs w:val="20"/>
              </w:rPr>
              <w:t>又は</w:t>
            </w:r>
            <w:r w:rsidRPr="007643DF">
              <w:rPr>
                <w:rFonts w:asciiTheme="minorEastAsia" w:hAnsiTheme="minorEastAsia" w:hint="eastAsia"/>
                <w:sz w:val="20"/>
                <w:szCs w:val="20"/>
              </w:rPr>
              <w:t>契約額</w:t>
            </w:r>
            <w:r>
              <w:rPr>
                <w:rFonts w:asciiTheme="minorEastAsia" w:hAnsiTheme="minorEastAsia" w:hint="eastAsia"/>
                <w:sz w:val="20"/>
                <w:szCs w:val="20"/>
              </w:rPr>
              <w:t>が同じである</w:t>
            </w:r>
            <w:r w:rsidRPr="007643DF">
              <w:rPr>
                <w:rFonts w:asciiTheme="minorEastAsia" w:hAnsiTheme="minorEastAsia" w:hint="eastAsia"/>
                <w:sz w:val="20"/>
                <w:szCs w:val="20"/>
              </w:rPr>
              <w:t>。</w:t>
            </w:r>
          </w:p>
        </w:tc>
      </w:tr>
      <w:tr w:rsidR="009513D4" w:rsidRPr="00580123"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1</w:t>
            </w:r>
            <w:r w:rsidRPr="009513D4">
              <w:rPr>
                <w:rFonts w:ascii="ＭＳ 明朝" w:eastAsia="ＭＳ 明朝" w:hAnsi="ＭＳ 明朝"/>
                <w:color w:val="00B0F0"/>
                <w:sz w:val="20"/>
                <w:szCs w:val="20"/>
              </w:rPr>
              <w:t>7</w:t>
            </w:r>
          </w:p>
        </w:tc>
        <w:tc>
          <w:tcPr>
            <w:tcW w:w="2239" w:type="dxa"/>
            <w:shd w:val="clear" w:color="auto" w:fill="auto"/>
            <w:vAlign w:val="center"/>
          </w:tcPr>
          <w:p w:rsidR="009513D4" w:rsidRPr="007643DF" w:rsidRDefault="009513D4" w:rsidP="00981A66">
            <w:pPr>
              <w:jc w:val="left"/>
              <w:rPr>
                <w:rFonts w:asciiTheme="minorEastAsia" w:hAnsiTheme="minorEastAsia"/>
                <w:sz w:val="20"/>
                <w:szCs w:val="20"/>
              </w:rPr>
            </w:pPr>
            <w:r w:rsidRPr="007643DF">
              <w:rPr>
                <w:rFonts w:asciiTheme="minorEastAsia" w:hAnsiTheme="minorEastAsia" w:hint="eastAsia"/>
                <w:sz w:val="20"/>
                <w:szCs w:val="20"/>
              </w:rPr>
              <w:t>設計監理契約書</w:t>
            </w:r>
            <w:r>
              <w:rPr>
                <w:rFonts w:asciiTheme="minorEastAsia" w:hAnsiTheme="minorEastAsia" w:hint="eastAsia"/>
                <w:sz w:val="20"/>
                <w:szCs w:val="20"/>
              </w:rPr>
              <w:t>又は</w:t>
            </w:r>
            <w:r w:rsidRPr="007643DF">
              <w:rPr>
                <w:rFonts w:asciiTheme="minorEastAsia" w:hAnsiTheme="minorEastAsia" w:hint="eastAsia"/>
                <w:sz w:val="20"/>
                <w:szCs w:val="20"/>
              </w:rPr>
              <w:t>見積書（写）</w:t>
            </w:r>
          </w:p>
        </w:tc>
        <w:tc>
          <w:tcPr>
            <w:tcW w:w="2553" w:type="dxa"/>
            <w:vMerge/>
            <w:vAlign w:val="center"/>
          </w:tcPr>
          <w:p w:rsidR="009513D4" w:rsidRPr="007643DF" w:rsidRDefault="009513D4" w:rsidP="00981A66">
            <w:pPr>
              <w:jc w:val="left"/>
              <w:rPr>
                <w:rFonts w:asciiTheme="minorEastAsia" w:hAnsiTheme="minorEastAsia"/>
                <w:sz w:val="20"/>
                <w:szCs w:val="20"/>
              </w:rPr>
            </w:pPr>
          </w:p>
        </w:tc>
        <w:tc>
          <w:tcPr>
            <w:tcW w:w="674" w:type="dxa"/>
            <w:vAlign w:val="center"/>
          </w:tcPr>
          <w:p w:rsidR="009513D4" w:rsidRPr="007643DF" w:rsidRDefault="009513D4" w:rsidP="00981A66">
            <w:pPr>
              <w:jc w:val="center"/>
              <w:rPr>
                <w:rFonts w:asciiTheme="minorEastAsia" w:hAnsiTheme="minorEastAsia"/>
                <w:sz w:val="20"/>
                <w:szCs w:val="20"/>
              </w:rPr>
            </w:pPr>
          </w:p>
        </w:tc>
        <w:tc>
          <w:tcPr>
            <w:tcW w:w="3293" w:type="dxa"/>
            <w:vMerge/>
            <w:vAlign w:val="center"/>
          </w:tcPr>
          <w:p w:rsidR="009513D4" w:rsidRPr="007643DF" w:rsidRDefault="009513D4" w:rsidP="00981A66">
            <w:pPr>
              <w:jc w:val="left"/>
              <w:rPr>
                <w:rFonts w:asciiTheme="minorEastAsia" w:hAnsiTheme="minorEastAsia"/>
                <w:sz w:val="20"/>
                <w:szCs w:val="20"/>
              </w:rPr>
            </w:pPr>
          </w:p>
        </w:tc>
      </w:tr>
      <w:tr w:rsidR="009513D4" w:rsidRPr="00580123" w:rsidTr="009513D4">
        <w:trPr>
          <w:trHeight w:val="480"/>
        </w:trPr>
        <w:tc>
          <w:tcPr>
            <w:tcW w:w="421" w:type="dxa"/>
            <w:vAlign w:val="center"/>
          </w:tcPr>
          <w:p w:rsidR="009513D4" w:rsidRPr="009513D4" w:rsidRDefault="009513D4" w:rsidP="009513D4">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1</w:t>
            </w:r>
            <w:r w:rsidRPr="009513D4">
              <w:rPr>
                <w:rFonts w:ascii="ＭＳ 明朝" w:eastAsia="ＭＳ 明朝" w:hAnsi="ＭＳ 明朝"/>
                <w:color w:val="00B0F0"/>
                <w:sz w:val="20"/>
                <w:szCs w:val="20"/>
              </w:rPr>
              <w:t>8</w:t>
            </w:r>
          </w:p>
        </w:tc>
        <w:tc>
          <w:tcPr>
            <w:tcW w:w="2239" w:type="dxa"/>
            <w:shd w:val="clear" w:color="auto" w:fill="auto"/>
            <w:vAlign w:val="center"/>
          </w:tcPr>
          <w:p w:rsidR="009513D4" w:rsidRPr="007643DF" w:rsidRDefault="009513D4" w:rsidP="00981A66">
            <w:pPr>
              <w:jc w:val="left"/>
              <w:rPr>
                <w:rFonts w:asciiTheme="minorEastAsia" w:hAnsiTheme="minorEastAsia"/>
                <w:sz w:val="20"/>
                <w:szCs w:val="20"/>
              </w:rPr>
            </w:pPr>
            <w:r>
              <w:rPr>
                <w:rFonts w:asciiTheme="minorEastAsia" w:hAnsiTheme="minorEastAsia" w:hint="eastAsia"/>
                <w:sz w:val="20"/>
                <w:szCs w:val="20"/>
              </w:rPr>
              <w:t>設備整備（初度調弁費）</w:t>
            </w:r>
            <w:r w:rsidR="001B643F">
              <w:rPr>
                <w:rFonts w:asciiTheme="minorEastAsia" w:hAnsiTheme="minorEastAsia" w:hint="eastAsia"/>
                <w:sz w:val="20"/>
                <w:szCs w:val="20"/>
              </w:rPr>
              <w:t>に係る契約書又は</w:t>
            </w:r>
            <w:r>
              <w:rPr>
                <w:rFonts w:asciiTheme="minorEastAsia" w:hAnsiTheme="minorEastAsia" w:hint="eastAsia"/>
                <w:sz w:val="20"/>
                <w:szCs w:val="20"/>
              </w:rPr>
              <w:t>一覧表</w:t>
            </w:r>
          </w:p>
        </w:tc>
        <w:tc>
          <w:tcPr>
            <w:tcW w:w="2553" w:type="dxa"/>
            <w:vMerge/>
            <w:vAlign w:val="center"/>
          </w:tcPr>
          <w:p w:rsidR="009513D4" w:rsidRPr="007643DF" w:rsidRDefault="009513D4" w:rsidP="00981A66">
            <w:pPr>
              <w:jc w:val="left"/>
              <w:rPr>
                <w:rFonts w:asciiTheme="minorEastAsia" w:hAnsiTheme="minorEastAsia"/>
                <w:sz w:val="20"/>
                <w:szCs w:val="20"/>
              </w:rPr>
            </w:pPr>
          </w:p>
        </w:tc>
        <w:tc>
          <w:tcPr>
            <w:tcW w:w="674" w:type="dxa"/>
            <w:vAlign w:val="center"/>
          </w:tcPr>
          <w:p w:rsidR="009513D4" w:rsidRPr="007643DF" w:rsidRDefault="009513D4" w:rsidP="00981A66">
            <w:pPr>
              <w:jc w:val="center"/>
              <w:rPr>
                <w:rFonts w:asciiTheme="minorEastAsia" w:hAnsiTheme="minorEastAsia"/>
                <w:sz w:val="20"/>
                <w:szCs w:val="20"/>
              </w:rPr>
            </w:pPr>
          </w:p>
        </w:tc>
        <w:tc>
          <w:tcPr>
            <w:tcW w:w="3293" w:type="dxa"/>
            <w:vMerge/>
            <w:vAlign w:val="center"/>
          </w:tcPr>
          <w:p w:rsidR="009513D4" w:rsidRPr="007643DF" w:rsidRDefault="009513D4" w:rsidP="00981A66">
            <w:pPr>
              <w:jc w:val="left"/>
              <w:rPr>
                <w:rFonts w:asciiTheme="minorEastAsia" w:hAnsiTheme="minorEastAsia"/>
                <w:sz w:val="20"/>
                <w:szCs w:val="20"/>
              </w:rPr>
            </w:pPr>
          </w:p>
        </w:tc>
      </w:tr>
      <w:tr w:rsidR="00655611" w:rsidRPr="007643DF" w:rsidTr="00655611">
        <w:trPr>
          <w:trHeight w:val="234"/>
        </w:trPr>
        <w:tc>
          <w:tcPr>
            <w:tcW w:w="9180" w:type="dxa"/>
            <w:gridSpan w:val="5"/>
            <w:tcBorders>
              <w:top w:val="nil"/>
            </w:tcBorders>
            <w:vAlign w:val="center"/>
          </w:tcPr>
          <w:p w:rsidR="00655611" w:rsidRPr="00655611" w:rsidRDefault="00655611" w:rsidP="00981A66">
            <w:pPr>
              <w:jc w:val="left"/>
              <w:rPr>
                <w:rFonts w:asciiTheme="minorEastAsia" w:hAnsiTheme="minorEastAsia"/>
                <w:sz w:val="20"/>
                <w:szCs w:val="20"/>
              </w:rPr>
            </w:pPr>
            <w:r w:rsidRPr="00655611">
              <w:rPr>
                <w:rFonts w:ascii="ＭＳ 明朝" w:eastAsia="ＭＳ 明朝" w:hAnsi="ＭＳ 明朝" w:hint="eastAsia"/>
                <w:sz w:val="20"/>
              </w:rPr>
              <w:t>【担保に供する基本財産が不動産の場合】</w:t>
            </w:r>
          </w:p>
        </w:tc>
      </w:tr>
      <w:tr w:rsidR="009513D4" w:rsidRPr="007643DF" w:rsidTr="009362B6">
        <w:trPr>
          <w:trHeight w:val="525"/>
        </w:trPr>
        <w:tc>
          <w:tcPr>
            <w:tcW w:w="421" w:type="dxa"/>
            <w:tcBorders>
              <w:top w:val="nil"/>
            </w:tcBorders>
            <w:vAlign w:val="center"/>
          </w:tcPr>
          <w:p w:rsidR="009513D4" w:rsidRPr="009513D4" w:rsidRDefault="009513D4" w:rsidP="00981A66">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1</w:t>
            </w:r>
            <w:r w:rsidRPr="009513D4">
              <w:rPr>
                <w:rFonts w:ascii="ＭＳ 明朝" w:eastAsia="ＭＳ 明朝" w:hAnsi="ＭＳ 明朝"/>
                <w:color w:val="00B0F0"/>
                <w:sz w:val="20"/>
                <w:szCs w:val="20"/>
              </w:rPr>
              <w:t>9</w:t>
            </w:r>
          </w:p>
        </w:tc>
        <w:tc>
          <w:tcPr>
            <w:tcW w:w="2239" w:type="dxa"/>
            <w:shd w:val="clear" w:color="auto" w:fill="auto"/>
            <w:vAlign w:val="center"/>
          </w:tcPr>
          <w:p w:rsidR="009513D4" w:rsidRPr="007643DF" w:rsidRDefault="009513D4" w:rsidP="00981A66">
            <w:pPr>
              <w:jc w:val="left"/>
              <w:rPr>
                <w:rFonts w:asciiTheme="minorEastAsia" w:hAnsiTheme="minorEastAsia"/>
                <w:sz w:val="20"/>
                <w:szCs w:val="20"/>
              </w:rPr>
            </w:pPr>
            <w:r>
              <w:rPr>
                <w:rFonts w:asciiTheme="minorEastAsia" w:hAnsiTheme="minorEastAsia" w:hint="eastAsia"/>
                <w:sz w:val="20"/>
                <w:szCs w:val="20"/>
              </w:rPr>
              <w:t>不動産</w:t>
            </w:r>
            <w:r w:rsidRPr="007643DF">
              <w:rPr>
                <w:rFonts w:asciiTheme="minorEastAsia" w:hAnsiTheme="minorEastAsia" w:hint="eastAsia"/>
                <w:sz w:val="20"/>
                <w:szCs w:val="20"/>
              </w:rPr>
              <w:t>登記簿謄本</w:t>
            </w:r>
          </w:p>
        </w:tc>
        <w:tc>
          <w:tcPr>
            <w:tcW w:w="2553" w:type="dxa"/>
            <w:vAlign w:val="center"/>
          </w:tcPr>
          <w:p w:rsidR="009513D4" w:rsidRDefault="009513D4" w:rsidP="00981A66">
            <w:pPr>
              <w:jc w:val="left"/>
              <w:rPr>
                <w:rFonts w:asciiTheme="minorEastAsia" w:hAnsiTheme="minorEastAsia"/>
                <w:sz w:val="20"/>
                <w:szCs w:val="20"/>
              </w:rPr>
            </w:pPr>
            <w:r w:rsidRPr="007643DF">
              <w:rPr>
                <w:rFonts w:asciiTheme="minorEastAsia" w:hAnsiTheme="minorEastAsia" w:hint="eastAsia"/>
                <w:sz w:val="20"/>
                <w:szCs w:val="20"/>
              </w:rPr>
              <w:t>不動産</w:t>
            </w:r>
            <w:r>
              <w:rPr>
                <w:rFonts w:asciiTheme="minorEastAsia" w:hAnsiTheme="minorEastAsia" w:hint="eastAsia"/>
                <w:sz w:val="20"/>
                <w:szCs w:val="20"/>
              </w:rPr>
              <w:t>所有権を適切に備えている。</w:t>
            </w:r>
          </w:p>
        </w:tc>
        <w:tc>
          <w:tcPr>
            <w:tcW w:w="674" w:type="dxa"/>
            <w:vAlign w:val="center"/>
          </w:tcPr>
          <w:p w:rsidR="009513D4" w:rsidRPr="007643DF" w:rsidRDefault="009513D4" w:rsidP="00981A66">
            <w:pPr>
              <w:jc w:val="center"/>
              <w:rPr>
                <w:rFonts w:asciiTheme="minorEastAsia" w:hAnsiTheme="minorEastAsia"/>
                <w:sz w:val="20"/>
                <w:szCs w:val="20"/>
              </w:rPr>
            </w:pPr>
          </w:p>
        </w:tc>
        <w:tc>
          <w:tcPr>
            <w:tcW w:w="3293" w:type="dxa"/>
            <w:vAlign w:val="center"/>
          </w:tcPr>
          <w:p w:rsidR="009513D4" w:rsidRDefault="009513D4" w:rsidP="00981A66">
            <w:pPr>
              <w:jc w:val="left"/>
              <w:rPr>
                <w:rFonts w:asciiTheme="minorEastAsia" w:hAnsiTheme="minorEastAsia"/>
                <w:sz w:val="20"/>
                <w:szCs w:val="20"/>
              </w:rPr>
            </w:pPr>
            <w:r>
              <w:rPr>
                <w:rFonts w:asciiTheme="minorEastAsia" w:hAnsiTheme="minorEastAsia" w:hint="eastAsia"/>
                <w:sz w:val="20"/>
                <w:szCs w:val="20"/>
              </w:rPr>
              <w:t>甲区に所有者又は地上権者名義がある。</w:t>
            </w:r>
          </w:p>
        </w:tc>
      </w:tr>
      <w:tr w:rsidR="009513D4" w:rsidRPr="007643DF" w:rsidTr="009362B6">
        <w:trPr>
          <w:trHeight w:val="525"/>
        </w:trPr>
        <w:tc>
          <w:tcPr>
            <w:tcW w:w="421" w:type="dxa"/>
            <w:vAlign w:val="center"/>
          </w:tcPr>
          <w:p w:rsidR="009513D4" w:rsidRPr="009513D4" w:rsidRDefault="009513D4" w:rsidP="00981A66">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2</w:t>
            </w:r>
            <w:r w:rsidRPr="009513D4">
              <w:rPr>
                <w:rFonts w:ascii="ＭＳ 明朝" w:eastAsia="ＭＳ 明朝" w:hAnsi="ＭＳ 明朝"/>
                <w:color w:val="00B0F0"/>
                <w:sz w:val="20"/>
                <w:szCs w:val="20"/>
              </w:rPr>
              <w:t>0</w:t>
            </w:r>
          </w:p>
        </w:tc>
        <w:tc>
          <w:tcPr>
            <w:tcW w:w="2239" w:type="dxa"/>
            <w:shd w:val="clear" w:color="auto" w:fill="auto"/>
            <w:vAlign w:val="center"/>
          </w:tcPr>
          <w:p w:rsidR="009513D4" w:rsidRPr="007643DF" w:rsidRDefault="00655611" w:rsidP="00981A66">
            <w:pPr>
              <w:jc w:val="left"/>
              <w:rPr>
                <w:rFonts w:asciiTheme="minorEastAsia" w:hAnsiTheme="minorEastAsia"/>
                <w:sz w:val="20"/>
                <w:szCs w:val="20"/>
              </w:rPr>
            </w:pPr>
            <w:r>
              <w:rPr>
                <w:rFonts w:asciiTheme="minorEastAsia" w:hAnsiTheme="minorEastAsia" w:hint="eastAsia"/>
                <w:sz w:val="20"/>
                <w:szCs w:val="20"/>
              </w:rPr>
              <w:t>建設</w:t>
            </w:r>
            <w:r w:rsidR="009513D4" w:rsidRPr="007643DF">
              <w:rPr>
                <w:rFonts w:asciiTheme="minorEastAsia" w:hAnsiTheme="minorEastAsia" w:hint="eastAsia"/>
                <w:sz w:val="20"/>
                <w:szCs w:val="20"/>
              </w:rPr>
              <w:t>図面</w:t>
            </w:r>
            <w:r w:rsidR="001B643F">
              <w:rPr>
                <w:rFonts w:asciiTheme="minorEastAsia" w:hAnsiTheme="minorEastAsia" w:hint="eastAsia"/>
                <w:sz w:val="20"/>
                <w:szCs w:val="20"/>
              </w:rPr>
              <w:t>（配置図、平面図、立面</w:t>
            </w:r>
            <w:r w:rsidR="009513D4">
              <w:rPr>
                <w:rFonts w:asciiTheme="minorEastAsia" w:hAnsiTheme="minorEastAsia" w:hint="eastAsia"/>
                <w:sz w:val="20"/>
                <w:szCs w:val="20"/>
              </w:rPr>
              <w:t>図）</w:t>
            </w:r>
          </w:p>
        </w:tc>
        <w:tc>
          <w:tcPr>
            <w:tcW w:w="2553" w:type="dxa"/>
            <w:vAlign w:val="center"/>
          </w:tcPr>
          <w:p w:rsidR="009513D4" w:rsidRPr="007643DF" w:rsidRDefault="009513D4" w:rsidP="00981A66">
            <w:pPr>
              <w:jc w:val="left"/>
              <w:rPr>
                <w:rFonts w:asciiTheme="minorEastAsia" w:hAnsiTheme="minorEastAsia"/>
                <w:sz w:val="20"/>
                <w:szCs w:val="20"/>
              </w:rPr>
            </w:pPr>
            <w:r>
              <w:rPr>
                <w:rFonts w:asciiTheme="minorEastAsia" w:hAnsiTheme="minorEastAsia" w:hint="eastAsia"/>
                <w:sz w:val="20"/>
                <w:szCs w:val="20"/>
              </w:rPr>
              <w:t>不動産が実在する。</w:t>
            </w:r>
          </w:p>
        </w:tc>
        <w:tc>
          <w:tcPr>
            <w:tcW w:w="674" w:type="dxa"/>
            <w:vAlign w:val="center"/>
          </w:tcPr>
          <w:p w:rsidR="009513D4" w:rsidRPr="007643DF" w:rsidRDefault="009513D4" w:rsidP="00981A66">
            <w:pPr>
              <w:jc w:val="center"/>
              <w:rPr>
                <w:rFonts w:asciiTheme="minorEastAsia" w:hAnsiTheme="minorEastAsia"/>
                <w:sz w:val="20"/>
                <w:szCs w:val="20"/>
              </w:rPr>
            </w:pPr>
          </w:p>
        </w:tc>
        <w:tc>
          <w:tcPr>
            <w:tcW w:w="3293" w:type="dxa"/>
            <w:vMerge w:val="restart"/>
            <w:vAlign w:val="center"/>
          </w:tcPr>
          <w:p w:rsidR="009513D4" w:rsidRPr="007643DF" w:rsidRDefault="009513D4" w:rsidP="00981A66">
            <w:pPr>
              <w:jc w:val="left"/>
              <w:rPr>
                <w:rFonts w:asciiTheme="minorEastAsia" w:hAnsiTheme="minorEastAsia"/>
                <w:sz w:val="20"/>
                <w:szCs w:val="20"/>
              </w:rPr>
            </w:pPr>
            <w:r>
              <w:rPr>
                <w:rFonts w:asciiTheme="minorEastAsia" w:hAnsiTheme="minorEastAsia" w:hint="eastAsia"/>
                <w:sz w:val="20"/>
                <w:szCs w:val="20"/>
              </w:rPr>
              <w:t>担保物件が確認できる</w:t>
            </w:r>
            <w:r w:rsidRPr="007643DF">
              <w:rPr>
                <w:rFonts w:asciiTheme="minorEastAsia" w:hAnsiTheme="minorEastAsia" w:hint="eastAsia"/>
                <w:sz w:val="20"/>
                <w:szCs w:val="20"/>
              </w:rPr>
              <w:t>。</w:t>
            </w:r>
          </w:p>
        </w:tc>
      </w:tr>
      <w:tr w:rsidR="009513D4" w:rsidRPr="007643DF" w:rsidTr="009362B6">
        <w:trPr>
          <w:trHeight w:val="480"/>
        </w:trPr>
        <w:tc>
          <w:tcPr>
            <w:tcW w:w="421" w:type="dxa"/>
            <w:tcBorders>
              <w:bottom w:val="single" w:sz="4" w:space="0" w:color="auto"/>
            </w:tcBorders>
            <w:vAlign w:val="center"/>
          </w:tcPr>
          <w:p w:rsidR="009513D4" w:rsidRPr="009513D4" w:rsidRDefault="009513D4" w:rsidP="00981A66">
            <w:pPr>
              <w:jc w:val="center"/>
              <w:rPr>
                <w:rFonts w:ascii="ＭＳ 明朝" w:eastAsia="ＭＳ 明朝" w:hAnsi="ＭＳ 明朝"/>
                <w:color w:val="00B0F0"/>
                <w:sz w:val="20"/>
                <w:szCs w:val="20"/>
              </w:rPr>
            </w:pPr>
            <w:r w:rsidRPr="009513D4">
              <w:rPr>
                <w:rFonts w:ascii="ＭＳ 明朝" w:eastAsia="ＭＳ 明朝" w:hAnsi="ＭＳ 明朝" w:hint="eastAsia"/>
                <w:color w:val="00B0F0"/>
                <w:sz w:val="20"/>
                <w:szCs w:val="20"/>
              </w:rPr>
              <w:t>2</w:t>
            </w:r>
            <w:r w:rsidRPr="009513D4">
              <w:rPr>
                <w:rFonts w:ascii="ＭＳ 明朝" w:eastAsia="ＭＳ 明朝" w:hAnsi="ＭＳ 明朝"/>
                <w:color w:val="00B0F0"/>
                <w:sz w:val="20"/>
                <w:szCs w:val="20"/>
              </w:rPr>
              <w:t>1</w:t>
            </w:r>
          </w:p>
        </w:tc>
        <w:tc>
          <w:tcPr>
            <w:tcW w:w="2239" w:type="dxa"/>
            <w:tcBorders>
              <w:bottom w:val="single" w:sz="4" w:space="0" w:color="auto"/>
            </w:tcBorders>
            <w:shd w:val="clear" w:color="auto" w:fill="auto"/>
            <w:vAlign w:val="center"/>
          </w:tcPr>
          <w:p w:rsidR="009513D4" w:rsidRPr="007643DF" w:rsidRDefault="009513D4" w:rsidP="00981A66">
            <w:pPr>
              <w:jc w:val="left"/>
              <w:rPr>
                <w:rFonts w:asciiTheme="minorEastAsia" w:hAnsiTheme="minorEastAsia"/>
                <w:sz w:val="20"/>
                <w:szCs w:val="20"/>
              </w:rPr>
            </w:pPr>
            <w:r>
              <w:rPr>
                <w:rFonts w:asciiTheme="minorEastAsia" w:hAnsiTheme="minorEastAsia" w:hint="eastAsia"/>
                <w:sz w:val="20"/>
                <w:szCs w:val="20"/>
              </w:rPr>
              <w:t>付近見取図</w:t>
            </w:r>
            <w:r w:rsidR="00655611">
              <w:rPr>
                <w:rFonts w:asciiTheme="minorEastAsia" w:hAnsiTheme="minorEastAsia" w:hint="eastAsia"/>
                <w:sz w:val="20"/>
                <w:szCs w:val="20"/>
              </w:rPr>
              <w:t>（所在図）</w:t>
            </w:r>
          </w:p>
        </w:tc>
        <w:tc>
          <w:tcPr>
            <w:tcW w:w="2553" w:type="dxa"/>
            <w:tcBorders>
              <w:bottom w:val="single" w:sz="4" w:space="0" w:color="auto"/>
            </w:tcBorders>
            <w:vAlign w:val="center"/>
          </w:tcPr>
          <w:p w:rsidR="009513D4" w:rsidRPr="007643DF" w:rsidRDefault="009513D4" w:rsidP="00981A66">
            <w:pPr>
              <w:jc w:val="left"/>
              <w:rPr>
                <w:rFonts w:asciiTheme="minorEastAsia" w:hAnsiTheme="minorEastAsia"/>
                <w:color w:val="232428"/>
                <w:spacing w:val="15"/>
                <w:sz w:val="20"/>
                <w:szCs w:val="20"/>
              </w:rPr>
            </w:pPr>
            <w:r>
              <w:rPr>
                <w:rFonts w:asciiTheme="minorEastAsia" w:hAnsiTheme="minorEastAsia" w:hint="eastAsia"/>
                <w:sz w:val="20"/>
                <w:szCs w:val="20"/>
              </w:rPr>
              <w:t>事業計画に沿った建物が建設予定である。</w:t>
            </w:r>
          </w:p>
        </w:tc>
        <w:tc>
          <w:tcPr>
            <w:tcW w:w="674" w:type="dxa"/>
            <w:tcBorders>
              <w:bottom w:val="single" w:sz="4" w:space="0" w:color="auto"/>
            </w:tcBorders>
            <w:vAlign w:val="center"/>
          </w:tcPr>
          <w:p w:rsidR="009513D4" w:rsidRPr="007643DF" w:rsidRDefault="009513D4" w:rsidP="00981A66">
            <w:pPr>
              <w:jc w:val="center"/>
              <w:rPr>
                <w:rFonts w:asciiTheme="minorEastAsia" w:hAnsiTheme="minorEastAsia"/>
                <w:sz w:val="20"/>
                <w:szCs w:val="20"/>
              </w:rPr>
            </w:pPr>
          </w:p>
        </w:tc>
        <w:tc>
          <w:tcPr>
            <w:tcW w:w="3293" w:type="dxa"/>
            <w:vMerge/>
            <w:tcBorders>
              <w:bottom w:val="single" w:sz="4" w:space="0" w:color="auto"/>
            </w:tcBorders>
            <w:vAlign w:val="center"/>
          </w:tcPr>
          <w:p w:rsidR="009513D4" w:rsidRPr="007643DF" w:rsidRDefault="009513D4" w:rsidP="00981A66">
            <w:pPr>
              <w:rPr>
                <w:rFonts w:asciiTheme="minorEastAsia" w:hAnsiTheme="minorEastAsia"/>
                <w:sz w:val="20"/>
                <w:szCs w:val="20"/>
              </w:rPr>
            </w:pPr>
          </w:p>
        </w:tc>
      </w:tr>
    </w:tbl>
    <w:p w:rsidR="009513D4" w:rsidRDefault="009513D4" w:rsidP="009513D4">
      <w:pPr>
        <w:rPr>
          <w:rFonts w:asciiTheme="minorEastAsia" w:hAnsiTheme="minorEastAsia"/>
          <w:sz w:val="20"/>
          <w:szCs w:val="20"/>
        </w:rPr>
      </w:pPr>
    </w:p>
    <w:p w:rsidR="003820DD" w:rsidRDefault="001B643F" w:rsidP="009513D4">
      <w:pPr>
        <w:ind w:left="100" w:hangingChars="50" w:hanging="100"/>
        <w:rPr>
          <w:rFonts w:asciiTheme="minorEastAsia" w:hAnsiTheme="minorEastAsia"/>
          <w:sz w:val="20"/>
          <w:szCs w:val="20"/>
        </w:rPr>
      </w:pPr>
      <w:r>
        <w:rPr>
          <w:rFonts w:asciiTheme="minorEastAsia" w:hAnsiTheme="minorEastAsia" w:hint="eastAsia"/>
          <w:kern w:val="0"/>
          <w:sz w:val="20"/>
          <w:szCs w:val="20"/>
        </w:rPr>
        <w:t>（注１）局長通知「社会福祉法人の認可について」の中の「社会福祉法人審査基準」をいう。</w:t>
      </w:r>
    </w:p>
    <w:p w:rsidR="009513D4" w:rsidRDefault="009513D4" w:rsidP="00F57B01">
      <w:pPr>
        <w:widowControl/>
        <w:jc w:val="left"/>
        <w:rPr>
          <w:rFonts w:ascii="ＭＳ Ｐゴシック" w:eastAsia="ＭＳ Ｐゴシック" w:hAnsi="ＭＳ Ｐゴシック" w:cs="ＭＳ Ｐゴシック"/>
          <w:b/>
          <w:kern w:val="0"/>
          <w:szCs w:val="21"/>
        </w:rPr>
      </w:pPr>
    </w:p>
    <w:p w:rsidR="00687692" w:rsidRPr="006A6B6D" w:rsidRDefault="00687692" w:rsidP="00F57B01">
      <w:pPr>
        <w:widowControl/>
        <w:jc w:val="left"/>
        <w:rPr>
          <w:rFonts w:ascii="ＭＳ Ｐゴシック" w:eastAsia="ＭＳ Ｐゴシック" w:hAnsi="ＭＳ Ｐゴシック" w:cs="ＭＳ Ｐゴシック"/>
          <w:b/>
          <w:kern w:val="0"/>
          <w:szCs w:val="21"/>
        </w:rPr>
      </w:pPr>
    </w:p>
    <w:p w:rsidR="00767003" w:rsidRPr="006A6B6D" w:rsidRDefault="00767003" w:rsidP="009513D4">
      <w:pPr>
        <w:widowControl/>
        <w:spacing w:line="380" w:lineRule="exact"/>
        <w:jc w:val="left"/>
        <w:rPr>
          <w:rFonts w:ascii="メイリオ" w:eastAsia="メイリオ" w:hAnsi="メイリオ" w:cs="ＭＳ Ｐゴシック"/>
          <w:b/>
          <w:kern w:val="0"/>
          <w:szCs w:val="21"/>
        </w:rPr>
      </w:pPr>
      <w:r w:rsidRPr="006A6B6D">
        <w:rPr>
          <w:rFonts w:ascii="メイリオ" w:eastAsia="メイリオ" w:hAnsi="メイリオ" w:cs="ＭＳ Ｐゴシック" w:hint="eastAsia"/>
          <w:b/>
          <w:kern w:val="0"/>
          <w:szCs w:val="21"/>
        </w:rPr>
        <w:t>（根拠規定）</w:t>
      </w:r>
    </w:p>
    <w:p w:rsidR="00F57B01" w:rsidRPr="006A6B6D" w:rsidRDefault="00C72F24" w:rsidP="009513D4">
      <w:pPr>
        <w:widowControl/>
        <w:spacing w:line="380" w:lineRule="exact"/>
        <w:jc w:val="left"/>
        <w:rPr>
          <w:rFonts w:ascii="メイリオ" w:eastAsia="メイリオ" w:hAnsi="メイリオ" w:cs="ＭＳ Ｐゴシック"/>
          <w:b/>
          <w:kern w:val="0"/>
          <w:szCs w:val="21"/>
        </w:rPr>
      </w:pPr>
      <w:r w:rsidRPr="006A6B6D">
        <w:rPr>
          <w:rFonts w:ascii="メイリオ" w:eastAsia="メイリオ" w:hAnsi="メイリオ" w:cs="ＭＳ Ｐゴシック" w:hint="eastAsia"/>
          <w:b/>
          <w:kern w:val="0"/>
          <w:szCs w:val="21"/>
        </w:rPr>
        <w:t>社会福祉法人の認可について：局長通知</w:t>
      </w:r>
    </w:p>
    <w:p w:rsidR="00F57B01" w:rsidRPr="006A6B6D" w:rsidRDefault="00F57B01" w:rsidP="009513D4">
      <w:pPr>
        <w:widowControl/>
        <w:spacing w:line="380" w:lineRule="exact"/>
        <w:jc w:val="left"/>
        <w:rPr>
          <w:rFonts w:ascii="メイリオ" w:eastAsia="メイリオ" w:hAnsi="メイリオ" w:cs="ＭＳ Ｐゴシック"/>
          <w:b/>
          <w:kern w:val="0"/>
          <w:szCs w:val="21"/>
        </w:rPr>
      </w:pPr>
      <w:r w:rsidRPr="006A6B6D">
        <w:rPr>
          <w:rFonts w:ascii="メイリオ" w:eastAsia="メイリオ" w:hAnsi="メイリオ" w:cs="ＭＳ Ｐゴシック" w:hint="eastAsia"/>
          <w:b/>
          <w:kern w:val="0"/>
          <w:szCs w:val="21"/>
        </w:rPr>
        <w:t>別紙１　社会福祉法人審査基準</w:t>
      </w:r>
    </w:p>
    <w:p w:rsidR="00F57B01" w:rsidRPr="006A6B6D" w:rsidRDefault="00F57B01" w:rsidP="009513D4">
      <w:pPr>
        <w:widowControl/>
        <w:spacing w:line="380" w:lineRule="exact"/>
        <w:jc w:val="left"/>
        <w:rPr>
          <w:rFonts w:ascii="メイリオ" w:eastAsia="メイリオ" w:hAnsi="メイリオ" w:cs="ＭＳ Ｐゴシック"/>
          <w:kern w:val="0"/>
          <w:szCs w:val="21"/>
        </w:rPr>
      </w:pPr>
      <w:r w:rsidRPr="006A6B6D">
        <w:rPr>
          <w:rFonts w:ascii="メイリオ" w:eastAsia="メイリオ" w:hAnsi="メイリオ" w:cs="ＭＳ Ｐゴシック" w:hint="eastAsia"/>
          <w:kern w:val="0"/>
          <w:szCs w:val="21"/>
        </w:rPr>
        <w:t>第２ 法人の資産</w:t>
      </w:r>
    </w:p>
    <w:p w:rsidR="009E58CE" w:rsidRPr="006A6B6D" w:rsidRDefault="009E58CE" w:rsidP="009513D4">
      <w:pPr>
        <w:widowControl/>
        <w:spacing w:line="380" w:lineRule="exact"/>
        <w:ind w:left="298" w:hangingChars="142" w:hanging="298"/>
        <w:jc w:val="left"/>
        <w:rPr>
          <w:rFonts w:ascii="メイリオ" w:eastAsia="メイリオ" w:hAnsi="メイリオ"/>
          <w:szCs w:val="21"/>
        </w:rPr>
      </w:pPr>
      <w:r w:rsidRPr="006A6B6D">
        <w:rPr>
          <w:rFonts w:ascii="メイリオ" w:eastAsia="メイリオ" w:hAnsi="メイリオ" w:hint="eastAsia"/>
          <w:szCs w:val="21"/>
        </w:rPr>
        <w:t>２ 資産の区分</w:t>
      </w:r>
    </w:p>
    <w:p w:rsidR="009E58CE" w:rsidRPr="006A6B6D" w:rsidRDefault="009E58CE" w:rsidP="009513D4">
      <w:pPr>
        <w:widowControl/>
        <w:spacing w:line="380" w:lineRule="exact"/>
        <w:ind w:left="298" w:hangingChars="142" w:hanging="298"/>
        <w:jc w:val="left"/>
        <w:rPr>
          <w:rFonts w:ascii="メイリオ" w:eastAsia="メイリオ" w:hAnsi="メイリオ"/>
          <w:szCs w:val="21"/>
        </w:rPr>
      </w:pPr>
      <w:r w:rsidRPr="006A6B6D">
        <w:rPr>
          <w:rFonts w:ascii="メイリオ" w:eastAsia="メイリオ" w:hAnsi="メイリオ" w:hint="eastAsia"/>
          <w:szCs w:val="21"/>
        </w:rPr>
        <w:t>（１）基本財産</w:t>
      </w:r>
    </w:p>
    <w:p w:rsidR="003820DD" w:rsidRPr="006A6B6D" w:rsidRDefault="009E58CE" w:rsidP="009513D4">
      <w:pPr>
        <w:widowControl/>
        <w:spacing w:line="380" w:lineRule="exact"/>
        <w:ind w:leftChars="100" w:left="420" w:hangingChars="100" w:hanging="210"/>
        <w:jc w:val="left"/>
        <w:rPr>
          <w:rFonts w:ascii="メイリオ" w:eastAsia="メイリオ" w:hAnsi="メイリオ"/>
          <w:szCs w:val="21"/>
        </w:rPr>
      </w:pPr>
      <w:r w:rsidRPr="006A6B6D">
        <w:rPr>
          <w:rFonts w:ascii="メイリオ" w:eastAsia="メイリオ" w:hAnsi="メイリオ" w:hint="eastAsia"/>
          <w:szCs w:val="21"/>
        </w:rPr>
        <w:t>ア</w:t>
      </w:r>
      <w:r w:rsidR="00C72F24" w:rsidRPr="006A6B6D">
        <w:rPr>
          <w:rFonts w:ascii="メイリオ" w:eastAsia="メイリオ" w:hAnsi="メイリオ" w:hint="eastAsia"/>
          <w:szCs w:val="21"/>
        </w:rPr>
        <w:t xml:space="preserve">　</w:t>
      </w:r>
      <w:r w:rsidRPr="006A6B6D">
        <w:rPr>
          <w:rFonts w:ascii="メイリオ" w:eastAsia="メイリオ" w:hAnsi="メイリオ" w:hint="eastAsia"/>
          <w:szCs w:val="21"/>
        </w:rPr>
        <w:t>基本財産は、法人存立の基礎となる</w:t>
      </w:r>
      <w:r w:rsidR="00C72F24" w:rsidRPr="006A6B6D">
        <w:rPr>
          <w:rFonts w:ascii="メイリオ" w:eastAsia="メイリオ" w:hAnsi="メイリオ" w:hint="eastAsia"/>
          <w:szCs w:val="21"/>
        </w:rPr>
        <w:t>ものであるから、これを処分し、又は担保に供する場合には、法第30</w:t>
      </w:r>
      <w:r w:rsidRPr="006A6B6D">
        <w:rPr>
          <w:rFonts w:ascii="メイリオ" w:eastAsia="メイリオ" w:hAnsi="メイリオ" w:hint="eastAsia"/>
          <w:szCs w:val="21"/>
        </w:rPr>
        <w:t>条に規定する所轄庁の承認を受けなければならない旨を定款に明記すること。</w:t>
      </w:r>
    </w:p>
    <w:p w:rsidR="00F57B01" w:rsidRPr="006A6B6D" w:rsidRDefault="00F57B01" w:rsidP="009513D4">
      <w:pPr>
        <w:widowControl/>
        <w:spacing w:line="380" w:lineRule="exact"/>
        <w:ind w:left="298" w:hangingChars="142" w:hanging="298"/>
        <w:jc w:val="left"/>
        <w:rPr>
          <w:rFonts w:ascii="メイリオ" w:eastAsia="メイリオ" w:hAnsi="メイリオ"/>
          <w:szCs w:val="21"/>
        </w:rPr>
      </w:pPr>
      <w:r w:rsidRPr="006A6B6D">
        <w:rPr>
          <w:rFonts w:ascii="メイリオ" w:eastAsia="メイリオ" w:hAnsi="メイリオ" w:hint="eastAsia"/>
          <w:szCs w:val="21"/>
        </w:rPr>
        <w:t>第５ その他</w:t>
      </w:r>
    </w:p>
    <w:p w:rsidR="00F57B01" w:rsidRPr="006A6B6D" w:rsidRDefault="00F57B01" w:rsidP="009513D4">
      <w:pPr>
        <w:widowControl/>
        <w:spacing w:line="380" w:lineRule="exact"/>
        <w:ind w:left="496" w:hangingChars="236" w:hanging="496"/>
        <w:jc w:val="left"/>
        <w:rPr>
          <w:rFonts w:ascii="メイリオ" w:eastAsia="メイリオ" w:hAnsi="メイリオ"/>
          <w:szCs w:val="21"/>
        </w:rPr>
      </w:pPr>
      <w:r w:rsidRPr="006A6B6D">
        <w:rPr>
          <w:rFonts w:ascii="メイリオ" w:eastAsia="メイリオ" w:hAnsi="メイリオ" w:hint="eastAsia"/>
          <w:szCs w:val="21"/>
        </w:rPr>
        <w:t>（１）基本財産の担保提供の承認は、担保提供の目的の妥当性、担保提供の必要性、担保提供方法の妥当性、担保提供に係る意思決定の適法性等を考慮して判断すべきものであり、一律に不承認としてはならないこと。</w:t>
      </w:r>
    </w:p>
    <w:p w:rsidR="00F57B01" w:rsidRPr="006A6B6D" w:rsidRDefault="00F57B01" w:rsidP="009513D4">
      <w:pPr>
        <w:widowControl/>
        <w:spacing w:line="380" w:lineRule="exact"/>
        <w:ind w:left="496" w:hangingChars="236" w:hanging="496"/>
        <w:jc w:val="left"/>
        <w:rPr>
          <w:rFonts w:ascii="メイリオ" w:eastAsia="メイリオ" w:hAnsi="メイリオ"/>
          <w:szCs w:val="21"/>
        </w:rPr>
      </w:pPr>
      <w:r w:rsidRPr="006A6B6D">
        <w:rPr>
          <w:rFonts w:ascii="メイリオ" w:eastAsia="メイリオ" w:hAnsi="メイリオ" w:hint="eastAsia"/>
          <w:szCs w:val="21"/>
        </w:rPr>
        <w:t>（２）定款変更認可及び基本財産の処分又は担保提供の承認は、事業を開始したり、資金の借入れが決定した後に形式的に行われることが多いので、かかることのないよう、計画が固まった段階で、事前にこれらの承認を行うようにすること。</w:t>
      </w:r>
    </w:p>
    <w:p w:rsidR="00F57B01" w:rsidRPr="006A6B6D" w:rsidRDefault="00F57B01" w:rsidP="009513D4">
      <w:pPr>
        <w:widowControl/>
        <w:spacing w:line="380" w:lineRule="exact"/>
        <w:ind w:left="298" w:hangingChars="142" w:hanging="298"/>
        <w:jc w:val="left"/>
        <w:rPr>
          <w:rFonts w:ascii="メイリオ" w:eastAsia="メイリオ" w:hAnsi="メイリオ"/>
          <w:szCs w:val="21"/>
        </w:rPr>
      </w:pPr>
    </w:p>
    <w:p w:rsidR="00F57B01" w:rsidRPr="006A6B6D" w:rsidRDefault="00F57B01" w:rsidP="009513D4">
      <w:pPr>
        <w:widowControl/>
        <w:spacing w:line="380" w:lineRule="exact"/>
        <w:ind w:left="298" w:hangingChars="142" w:hanging="298"/>
        <w:jc w:val="left"/>
        <w:rPr>
          <w:rFonts w:ascii="メイリオ" w:eastAsia="メイリオ" w:hAnsi="メイリオ"/>
          <w:b/>
          <w:szCs w:val="21"/>
        </w:rPr>
      </w:pPr>
      <w:r w:rsidRPr="006A6B6D">
        <w:rPr>
          <w:rFonts w:ascii="メイリオ" w:eastAsia="メイリオ" w:hAnsi="メイリオ" w:hint="eastAsia"/>
          <w:b/>
          <w:szCs w:val="21"/>
        </w:rPr>
        <w:t>別紙２　社会福祉法人定款例</w:t>
      </w:r>
    </w:p>
    <w:p w:rsidR="00F57B01" w:rsidRPr="006A6B6D" w:rsidRDefault="00F57B01" w:rsidP="009513D4">
      <w:pPr>
        <w:widowControl/>
        <w:spacing w:line="380" w:lineRule="exact"/>
        <w:ind w:left="298" w:hangingChars="142" w:hanging="298"/>
        <w:jc w:val="left"/>
        <w:rPr>
          <w:rFonts w:ascii="メイリオ" w:eastAsia="メイリオ" w:hAnsi="メイリオ"/>
          <w:szCs w:val="21"/>
        </w:rPr>
      </w:pPr>
      <w:r w:rsidRPr="006A6B6D">
        <w:rPr>
          <w:rFonts w:ascii="メイリオ" w:eastAsia="メイリオ" w:hAnsi="メイリオ" w:hint="eastAsia"/>
          <w:szCs w:val="21"/>
        </w:rPr>
        <w:t>（基本財産の処分）</w:t>
      </w:r>
    </w:p>
    <w:p w:rsidR="00F57B01" w:rsidRPr="006A6B6D" w:rsidRDefault="003F4C4D" w:rsidP="009513D4">
      <w:pPr>
        <w:widowControl/>
        <w:spacing w:line="380" w:lineRule="exact"/>
        <w:ind w:left="447" w:hangingChars="213" w:hanging="447"/>
        <w:jc w:val="left"/>
        <w:rPr>
          <w:rFonts w:ascii="メイリオ" w:eastAsia="メイリオ" w:hAnsi="メイリオ"/>
          <w:szCs w:val="21"/>
        </w:rPr>
      </w:pPr>
      <w:r w:rsidRPr="006A6B6D">
        <w:rPr>
          <w:rFonts w:ascii="メイリオ" w:eastAsia="メイリオ" w:hAnsi="メイリオ" w:hint="eastAsia"/>
          <w:szCs w:val="21"/>
        </w:rPr>
        <w:t>第29</w:t>
      </w:r>
      <w:r w:rsidR="00F57B01" w:rsidRPr="006A6B6D">
        <w:rPr>
          <w:rFonts w:ascii="メイリオ" w:eastAsia="メイリオ" w:hAnsi="メイリオ" w:hint="eastAsia"/>
          <w:szCs w:val="21"/>
        </w:rPr>
        <w:t>条</w:t>
      </w:r>
      <w:r w:rsidRPr="006A6B6D">
        <w:rPr>
          <w:rFonts w:ascii="メイリオ" w:eastAsia="メイリオ" w:hAnsi="メイリオ" w:hint="eastAsia"/>
          <w:szCs w:val="21"/>
        </w:rPr>
        <w:t xml:space="preserve">　</w:t>
      </w:r>
      <w:r w:rsidR="00F57B01" w:rsidRPr="006A6B6D">
        <w:rPr>
          <w:rFonts w:ascii="メイリオ" w:eastAsia="メイリオ" w:hAnsi="メイリオ" w:hint="eastAsia"/>
          <w:szCs w:val="21"/>
        </w:rPr>
        <w:t>基本財産を処分し、又は担保に供しようとするときは、理事会及び評議員会の承認を得て、〔所轄庁〕の承認を得なければならない。ただし、次の各号に掲げる場合には、〔所轄庁〕の承認は必要としない。</w:t>
      </w:r>
    </w:p>
    <w:p w:rsidR="00F57B01" w:rsidRPr="006A6B6D" w:rsidRDefault="00F57B01" w:rsidP="009513D4">
      <w:pPr>
        <w:widowControl/>
        <w:spacing w:line="380" w:lineRule="exact"/>
        <w:ind w:firstLineChars="100" w:firstLine="210"/>
        <w:jc w:val="left"/>
        <w:rPr>
          <w:rFonts w:ascii="メイリオ" w:eastAsia="メイリオ" w:hAnsi="メイリオ"/>
          <w:szCs w:val="21"/>
        </w:rPr>
      </w:pPr>
      <w:r w:rsidRPr="006A6B6D">
        <w:rPr>
          <w:rFonts w:ascii="メイリオ" w:eastAsia="メイリオ" w:hAnsi="メイリオ" w:hint="eastAsia"/>
          <w:szCs w:val="21"/>
        </w:rPr>
        <w:t>一</w:t>
      </w:r>
      <w:r w:rsidR="003F4C4D" w:rsidRPr="006A6B6D">
        <w:rPr>
          <w:rFonts w:ascii="メイリオ" w:eastAsia="メイリオ" w:hAnsi="メイリオ" w:hint="eastAsia"/>
          <w:szCs w:val="21"/>
        </w:rPr>
        <w:t xml:space="preserve">　</w:t>
      </w:r>
      <w:r w:rsidRPr="006A6B6D">
        <w:rPr>
          <w:rFonts w:ascii="メイリオ" w:eastAsia="メイリオ" w:hAnsi="メイリオ" w:hint="eastAsia"/>
          <w:szCs w:val="21"/>
        </w:rPr>
        <w:t>独立行政法人福祉医療機構に対して基本財産を担保に供する場合</w:t>
      </w:r>
    </w:p>
    <w:p w:rsidR="005C23FC" w:rsidRPr="006A6B6D" w:rsidRDefault="00F57B01" w:rsidP="009513D4">
      <w:pPr>
        <w:widowControl/>
        <w:spacing w:line="380" w:lineRule="exact"/>
        <w:ind w:leftChars="100" w:left="420" w:hangingChars="100" w:hanging="210"/>
        <w:jc w:val="left"/>
        <w:rPr>
          <w:rFonts w:ascii="メイリオ" w:eastAsia="メイリオ" w:hAnsi="メイリオ"/>
          <w:szCs w:val="21"/>
        </w:rPr>
      </w:pPr>
      <w:r w:rsidRPr="006A6B6D">
        <w:rPr>
          <w:rFonts w:ascii="メイリオ" w:eastAsia="メイリオ" w:hAnsi="メイリオ" w:hint="eastAsia"/>
          <w:szCs w:val="21"/>
        </w:rPr>
        <w:t>二</w:t>
      </w:r>
      <w:r w:rsidR="003F4C4D" w:rsidRPr="006A6B6D">
        <w:rPr>
          <w:rFonts w:ascii="メイリオ" w:eastAsia="メイリオ" w:hAnsi="メイリオ" w:hint="eastAsia"/>
          <w:szCs w:val="21"/>
        </w:rPr>
        <w:t xml:space="preserve">　</w:t>
      </w:r>
      <w:r w:rsidRPr="006A6B6D">
        <w:rPr>
          <w:rFonts w:ascii="メイリオ" w:eastAsia="メイリオ" w:hAnsi="メイリオ" w:hint="eastAsia"/>
          <w:szCs w:val="21"/>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5C23FC" w:rsidRPr="006A6B6D" w:rsidRDefault="005C23FC" w:rsidP="009513D4">
      <w:pPr>
        <w:widowControl/>
        <w:spacing w:line="380" w:lineRule="exact"/>
        <w:jc w:val="left"/>
        <w:rPr>
          <w:rFonts w:ascii="メイリオ" w:eastAsia="メイリオ" w:hAnsi="メイリオ"/>
          <w:szCs w:val="21"/>
        </w:rPr>
      </w:pPr>
    </w:p>
    <w:p w:rsidR="005C23FC" w:rsidRPr="006A6B6D" w:rsidRDefault="005C23FC" w:rsidP="009513D4">
      <w:pPr>
        <w:widowControl/>
        <w:spacing w:line="380" w:lineRule="exact"/>
        <w:ind w:rightChars="-136" w:right="-286"/>
        <w:jc w:val="left"/>
        <w:rPr>
          <w:rFonts w:ascii="メイリオ" w:eastAsia="メイリオ" w:hAnsi="メイリオ" w:cs="ＭＳ Ｐゴシック"/>
          <w:b/>
          <w:kern w:val="0"/>
          <w:szCs w:val="21"/>
        </w:rPr>
      </w:pPr>
      <w:r w:rsidRPr="006A6B6D">
        <w:rPr>
          <w:rFonts w:ascii="メイリオ" w:eastAsia="メイリオ" w:hAnsi="メイリオ" w:cs="ＭＳ Ｐゴシック" w:hint="eastAsia"/>
          <w:b/>
          <w:kern w:val="0"/>
          <w:szCs w:val="21"/>
        </w:rPr>
        <w:t>社会福祉法人の認可につい</w:t>
      </w:r>
      <w:r w:rsidR="00D4567B" w:rsidRPr="006A6B6D">
        <w:rPr>
          <w:rFonts w:ascii="メイリオ" w:eastAsia="メイリオ" w:hAnsi="メイリオ" w:cs="ＭＳ Ｐゴシック" w:hint="eastAsia"/>
          <w:b/>
          <w:kern w:val="0"/>
          <w:szCs w:val="21"/>
        </w:rPr>
        <w:t>て：課長通知</w:t>
      </w:r>
    </w:p>
    <w:p w:rsidR="005C23FC" w:rsidRPr="006A6B6D" w:rsidRDefault="005C23FC" w:rsidP="009513D4">
      <w:pPr>
        <w:widowControl/>
        <w:spacing w:line="380" w:lineRule="exact"/>
        <w:jc w:val="left"/>
        <w:rPr>
          <w:rFonts w:ascii="メイリオ" w:eastAsia="メイリオ" w:hAnsi="メイリオ" w:cs="ＭＳ Ｐゴシック"/>
          <w:b/>
          <w:kern w:val="0"/>
          <w:szCs w:val="21"/>
        </w:rPr>
      </w:pPr>
      <w:r w:rsidRPr="006A6B6D">
        <w:rPr>
          <w:rFonts w:ascii="メイリオ" w:eastAsia="メイリオ" w:hAnsi="メイリオ" w:cs="ＭＳ Ｐゴシック" w:hint="eastAsia"/>
          <w:b/>
          <w:kern w:val="0"/>
          <w:szCs w:val="21"/>
        </w:rPr>
        <w:t>社会福祉法人審査要領</w:t>
      </w:r>
    </w:p>
    <w:p w:rsidR="005C23FC" w:rsidRPr="006A6B6D" w:rsidRDefault="005C23FC" w:rsidP="009513D4">
      <w:pPr>
        <w:widowControl/>
        <w:spacing w:line="380" w:lineRule="exact"/>
        <w:jc w:val="left"/>
        <w:rPr>
          <w:rFonts w:ascii="メイリオ" w:eastAsia="メイリオ" w:hAnsi="メイリオ"/>
          <w:szCs w:val="21"/>
        </w:rPr>
      </w:pPr>
      <w:r w:rsidRPr="006A6B6D">
        <w:rPr>
          <w:rFonts w:ascii="メイリオ" w:eastAsia="メイリオ" w:hAnsi="メイリオ" w:hint="eastAsia"/>
          <w:szCs w:val="21"/>
        </w:rPr>
        <w:t>第２ 法人の資産</w:t>
      </w:r>
    </w:p>
    <w:p w:rsidR="00D4567B" w:rsidRPr="006A6B6D" w:rsidRDefault="005C23FC" w:rsidP="009513D4">
      <w:pPr>
        <w:widowControl/>
        <w:spacing w:line="380" w:lineRule="exact"/>
        <w:ind w:left="420" w:hangingChars="200" w:hanging="420"/>
        <w:jc w:val="left"/>
        <w:rPr>
          <w:rFonts w:ascii="メイリオ" w:eastAsia="メイリオ" w:hAnsi="メイリオ"/>
          <w:szCs w:val="21"/>
        </w:rPr>
      </w:pPr>
      <w:r w:rsidRPr="006A6B6D">
        <w:rPr>
          <w:rFonts w:ascii="メイリオ" w:eastAsia="メイリオ" w:hAnsi="メイリオ" w:hint="eastAsia"/>
          <w:szCs w:val="21"/>
        </w:rPr>
        <w:t>（１）法人の設立に際して、寄附金が予定されている場合は、法人設立後にその履行がなされないときは法人運営に著しく支障を来すことから、次の点について慎重に審査すること。</w:t>
      </w:r>
    </w:p>
    <w:p w:rsidR="00D4567B" w:rsidRPr="006A6B6D" w:rsidRDefault="005C23FC" w:rsidP="009513D4">
      <w:pPr>
        <w:widowControl/>
        <w:spacing w:line="380" w:lineRule="exact"/>
        <w:ind w:leftChars="200" w:left="630" w:hangingChars="100" w:hanging="210"/>
        <w:jc w:val="left"/>
        <w:rPr>
          <w:rFonts w:ascii="メイリオ" w:eastAsia="メイリオ" w:hAnsi="メイリオ"/>
          <w:szCs w:val="21"/>
        </w:rPr>
      </w:pPr>
      <w:r w:rsidRPr="006A6B6D">
        <w:rPr>
          <w:rFonts w:ascii="メイリオ" w:eastAsia="メイリオ" w:hAnsi="メイリオ" w:hint="eastAsia"/>
          <w:szCs w:val="21"/>
        </w:rPr>
        <w:t>ア</w:t>
      </w:r>
      <w:r w:rsidR="00C72F24" w:rsidRPr="006A6B6D">
        <w:rPr>
          <w:rFonts w:ascii="メイリオ" w:eastAsia="メイリオ" w:hAnsi="メイリオ" w:hint="eastAsia"/>
          <w:szCs w:val="21"/>
        </w:rPr>
        <w:t xml:space="preserve">　</w:t>
      </w:r>
      <w:r w:rsidRPr="006A6B6D">
        <w:rPr>
          <w:rFonts w:ascii="メイリオ" w:eastAsia="メイリオ" w:hAnsi="メイリオ" w:hint="eastAsia"/>
          <w:szCs w:val="21"/>
        </w:rPr>
        <w:t>書面による贈与契約が締結されていることについて、契約書の写及び寄付予定者の印鑑登録証明書等により確認すること。</w:t>
      </w:r>
    </w:p>
    <w:p w:rsidR="005C23FC" w:rsidRPr="006A6B6D" w:rsidRDefault="005C23FC" w:rsidP="009513D4">
      <w:pPr>
        <w:widowControl/>
        <w:spacing w:line="380" w:lineRule="exact"/>
        <w:ind w:leftChars="200" w:left="630" w:hangingChars="100" w:hanging="210"/>
        <w:jc w:val="left"/>
        <w:rPr>
          <w:rFonts w:ascii="メイリオ" w:eastAsia="メイリオ" w:hAnsi="メイリオ"/>
          <w:szCs w:val="21"/>
        </w:rPr>
      </w:pPr>
      <w:r w:rsidRPr="006A6B6D">
        <w:rPr>
          <w:rFonts w:ascii="メイリオ" w:eastAsia="メイリオ" w:hAnsi="メイリオ" w:hint="eastAsia"/>
          <w:szCs w:val="21"/>
        </w:rPr>
        <w:t>イ</w:t>
      </w:r>
      <w:r w:rsidR="00C72F24" w:rsidRPr="006A6B6D">
        <w:rPr>
          <w:rFonts w:ascii="メイリオ" w:eastAsia="メイリオ" w:hAnsi="メイリオ" w:hint="eastAsia"/>
          <w:szCs w:val="21"/>
        </w:rPr>
        <w:t xml:space="preserve">　</w:t>
      </w:r>
      <w:r w:rsidRPr="006A6B6D">
        <w:rPr>
          <w:rFonts w:ascii="メイリオ" w:eastAsia="メイリオ" w:hAnsi="メイリオ" w:hint="eastAsia"/>
          <w:szCs w:val="21"/>
        </w:rPr>
        <w:t>寄付者の所得能力、営業実績、資産状況等から当該寄付が確実に行われることについて、所得証明書、納税証明書、残高証明書、資産証明書等により確認すること。</w:t>
      </w:r>
    </w:p>
    <w:p w:rsidR="005C23FC" w:rsidRPr="006A6B6D" w:rsidRDefault="005C23FC" w:rsidP="009513D4">
      <w:pPr>
        <w:widowControl/>
        <w:spacing w:line="380" w:lineRule="exact"/>
        <w:ind w:left="420" w:hangingChars="200" w:hanging="420"/>
        <w:jc w:val="left"/>
        <w:rPr>
          <w:rFonts w:ascii="メイリオ" w:eastAsia="メイリオ" w:hAnsi="メイリオ"/>
          <w:szCs w:val="21"/>
        </w:rPr>
      </w:pPr>
      <w:r w:rsidRPr="006A6B6D">
        <w:rPr>
          <w:rFonts w:ascii="メイリオ" w:eastAsia="メイリオ" w:hAnsi="メイリオ" w:hint="eastAsia"/>
          <w:szCs w:val="21"/>
        </w:rPr>
        <w:t>（２）独立行政法人福祉医療機構等からの借入金に対する償還財源、不動産の賃借料その他必要とされる経常経費について、寄附金が予定されている場合も（１）と同様であるが、特に個人の寄附については、年間の寄附額をその者の年間所得から控除した後の所得額が社会通念上その者の生活を維持できると認められる額を上回っていなければならないこと。</w:t>
      </w:r>
    </w:p>
    <w:p w:rsidR="00C72F24" w:rsidRPr="006A6B6D" w:rsidRDefault="00C72F24" w:rsidP="009513D4">
      <w:pPr>
        <w:widowControl/>
        <w:spacing w:line="380" w:lineRule="exact"/>
        <w:ind w:left="619" w:hangingChars="295" w:hanging="619"/>
        <w:jc w:val="left"/>
        <w:rPr>
          <w:rFonts w:ascii="メイリオ" w:eastAsia="メイリオ" w:hAnsi="メイリオ"/>
          <w:szCs w:val="21"/>
        </w:rPr>
      </w:pPr>
    </w:p>
    <w:p w:rsidR="005C23FC" w:rsidRPr="006A6B6D" w:rsidRDefault="005C23FC" w:rsidP="009513D4">
      <w:pPr>
        <w:widowControl/>
        <w:spacing w:line="380" w:lineRule="exact"/>
        <w:ind w:left="619" w:hangingChars="295" w:hanging="619"/>
        <w:jc w:val="left"/>
        <w:rPr>
          <w:rFonts w:ascii="メイリオ" w:eastAsia="メイリオ" w:hAnsi="メイリオ"/>
          <w:szCs w:val="21"/>
        </w:rPr>
      </w:pPr>
      <w:r w:rsidRPr="006A6B6D">
        <w:rPr>
          <w:rFonts w:ascii="メイリオ" w:eastAsia="メイリオ" w:hAnsi="メイリオ" w:hint="eastAsia"/>
          <w:szCs w:val="21"/>
        </w:rPr>
        <w:t>第４ 担保提供の承認</w:t>
      </w:r>
    </w:p>
    <w:p w:rsidR="005C23FC" w:rsidRPr="006A6B6D" w:rsidRDefault="005C23FC" w:rsidP="009513D4">
      <w:pPr>
        <w:widowControl/>
        <w:spacing w:line="380" w:lineRule="exact"/>
        <w:ind w:left="420" w:hangingChars="200" w:hanging="420"/>
        <w:jc w:val="left"/>
        <w:rPr>
          <w:rFonts w:ascii="メイリオ" w:eastAsia="メイリオ" w:hAnsi="メイリオ"/>
          <w:szCs w:val="21"/>
        </w:rPr>
      </w:pPr>
      <w:r w:rsidRPr="006A6B6D">
        <w:rPr>
          <w:rFonts w:ascii="メイリオ" w:eastAsia="メイリオ" w:hAnsi="メイリオ" w:hint="eastAsia"/>
          <w:szCs w:val="21"/>
        </w:rPr>
        <w:t>（１）「担保提供の目的の妥当性」とは、法人の役員や役員の経営する会社等の債務の担保に供するなど、当該法人の事業とは無関係の目的で行う担保提供であってはならず、借入金の目的は社会福祉事業に充てられるべきものであること。</w:t>
      </w:r>
    </w:p>
    <w:p w:rsidR="005C23FC" w:rsidRPr="006A6B6D" w:rsidRDefault="005C23FC" w:rsidP="009513D4">
      <w:pPr>
        <w:widowControl/>
        <w:spacing w:line="380" w:lineRule="exact"/>
        <w:ind w:left="420" w:hangingChars="200" w:hanging="420"/>
        <w:jc w:val="left"/>
        <w:rPr>
          <w:rFonts w:ascii="メイリオ" w:eastAsia="メイリオ" w:hAnsi="メイリオ"/>
          <w:szCs w:val="21"/>
        </w:rPr>
      </w:pPr>
      <w:r w:rsidRPr="006A6B6D">
        <w:rPr>
          <w:rFonts w:ascii="メイリオ" w:eastAsia="メイリオ" w:hAnsi="メイリオ" w:hint="eastAsia"/>
          <w:szCs w:val="21"/>
        </w:rPr>
        <w:t>（２）「担保提供の必要性」とは、国又は地方公共団体からの十分な額の助成が見込めないこと、基本財産以外に処分しうる財産が存在しないこと等の理由により、基本財産の担保提供を行う以外に適当な資金調達の手段がないこと。</w:t>
      </w:r>
    </w:p>
    <w:p w:rsidR="005C23FC" w:rsidRPr="006A6B6D" w:rsidRDefault="005C23FC" w:rsidP="009513D4">
      <w:pPr>
        <w:widowControl/>
        <w:spacing w:line="380" w:lineRule="exact"/>
        <w:ind w:left="420" w:hangingChars="200" w:hanging="420"/>
        <w:jc w:val="left"/>
        <w:rPr>
          <w:rFonts w:ascii="メイリオ" w:eastAsia="メイリオ" w:hAnsi="メイリオ"/>
          <w:szCs w:val="21"/>
        </w:rPr>
      </w:pPr>
      <w:r w:rsidRPr="006A6B6D">
        <w:rPr>
          <w:rFonts w:ascii="メイリオ" w:eastAsia="メイリオ" w:hAnsi="メイリオ" w:hint="eastAsia"/>
          <w:szCs w:val="21"/>
        </w:rPr>
        <w:t>（３）「担保提供方法の妥当性」とは、当該担保提供に係る借入金について、適正な償還計画があり、かつ、法人に対する寄附金や事業収入の状況から判断して、償還期間中に当該法人の事業運営に支障が生じないと認められること。また、担保提供の承認の対象となる借入先が、地方公共団体、社会福祉協議会のほか、確実な民間金融機関を含むものであること。</w:t>
      </w:r>
    </w:p>
    <w:p w:rsidR="005C23FC" w:rsidRPr="006A6B6D" w:rsidRDefault="005C23FC" w:rsidP="009513D4">
      <w:pPr>
        <w:widowControl/>
        <w:spacing w:line="380" w:lineRule="exact"/>
        <w:ind w:left="619" w:hangingChars="295" w:hanging="619"/>
        <w:jc w:val="left"/>
        <w:rPr>
          <w:rFonts w:ascii="メイリオ" w:eastAsia="メイリオ" w:hAnsi="メイリオ"/>
          <w:szCs w:val="21"/>
        </w:rPr>
      </w:pPr>
      <w:r w:rsidRPr="006A6B6D">
        <w:rPr>
          <w:rFonts w:ascii="メイリオ" w:eastAsia="メイリオ" w:hAnsi="メイリオ" w:hint="eastAsia"/>
          <w:szCs w:val="21"/>
        </w:rPr>
        <w:t>（４）「担保提供に係る意思決定の適法性」とは、定款所定の手続を経ていること。</w:t>
      </w:r>
    </w:p>
    <w:p w:rsidR="001D51FC" w:rsidRPr="006A6B6D" w:rsidRDefault="001D51FC" w:rsidP="009513D4">
      <w:pPr>
        <w:widowControl/>
        <w:spacing w:line="380" w:lineRule="exact"/>
        <w:ind w:left="619" w:hangingChars="295" w:hanging="619"/>
        <w:jc w:val="left"/>
        <w:rPr>
          <w:rFonts w:ascii="メイリオ" w:eastAsia="メイリオ" w:hAnsi="メイリオ"/>
          <w:szCs w:val="21"/>
        </w:rPr>
      </w:pPr>
    </w:p>
    <w:p w:rsidR="004D57B7" w:rsidRPr="006A6B6D" w:rsidRDefault="004D57B7" w:rsidP="001B643F">
      <w:pPr>
        <w:widowControl/>
        <w:spacing w:line="380" w:lineRule="exact"/>
        <w:jc w:val="left"/>
        <w:rPr>
          <w:rFonts w:ascii="メイリオ" w:eastAsia="メイリオ" w:hAnsi="メイリオ"/>
          <w:szCs w:val="21"/>
        </w:rPr>
      </w:pPr>
    </w:p>
    <w:sectPr w:rsidR="004D57B7" w:rsidRPr="006A6B6D" w:rsidSect="003F34C9">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165" w:rsidRDefault="00DD6165" w:rsidP="00E732FC">
      <w:r>
        <w:separator/>
      </w:r>
    </w:p>
  </w:endnote>
  <w:endnote w:type="continuationSeparator" w:id="0">
    <w:p w:rsidR="00DD6165" w:rsidRDefault="00DD6165"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65" w:rsidRDefault="00DD616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65" w:rsidRDefault="00DD616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65" w:rsidRDefault="00DD61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165" w:rsidRDefault="00DD6165" w:rsidP="00E732FC">
      <w:r>
        <w:separator/>
      </w:r>
    </w:p>
  </w:footnote>
  <w:footnote w:type="continuationSeparator" w:id="0">
    <w:p w:rsidR="00DD6165" w:rsidRDefault="00DD6165"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65" w:rsidRDefault="00DD616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65" w:rsidRDefault="00DD616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65" w:rsidRPr="001D51FC" w:rsidRDefault="00DD6165" w:rsidP="005558DB">
    <w:pPr>
      <w:pStyle w:val="aa"/>
      <w:jc w:val="right"/>
      <w:rPr>
        <w:rFonts w:ascii="メイリオ" w:eastAsia="メイリオ" w:hAnsi="メイリオ"/>
      </w:rPr>
    </w:pPr>
    <w:r w:rsidRPr="001D51FC">
      <w:rPr>
        <w:rFonts w:ascii="メイリオ" w:eastAsia="メイリオ" w:hAnsi="メイリオ" w:hint="eastAsia"/>
        <w:sz w:val="20"/>
        <w:szCs w:val="20"/>
      </w:rPr>
      <w:t>神戸市社会福祉定款変更等</w:t>
    </w:r>
    <w:r>
      <w:rPr>
        <w:rFonts w:ascii="メイリオ" w:eastAsia="メイリオ" w:hAnsi="メイリオ" w:hint="eastAsia"/>
        <w:sz w:val="20"/>
        <w:szCs w:val="20"/>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3CB"/>
    <w:multiLevelType w:val="hybridMultilevel"/>
    <w:tmpl w:val="9BE897BC"/>
    <w:lvl w:ilvl="0" w:tplc="8260104C">
      <w:start w:val="2"/>
      <w:numFmt w:val="bullet"/>
      <w:lvlText w:val="※"/>
      <w:lvlJc w:val="left"/>
      <w:pPr>
        <w:ind w:left="360" w:hanging="360"/>
      </w:pPr>
      <w:rPr>
        <w:rFonts w:ascii="HG丸ｺﾞｼｯｸM-PRO" w:eastAsia="HG丸ｺﾞｼｯｸM-PRO" w:hAnsi="HG丸ｺﾞｼｯｸM-PRO"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6"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8"/>
  </w:num>
  <w:num w:numId="4">
    <w:abstractNumId w:val="2"/>
  </w:num>
  <w:num w:numId="5">
    <w:abstractNumId w:val="3"/>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22A8E"/>
    <w:rsid w:val="00030582"/>
    <w:rsid w:val="00045803"/>
    <w:rsid w:val="00052FA4"/>
    <w:rsid w:val="000532DB"/>
    <w:rsid w:val="00055314"/>
    <w:rsid w:val="00061C0F"/>
    <w:rsid w:val="00062458"/>
    <w:rsid w:val="0006360D"/>
    <w:rsid w:val="0007384E"/>
    <w:rsid w:val="00083B3F"/>
    <w:rsid w:val="00091CA6"/>
    <w:rsid w:val="00092519"/>
    <w:rsid w:val="000933C7"/>
    <w:rsid w:val="00094278"/>
    <w:rsid w:val="000951B5"/>
    <w:rsid w:val="0009590C"/>
    <w:rsid w:val="0009612C"/>
    <w:rsid w:val="000964A5"/>
    <w:rsid w:val="00097490"/>
    <w:rsid w:val="000A24D6"/>
    <w:rsid w:val="000B24FD"/>
    <w:rsid w:val="000C443C"/>
    <w:rsid w:val="000C671B"/>
    <w:rsid w:val="000D0F74"/>
    <w:rsid w:val="000D3A51"/>
    <w:rsid w:val="000E6EEB"/>
    <w:rsid w:val="00120A00"/>
    <w:rsid w:val="00122AB6"/>
    <w:rsid w:val="00123187"/>
    <w:rsid w:val="00127427"/>
    <w:rsid w:val="00130F16"/>
    <w:rsid w:val="0013429F"/>
    <w:rsid w:val="001354B5"/>
    <w:rsid w:val="0014096F"/>
    <w:rsid w:val="00163019"/>
    <w:rsid w:val="00164BCD"/>
    <w:rsid w:val="001736E3"/>
    <w:rsid w:val="00176FA9"/>
    <w:rsid w:val="001823D5"/>
    <w:rsid w:val="00190F67"/>
    <w:rsid w:val="00192147"/>
    <w:rsid w:val="001941F5"/>
    <w:rsid w:val="001A06F4"/>
    <w:rsid w:val="001A133B"/>
    <w:rsid w:val="001A25C6"/>
    <w:rsid w:val="001A6135"/>
    <w:rsid w:val="001B643F"/>
    <w:rsid w:val="001C054E"/>
    <w:rsid w:val="001C0D45"/>
    <w:rsid w:val="001C42CB"/>
    <w:rsid w:val="001D19B2"/>
    <w:rsid w:val="001D51FC"/>
    <w:rsid w:val="001D57E5"/>
    <w:rsid w:val="001E01C0"/>
    <w:rsid w:val="001E0B13"/>
    <w:rsid w:val="001E4018"/>
    <w:rsid w:val="001E5433"/>
    <w:rsid w:val="001E78DC"/>
    <w:rsid w:val="001F614E"/>
    <w:rsid w:val="00203613"/>
    <w:rsid w:val="002122B5"/>
    <w:rsid w:val="0021325B"/>
    <w:rsid w:val="002154C9"/>
    <w:rsid w:val="00216577"/>
    <w:rsid w:val="002237CE"/>
    <w:rsid w:val="002263BA"/>
    <w:rsid w:val="00236531"/>
    <w:rsid w:val="0024327F"/>
    <w:rsid w:val="002435C5"/>
    <w:rsid w:val="00244185"/>
    <w:rsid w:val="00250F47"/>
    <w:rsid w:val="002745E5"/>
    <w:rsid w:val="002767B4"/>
    <w:rsid w:val="00276810"/>
    <w:rsid w:val="00281C36"/>
    <w:rsid w:val="00290E74"/>
    <w:rsid w:val="00292346"/>
    <w:rsid w:val="0029270C"/>
    <w:rsid w:val="00297EA2"/>
    <w:rsid w:val="002A2B72"/>
    <w:rsid w:val="002A3D2F"/>
    <w:rsid w:val="002B583B"/>
    <w:rsid w:val="002D7E81"/>
    <w:rsid w:val="002E0A38"/>
    <w:rsid w:val="002E2D32"/>
    <w:rsid w:val="002E557E"/>
    <w:rsid w:val="002F0698"/>
    <w:rsid w:val="00310418"/>
    <w:rsid w:val="00313256"/>
    <w:rsid w:val="00317CD6"/>
    <w:rsid w:val="00325A71"/>
    <w:rsid w:val="003316F9"/>
    <w:rsid w:val="00342490"/>
    <w:rsid w:val="003445B6"/>
    <w:rsid w:val="0035148A"/>
    <w:rsid w:val="00363356"/>
    <w:rsid w:val="00366CD9"/>
    <w:rsid w:val="003703B5"/>
    <w:rsid w:val="00373BDE"/>
    <w:rsid w:val="00380331"/>
    <w:rsid w:val="003805C6"/>
    <w:rsid w:val="003820DD"/>
    <w:rsid w:val="0038262A"/>
    <w:rsid w:val="00392455"/>
    <w:rsid w:val="003938A1"/>
    <w:rsid w:val="003940E6"/>
    <w:rsid w:val="00396D52"/>
    <w:rsid w:val="003A2035"/>
    <w:rsid w:val="003B31DB"/>
    <w:rsid w:val="003C08E8"/>
    <w:rsid w:val="003D0D74"/>
    <w:rsid w:val="003D4379"/>
    <w:rsid w:val="003D5A83"/>
    <w:rsid w:val="003E48A3"/>
    <w:rsid w:val="003E6B41"/>
    <w:rsid w:val="003F34C9"/>
    <w:rsid w:val="003F4C4D"/>
    <w:rsid w:val="003F56B6"/>
    <w:rsid w:val="004108F0"/>
    <w:rsid w:val="004228DD"/>
    <w:rsid w:val="004317EF"/>
    <w:rsid w:val="004369D3"/>
    <w:rsid w:val="0045401C"/>
    <w:rsid w:val="00457616"/>
    <w:rsid w:val="004606A5"/>
    <w:rsid w:val="00461510"/>
    <w:rsid w:val="0046363F"/>
    <w:rsid w:val="00466BC4"/>
    <w:rsid w:val="0047076F"/>
    <w:rsid w:val="0047710A"/>
    <w:rsid w:val="00484A71"/>
    <w:rsid w:val="0048504A"/>
    <w:rsid w:val="00487273"/>
    <w:rsid w:val="004877BF"/>
    <w:rsid w:val="0049416A"/>
    <w:rsid w:val="004951DB"/>
    <w:rsid w:val="00496673"/>
    <w:rsid w:val="00496F10"/>
    <w:rsid w:val="004A1AD5"/>
    <w:rsid w:val="004A496C"/>
    <w:rsid w:val="004A6A78"/>
    <w:rsid w:val="004B4061"/>
    <w:rsid w:val="004B7511"/>
    <w:rsid w:val="004C5052"/>
    <w:rsid w:val="004C5F4C"/>
    <w:rsid w:val="004D2B9B"/>
    <w:rsid w:val="004D3FC8"/>
    <w:rsid w:val="004D57B7"/>
    <w:rsid w:val="004D677E"/>
    <w:rsid w:val="004E21E3"/>
    <w:rsid w:val="004E460E"/>
    <w:rsid w:val="004E5C02"/>
    <w:rsid w:val="004F03A6"/>
    <w:rsid w:val="004F3A56"/>
    <w:rsid w:val="00505658"/>
    <w:rsid w:val="005178C7"/>
    <w:rsid w:val="00526161"/>
    <w:rsid w:val="0053454E"/>
    <w:rsid w:val="0054007D"/>
    <w:rsid w:val="00542901"/>
    <w:rsid w:val="0054669B"/>
    <w:rsid w:val="00546C97"/>
    <w:rsid w:val="005558DB"/>
    <w:rsid w:val="00556F93"/>
    <w:rsid w:val="00581710"/>
    <w:rsid w:val="00590BF3"/>
    <w:rsid w:val="00595A93"/>
    <w:rsid w:val="005A38F8"/>
    <w:rsid w:val="005A5F38"/>
    <w:rsid w:val="005A6F70"/>
    <w:rsid w:val="005B052A"/>
    <w:rsid w:val="005B1BAA"/>
    <w:rsid w:val="005B3032"/>
    <w:rsid w:val="005B3CA1"/>
    <w:rsid w:val="005C23FC"/>
    <w:rsid w:val="005C3540"/>
    <w:rsid w:val="005C6C4D"/>
    <w:rsid w:val="005D21F1"/>
    <w:rsid w:val="005D37A2"/>
    <w:rsid w:val="005D57DA"/>
    <w:rsid w:val="005E0FC1"/>
    <w:rsid w:val="005E5E70"/>
    <w:rsid w:val="005F5302"/>
    <w:rsid w:val="005F5B2D"/>
    <w:rsid w:val="00600ECB"/>
    <w:rsid w:val="00601ABB"/>
    <w:rsid w:val="00606009"/>
    <w:rsid w:val="006077A2"/>
    <w:rsid w:val="00617BC0"/>
    <w:rsid w:val="00625796"/>
    <w:rsid w:val="00626FDF"/>
    <w:rsid w:val="00634D11"/>
    <w:rsid w:val="00640BAA"/>
    <w:rsid w:val="00642389"/>
    <w:rsid w:val="00653FB2"/>
    <w:rsid w:val="006543CA"/>
    <w:rsid w:val="00654A6C"/>
    <w:rsid w:val="00655611"/>
    <w:rsid w:val="006557E8"/>
    <w:rsid w:val="0067315A"/>
    <w:rsid w:val="006748D8"/>
    <w:rsid w:val="006770D2"/>
    <w:rsid w:val="00685DCE"/>
    <w:rsid w:val="00687685"/>
    <w:rsid w:val="00687692"/>
    <w:rsid w:val="00697808"/>
    <w:rsid w:val="006A1514"/>
    <w:rsid w:val="006A6B6D"/>
    <w:rsid w:val="006B4CFB"/>
    <w:rsid w:val="006C4489"/>
    <w:rsid w:val="006D0344"/>
    <w:rsid w:val="006D04D1"/>
    <w:rsid w:val="006E18E4"/>
    <w:rsid w:val="006E44E4"/>
    <w:rsid w:val="006E4FE1"/>
    <w:rsid w:val="006E59AF"/>
    <w:rsid w:val="006F2658"/>
    <w:rsid w:val="006F5E8C"/>
    <w:rsid w:val="00713C54"/>
    <w:rsid w:val="007168F6"/>
    <w:rsid w:val="00717C77"/>
    <w:rsid w:val="00727817"/>
    <w:rsid w:val="00745DE0"/>
    <w:rsid w:val="0076440B"/>
    <w:rsid w:val="00767003"/>
    <w:rsid w:val="007670FB"/>
    <w:rsid w:val="00772DF4"/>
    <w:rsid w:val="00785BEB"/>
    <w:rsid w:val="00790DC2"/>
    <w:rsid w:val="00791309"/>
    <w:rsid w:val="007A0CB5"/>
    <w:rsid w:val="007A169F"/>
    <w:rsid w:val="007A67B6"/>
    <w:rsid w:val="007A6F3B"/>
    <w:rsid w:val="007B075D"/>
    <w:rsid w:val="007C2D5F"/>
    <w:rsid w:val="007C3C8A"/>
    <w:rsid w:val="007D65AE"/>
    <w:rsid w:val="007E4EB3"/>
    <w:rsid w:val="007F3AD9"/>
    <w:rsid w:val="007F4B80"/>
    <w:rsid w:val="0080285E"/>
    <w:rsid w:val="008169F3"/>
    <w:rsid w:val="00816D63"/>
    <w:rsid w:val="00823713"/>
    <w:rsid w:val="00830B93"/>
    <w:rsid w:val="00840978"/>
    <w:rsid w:val="0085678F"/>
    <w:rsid w:val="008661FF"/>
    <w:rsid w:val="00891085"/>
    <w:rsid w:val="008920AC"/>
    <w:rsid w:val="008951FE"/>
    <w:rsid w:val="00895361"/>
    <w:rsid w:val="00897982"/>
    <w:rsid w:val="008A1F10"/>
    <w:rsid w:val="008B28E7"/>
    <w:rsid w:val="008C382C"/>
    <w:rsid w:val="008C3AF7"/>
    <w:rsid w:val="008D0D32"/>
    <w:rsid w:val="008D15E8"/>
    <w:rsid w:val="008D1A03"/>
    <w:rsid w:val="008D286C"/>
    <w:rsid w:val="008F0AF4"/>
    <w:rsid w:val="008F55C5"/>
    <w:rsid w:val="0090178F"/>
    <w:rsid w:val="0090362D"/>
    <w:rsid w:val="00905AD4"/>
    <w:rsid w:val="00911EE8"/>
    <w:rsid w:val="009120BC"/>
    <w:rsid w:val="00913E3F"/>
    <w:rsid w:val="00916A92"/>
    <w:rsid w:val="00917806"/>
    <w:rsid w:val="00921333"/>
    <w:rsid w:val="00921D08"/>
    <w:rsid w:val="00925C93"/>
    <w:rsid w:val="009327B9"/>
    <w:rsid w:val="00934E18"/>
    <w:rsid w:val="00935834"/>
    <w:rsid w:val="009362B6"/>
    <w:rsid w:val="009417EB"/>
    <w:rsid w:val="009418B5"/>
    <w:rsid w:val="009513D4"/>
    <w:rsid w:val="009637C9"/>
    <w:rsid w:val="009806DE"/>
    <w:rsid w:val="00981A66"/>
    <w:rsid w:val="00985EF0"/>
    <w:rsid w:val="009904F8"/>
    <w:rsid w:val="009A0DBC"/>
    <w:rsid w:val="009A3050"/>
    <w:rsid w:val="009B1070"/>
    <w:rsid w:val="009B4860"/>
    <w:rsid w:val="009B6B1C"/>
    <w:rsid w:val="009B7B9B"/>
    <w:rsid w:val="009C120C"/>
    <w:rsid w:val="009D7F70"/>
    <w:rsid w:val="009E3F45"/>
    <w:rsid w:val="009E58CE"/>
    <w:rsid w:val="009E7B5B"/>
    <w:rsid w:val="009F5DF2"/>
    <w:rsid w:val="00A03958"/>
    <w:rsid w:val="00A044BE"/>
    <w:rsid w:val="00A1248A"/>
    <w:rsid w:val="00A12EF2"/>
    <w:rsid w:val="00A14FF0"/>
    <w:rsid w:val="00A24D81"/>
    <w:rsid w:val="00A2624D"/>
    <w:rsid w:val="00A3181B"/>
    <w:rsid w:val="00A344CC"/>
    <w:rsid w:val="00A42076"/>
    <w:rsid w:val="00A55040"/>
    <w:rsid w:val="00A6017E"/>
    <w:rsid w:val="00A707D1"/>
    <w:rsid w:val="00A84B7C"/>
    <w:rsid w:val="00AA3A79"/>
    <w:rsid w:val="00AB1E86"/>
    <w:rsid w:val="00AC10AF"/>
    <w:rsid w:val="00AD58D8"/>
    <w:rsid w:val="00AD64DC"/>
    <w:rsid w:val="00AD7A52"/>
    <w:rsid w:val="00AE22E9"/>
    <w:rsid w:val="00AE65EC"/>
    <w:rsid w:val="00B02D57"/>
    <w:rsid w:val="00B30F2C"/>
    <w:rsid w:val="00B32713"/>
    <w:rsid w:val="00B35426"/>
    <w:rsid w:val="00B449A6"/>
    <w:rsid w:val="00B52536"/>
    <w:rsid w:val="00B52C00"/>
    <w:rsid w:val="00B552D9"/>
    <w:rsid w:val="00B61035"/>
    <w:rsid w:val="00B741FE"/>
    <w:rsid w:val="00B80333"/>
    <w:rsid w:val="00B809A3"/>
    <w:rsid w:val="00B8101B"/>
    <w:rsid w:val="00B824CE"/>
    <w:rsid w:val="00B83575"/>
    <w:rsid w:val="00B94BAA"/>
    <w:rsid w:val="00B94F8E"/>
    <w:rsid w:val="00B961DC"/>
    <w:rsid w:val="00BA6644"/>
    <w:rsid w:val="00BB1039"/>
    <w:rsid w:val="00BC1880"/>
    <w:rsid w:val="00BC5B76"/>
    <w:rsid w:val="00BD008D"/>
    <w:rsid w:val="00BD6DAF"/>
    <w:rsid w:val="00BE634F"/>
    <w:rsid w:val="00BF0EC2"/>
    <w:rsid w:val="00BF432C"/>
    <w:rsid w:val="00C018E3"/>
    <w:rsid w:val="00C030B8"/>
    <w:rsid w:val="00C128BA"/>
    <w:rsid w:val="00C20DC4"/>
    <w:rsid w:val="00C50CAE"/>
    <w:rsid w:val="00C60F35"/>
    <w:rsid w:val="00C65052"/>
    <w:rsid w:val="00C701AF"/>
    <w:rsid w:val="00C70E73"/>
    <w:rsid w:val="00C72F24"/>
    <w:rsid w:val="00C74946"/>
    <w:rsid w:val="00C75D9C"/>
    <w:rsid w:val="00CA04A8"/>
    <w:rsid w:val="00CA1BE7"/>
    <w:rsid w:val="00CA4EF5"/>
    <w:rsid w:val="00CB047E"/>
    <w:rsid w:val="00CB1C4F"/>
    <w:rsid w:val="00CE606C"/>
    <w:rsid w:val="00CE6D64"/>
    <w:rsid w:val="00CE7FBE"/>
    <w:rsid w:val="00CF3006"/>
    <w:rsid w:val="00CF55B7"/>
    <w:rsid w:val="00CF6D48"/>
    <w:rsid w:val="00CF7533"/>
    <w:rsid w:val="00D05CCD"/>
    <w:rsid w:val="00D159B0"/>
    <w:rsid w:val="00D15E22"/>
    <w:rsid w:val="00D16AD6"/>
    <w:rsid w:val="00D22762"/>
    <w:rsid w:val="00D264B9"/>
    <w:rsid w:val="00D362D4"/>
    <w:rsid w:val="00D415E8"/>
    <w:rsid w:val="00D41D52"/>
    <w:rsid w:val="00D41E9A"/>
    <w:rsid w:val="00D42B5A"/>
    <w:rsid w:val="00D4567B"/>
    <w:rsid w:val="00D51412"/>
    <w:rsid w:val="00D64B66"/>
    <w:rsid w:val="00D65FED"/>
    <w:rsid w:val="00D7077F"/>
    <w:rsid w:val="00D802C1"/>
    <w:rsid w:val="00D8784C"/>
    <w:rsid w:val="00D90E4B"/>
    <w:rsid w:val="00DA00E7"/>
    <w:rsid w:val="00DA262D"/>
    <w:rsid w:val="00DA399A"/>
    <w:rsid w:val="00DA5D04"/>
    <w:rsid w:val="00DA6087"/>
    <w:rsid w:val="00DA60C8"/>
    <w:rsid w:val="00DB0766"/>
    <w:rsid w:val="00DD0748"/>
    <w:rsid w:val="00DD6165"/>
    <w:rsid w:val="00DE12A0"/>
    <w:rsid w:val="00DF1841"/>
    <w:rsid w:val="00E00B23"/>
    <w:rsid w:val="00E02935"/>
    <w:rsid w:val="00E150BC"/>
    <w:rsid w:val="00E176E2"/>
    <w:rsid w:val="00E17C18"/>
    <w:rsid w:val="00E20658"/>
    <w:rsid w:val="00E24D17"/>
    <w:rsid w:val="00E31665"/>
    <w:rsid w:val="00E32D98"/>
    <w:rsid w:val="00E42BD6"/>
    <w:rsid w:val="00E44C77"/>
    <w:rsid w:val="00E52011"/>
    <w:rsid w:val="00E5773C"/>
    <w:rsid w:val="00E62CA8"/>
    <w:rsid w:val="00E62D55"/>
    <w:rsid w:val="00E71409"/>
    <w:rsid w:val="00E732FC"/>
    <w:rsid w:val="00E76910"/>
    <w:rsid w:val="00E81A48"/>
    <w:rsid w:val="00E822EA"/>
    <w:rsid w:val="00E83110"/>
    <w:rsid w:val="00E83B5A"/>
    <w:rsid w:val="00E844F8"/>
    <w:rsid w:val="00E915BB"/>
    <w:rsid w:val="00EA1267"/>
    <w:rsid w:val="00EA12E5"/>
    <w:rsid w:val="00EA2345"/>
    <w:rsid w:val="00EB22F2"/>
    <w:rsid w:val="00EB2400"/>
    <w:rsid w:val="00EB543A"/>
    <w:rsid w:val="00EB689E"/>
    <w:rsid w:val="00EB7AC3"/>
    <w:rsid w:val="00EC3D52"/>
    <w:rsid w:val="00EC5F30"/>
    <w:rsid w:val="00EC6FEE"/>
    <w:rsid w:val="00EC7BBF"/>
    <w:rsid w:val="00EF3A98"/>
    <w:rsid w:val="00F06EF4"/>
    <w:rsid w:val="00F112D4"/>
    <w:rsid w:val="00F12AAD"/>
    <w:rsid w:val="00F134DF"/>
    <w:rsid w:val="00F14B7E"/>
    <w:rsid w:val="00F30427"/>
    <w:rsid w:val="00F52CD6"/>
    <w:rsid w:val="00F554D8"/>
    <w:rsid w:val="00F57B01"/>
    <w:rsid w:val="00F60068"/>
    <w:rsid w:val="00F60E4E"/>
    <w:rsid w:val="00F71E0B"/>
    <w:rsid w:val="00F85E9D"/>
    <w:rsid w:val="00F90236"/>
    <w:rsid w:val="00FA11ED"/>
    <w:rsid w:val="00FA3A7D"/>
    <w:rsid w:val="00FA4386"/>
    <w:rsid w:val="00FA441E"/>
    <w:rsid w:val="00FA4858"/>
    <w:rsid w:val="00FB308C"/>
    <w:rsid w:val="00FB62B5"/>
    <w:rsid w:val="00FD7C88"/>
    <w:rsid w:val="00FE214A"/>
    <w:rsid w:val="00FE4D49"/>
    <w:rsid w:val="00FE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55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E1AC-A084-4459-A3AA-C1C17722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1068</Words>
  <Characters>6089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2020-12-28T04:47:00Z</dcterms:created>
  <dcterms:modified xsi:type="dcterms:W3CDTF">2025-01-08T00:24:00Z</dcterms:modified>
</cp:coreProperties>
</file>