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Pr="00AB67B6" w:rsidRDefault="00135372" w:rsidP="00841619">
      <w:pPr>
        <w:rPr>
          <w:rFonts w:ascii="ＭＳ ゴシック" w:eastAsia="ＭＳ ゴシック" w:hAnsi="ＭＳ ゴシック"/>
        </w:rPr>
      </w:pPr>
      <w:r w:rsidRPr="00674762">
        <w:rPr>
          <w:rFonts w:ascii="ＭＳ ゴシック" w:eastAsia="ＭＳ ゴシック" w:hAnsi="ＭＳ ゴシック" w:hint="eastAsia"/>
        </w:rPr>
        <w:t>様式</w:t>
      </w:r>
      <w:r w:rsidR="00C842D6" w:rsidRPr="00674762">
        <w:rPr>
          <w:rFonts w:ascii="ＭＳ ゴシック" w:eastAsia="ＭＳ ゴシック" w:hAnsi="ＭＳ ゴシック" w:hint="eastAsia"/>
        </w:rPr>
        <w:t>第</w:t>
      </w:r>
      <w:r w:rsidR="00456ACE" w:rsidRPr="00674762">
        <w:rPr>
          <w:rFonts w:ascii="ＭＳ ゴシック" w:eastAsia="ＭＳ ゴシック" w:hAnsi="ＭＳ ゴシック"/>
        </w:rPr>
        <w:t>11</w:t>
      </w:r>
      <w:r w:rsidR="007B153B" w:rsidRPr="00674762">
        <w:rPr>
          <w:rFonts w:ascii="ＭＳ ゴシック" w:eastAsia="ＭＳ ゴシック" w:hAnsi="ＭＳ ゴシック" w:hint="eastAsia"/>
        </w:rPr>
        <w:t>号</w:t>
      </w:r>
      <w:r w:rsidR="00C842D6" w:rsidRPr="00674762">
        <w:rPr>
          <w:rFonts w:ascii="ＭＳ ゴシック" w:eastAsia="ＭＳ ゴシック" w:hAnsi="ＭＳ ゴシック" w:hint="eastAsia"/>
        </w:rPr>
        <w:t>（</w:t>
      </w:r>
      <w:r w:rsidR="00C842D6" w:rsidRPr="00AB67B6">
        <w:rPr>
          <w:rFonts w:ascii="ＭＳ ゴシック" w:eastAsia="ＭＳ ゴシック" w:hAnsi="ＭＳ ゴシック" w:hint="eastAsia"/>
        </w:rPr>
        <w:t>第</w:t>
      </w:r>
      <w:r w:rsidR="00FB6D30">
        <w:rPr>
          <w:rFonts w:ascii="ＭＳ ゴシック" w:eastAsia="ＭＳ ゴシック" w:hAnsi="ＭＳ ゴシック" w:hint="eastAsia"/>
        </w:rPr>
        <w:t>12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8B0E93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7B153B" w:rsidRPr="00AB67B6" w:rsidRDefault="007B153B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833C60" w:rsidRPr="00AB67B6" w:rsidRDefault="00F75C6D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令和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AB67B6">
        <w:rPr>
          <w:rFonts w:ascii="ＭＳ ゴシック" w:eastAsia="ＭＳ ゴシック" w:hAnsi="ＭＳ ゴシック" w:hint="eastAsia"/>
        </w:rPr>
        <w:t>年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AB67B6">
        <w:rPr>
          <w:rFonts w:ascii="ＭＳ ゴシック" w:eastAsia="ＭＳ ゴシック" w:hAnsi="ＭＳ ゴシック" w:hint="eastAsia"/>
        </w:rPr>
        <w:t>月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AB67B6">
        <w:rPr>
          <w:rFonts w:ascii="ＭＳ ゴシック" w:eastAsia="ＭＳ ゴシック" w:hAnsi="ＭＳ ゴシック" w:hint="eastAsia"/>
        </w:rPr>
        <w:t>日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:rsidR="00833C60" w:rsidRPr="00AB67B6" w:rsidRDefault="00833C60" w:rsidP="00924E1B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（申請者）</w:t>
      </w:r>
      <w:r w:rsidR="00894E4C" w:rsidRPr="00AB67B6">
        <w:rPr>
          <w:rFonts w:ascii="ＭＳ ゴシック" w:eastAsia="ＭＳ ゴシック" w:hAnsi="ＭＳ ゴシック" w:hint="eastAsia"/>
        </w:rPr>
        <w:t>〒　　　－　　　　住　所：</w:t>
      </w:r>
      <w:r w:rsidR="00EB20D6" w:rsidRPr="00AB67B6">
        <w:rPr>
          <w:rFonts w:ascii="ＭＳ ゴシック" w:eastAsia="ＭＳ ゴシック" w:hAnsi="ＭＳ ゴシック"/>
        </w:rPr>
        <w:t xml:space="preserve"> </w:t>
      </w:r>
    </w:p>
    <w:p w:rsidR="00833C60" w:rsidRPr="00AB67B6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EC7370" wp14:editId="3815395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A81E" id="Line 12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r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R56MxhXQkitNjZUR4/q1Txr+t0hpeuOqB2PHN9OBvKykJG8SwkbZ+CG7fBFM4ghe69j&#10;o46t7QMktAAdox6nmx786BGFw4f5/DGd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pU&#10;SvI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324C58">
        <w:rPr>
          <w:rFonts w:ascii="ＭＳ ゴシック" w:eastAsia="ＭＳ ゴシック" w:hAnsi="ＭＳ ゴシック" w:hint="eastAsia"/>
        </w:rPr>
        <w:t>会社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="00833C60" w:rsidRPr="00AB67B6">
        <w:rPr>
          <w:rFonts w:ascii="ＭＳ ゴシック" w:eastAsia="ＭＳ ゴシック" w:hAnsi="ＭＳ ゴシック" w:hint="eastAsia"/>
        </w:rPr>
        <w:t>：</w:t>
      </w:r>
    </w:p>
    <w:p w:rsidR="00833C60" w:rsidRPr="00AB67B6" w:rsidRDefault="009E4590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92CA28" wp14:editId="2B6236E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55C3" id="Line 13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bBx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UWsK&#10;y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AB67B6">
        <w:rPr>
          <w:rFonts w:ascii="ＭＳ ゴシック" w:eastAsia="ＭＳ ゴシック" w:hAnsi="ＭＳ ゴシック" w:hint="eastAsia"/>
        </w:rPr>
        <w:t>代表者役職・氏名：</w:t>
      </w:r>
      <w:r w:rsidR="00924E1B">
        <w:rPr>
          <w:rFonts w:ascii="ＭＳ ゴシック" w:eastAsia="ＭＳ ゴシック" w:hAnsi="ＭＳ ゴシック" w:hint="eastAsia"/>
        </w:rPr>
        <w:t xml:space="preserve">　</w:t>
      </w:r>
      <w:r w:rsidR="00924E1B">
        <w:rPr>
          <w:rFonts w:ascii="ＭＳ ゴシック" w:eastAsia="ＭＳ ゴシック" w:hAnsi="ＭＳ ゴシック" w:hint="eastAsia"/>
        </w:rPr>
        <w:tab/>
      </w:r>
    </w:p>
    <w:p w:rsidR="00833C60" w:rsidRPr="00AB67B6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E1E621" wp14:editId="02467D7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932A" id="Line 14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AD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R6w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AB67B6">
        <w:rPr>
          <w:rFonts w:ascii="ＭＳ ゴシック" w:eastAsia="ＭＳ ゴシック" w:hAnsi="ＭＳ ゴシック" w:hint="eastAsia"/>
        </w:rPr>
        <w:t>担当者役職・氏名：</w:t>
      </w:r>
      <w:r w:rsidR="00924E1B">
        <w:rPr>
          <w:rFonts w:ascii="ＭＳ ゴシック" w:eastAsia="ＭＳ ゴシック" w:hAnsi="ＭＳ ゴシック" w:hint="eastAsia"/>
        </w:rPr>
        <w:t xml:space="preserve">　</w:t>
      </w:r>
    </w:p>
    <w:p w:rsidR="00833C60" w:rsidRPr="00AB67B6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492E34" wp14:editId="437E5C2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4D48" id="Line 1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pqE3vXEFhFRqa0N19KRezbOm3x1SumqJ2vPI8e1sIC8LGcm7lLBxBm7Y9V80gxhy8Do2&#10;6tTYLkBCC9Ap6nG+6cFPHlE4fFgsHtM5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ciHw&#10;O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833C60" w:rsidRPr="00AB67B6" w:rsidRDefault="00833C60" w:rsidP="00924E1B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833C60" w:rsidRPr="00AB67B6" w:rsidRDefault="009E45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6E205D" wp14:editId="09DC63D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EDAEF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1f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NPSmMy6HkFLtbKiOntWr2Wr63SGly4aoA48c3y4G8rKQkbxLCRtn4IZ990UziCFHr2Oj&#10;zrVtAyS0AJ2jHpe7HvzsEYXDp8Vils5B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"/>
            </w:pict>
          </mc:Fallback>
        </mc:AlternateContent>
      </w:r>
    </w:p>
    <w:p w:rsidR="00833C60" w:rsidRPr="00AB67B6" w:rsidRDefault="000B6142" w:rsidP="00C948C5">
      <w:pPr>
        <w:spacing w:afterLines="50" w:after="144"/>
        <w:ind w:rightChars="-136" w:right="-286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</w:t>
      </w:r>
      <w:r w:rsidR="002D6C2D" w:rsidRPr="002D6C2D">
        <w:rPr>
          <w:rFonts w:ascii="ＭＳ ゴシック" w:eastAsia="ＭＳ ゴシック" w:hAnsi="ＭＳ ゴシック" w:hint="eastAsia"/>
        </w:rPr>
        <w:t>神戸市中小企業の脱炭素化による競争力強化助成</w:t>
      </w:r>
      <w:r w:rsidR="00836AB5" w:rsidRPr="00AB67B6">
        <w:rPr>
          <w:rFonts w:ascii="ＭＳ ゴシック" w:eastAsia="ＭＳ ゴシック" w:hAnsi="ＭＳ ゴシック" w:hint="eastAsia"/>
        </w:rPr>
        <w:t>金</w:t>
      </w:r>
      <w:r w:rsidR="007B153B" w:rsidRPr="00AB67B6">
        <w:rPr>
          <w:rFonts w:ascii="ＭＳ ゴシック" w:eastAsia="ＭＳ ゴシック" w:hAnsi="ＭＳ ゴシック" w:hint="eastAsia"/>
        </w:rPr>
        <w:t>の対象事業が完了しましたので、同</w:t>
      </w:r>
      <w:r w:rsidRPr="00AB67B6">
        <w:rPr>
          <w:rFonts w:ascii="ＭＳ ゴシック" w:eastAsia="ＭＳ ゴシック" w:hAnsi="ＭＳ ゴシック" w:hint="eastAsia"/>
        </w:rPr>
        <w:t>交付</w:t>
      </w:r>
      <w:r w:rsidR="008B0E93" w:rsidRPr="00AB67B6">
        <w:rPr>
          <w:rFonts w:ascii="ＭＳ ゴシック" w:eastAsia="ＭＳ ゴシック" w:hAnsi="ＭＳ ゴシック" w:hint="eastAsia"/>
        </w:rPr>
        <w:t>要綱第</w:t>
      </w:r>
      <w:r w:rsidR="007B153B" w:rsidRPr="00AB67B6">
        <w:rPr>
          <w:rFonts w:ascii="ＭＳ ゴシック" w:eastAsia="ＭＳ ゴシック" w:hAnsi="ＭＳ ゴシック" w:hint="eastAsia"/>
        </w:rPr>
        <w:t>1</w:t>
      </w:r>
      <w:r w:rsidR="006168EF">
        <w:rPr>
          <w:rFonts w:ascii="ＭＳ ゴシック" w:eastAsia="ＭＳ ゴシック" w:hAnsi="ＭＳ ゴシック"/>
        </w:rPr>
        <w:t>2</w:t>
      </w:r>
      <w:r w:rsidR="008B0E93" w:rsidRPr="00AB67B6">
        <w:rPr>
          <w:rFonts w:ascii="ＭＳ ゴシック" w:eastAsia="ＭＳ ゴシック" w:hAnsi="ＭＳ ゴシック" w:hint="eastAsia"/>
        </w:rPr>
        <w:t>条に基づき</w:t>
      </w:r>
      <w:r w:rsidR="00833C60" w:rsidRPr="00AB67B6">
        <w:rPr>
          <w:rFonts w:ascii="ＭＳ ゴシック" w:eastAsia="ＭＳ ゴシック" w:hAnsi="ＭＳ ゴシック" w:hint="eastAsia"/>
        </w:rPr>
        <w:t>、</w:t>
      </w:r>
      <w:r w:rsidR="008B0E93" w:rsidRPr="00AB67B6">
        <w:rPr>
          <w:rFonts w:ascii="ＭＳ ゴシック" w:eastAsia="ＭＳ ゴシック" w:hAnsi="ＭＳ ゴシック" w:hint="eastAsia"/>
        </w:rPr>
        <w:t>報告書類を提出いた</w:t>
      </w:r>
      <w:r w:rsidR="00833C60" w:rsidRPr="00AB67B6">
        <w:rPr>
          <w:rFonts w:ascii="ＭＳ ゴシック" w:eastAsia="ＭＳ ゴシック" w:hAnsi="ＭＳ ゴシック" w:hint="eastAsia"/>
        </w:rPr>
        <w:t>します。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860"/>
      </w:tblGrid>
      <w:tr w:rsidR="00833C60" w:rsidRPr="00AB67B6" w:rsidTr="00E642C4">
        <w:trPr>
          <w:trHeight w:val="643"/>
        </w:trPr>
        <w:tc>
          <w:tcPr>
            <w:tcW w:w="1878" w:type="dxa"/>
            <w:vAlign w:val="center"/>
          </w:tcPr>
          <w:p w:rsidR="00833C60" w:rsidRPr="00AB67B6" w:rsidRDefault="00F44FE3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45A5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事業</w:t>
            </w:r>
            <w:r w:rsidR="007C35B2" w:rsidRPr="00945A5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区</w:t>
            </w:r>
            <w:r w:rsidR="007C35B2" w:rsidRPr="00945A58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652279040"/>
              </w:rPr>
              <w:t>分</w:t>
            </w:r>
          </w:p>
        </w:tc>
        <w:tc>
          <w:tcPr>
            <w:tcW w:w="7860" w:type="dxa"/>
            <w:vAlign w:val="center"/>
          </w:tcPr>
          <w:p w:rsidR="002D6C2D" w:rsidRPr="00883401" w:rsidRDefault="002D6C2D" w:rsidP="002D6C2D">
            <w:pPr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□</w:t>
            </w:r>
            <w:r w:rsidR="006E7B1D" w:rsidRPr="00883401">
              <w:rPr>
                <w:rFonts w:ascii="ＭＳ ゴシック" w:eastAsia="ＭＳ ゴシック" w:hAnsi="ＭＳ ゴシック" w:hint="eastAsia"/>
              </w:rPr>
              <w:t xml:space="preserve"> Ａ．ＣＯ2排出量が従前より15％以上削減される設備の導入型</w:t>
            </w:r>
          </w:p>
          <w:p w:rsidR="00E642C4" w:rsidRPr="00883401" w:rsidRDefault="002D6C2D" w:rsidP="002D6C2D">
            <w:pPr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□</w:t>
            </w:r>
            <w:r w:rsidR="006E7B1D" w:rsidRPr="00883401">
              <w:rPr>
                <w:rFonts w:ascii="ＭＳ ゴシック" w:eastAsia="ＭＳ ゴシック" w:hAnsi="ＭＳ ゴシック" w:hint="eastAsia"/>
              </w:rPr>
              <w:t xml:space="preserve"> Ｂ．再生可能エネルギー</w:t>
            </w:r>
            <w:r w:rsidR="00403BB3" w:rsidRPr="00883401">
              <w:rPr>
                <w:rFonts w:ascii="ＭＳ ゴシック" w:eastAsia="ＭＳ ゴシック" w:hAnsi="ＭＳ ゴシック"/>
              </w:rPr>
              <w:t>100</w:t>
            </w:r>
            <w:r w:rsidR="00403BB3" w:rsidRPr="00883401">
              <w:rPr>
                <w:rFonts w:ascii="ＭＳ ゴシック" w:eastAsia="ＭＳ ゴシック" w:hAnsi="ＭＳ ゴシック" w:hint="eastAsia"/>
              </w:rPr>
              <w:t>％</w:t>
            </w:r>
            <w:r w:rsidR="006E7B1D" w:rsidRPr="00883401">
              <w:rPr>
                <w:rFonts w:ascii="ＭＳ ゴシック" w:eastAsia="ＭＳ ゴシック" w:hAnsi="ＭＳ ゴシック" w:hint="eastAsia"/>
              </w:rPr>
              <w:t>電力関連設備の導入型</w:t>
            </w:r>
          </w:p>
          <w:p w:rsidR="00833C60" w:rsidRPr="00883401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</w:t>
            </w:r>
            <w:r w:rsidRPr="00883401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AB67B6" w:rsidTr="000B689C">
        <w:trPr>
          <w:trHeight w:val="525"/>
        </w:trPr>
        <w:tc>
          <w:tcPr>
            <w:tcW w:w="1878" w:type="dxa"/>
            <w:vAlign w:val="center"/>
          </w:tcPr>
          <w:p w:rsidR="00833C60" w:rsidRPr="00AB67B6" w:rsidRDefault="00833C60" w:rsidP="00D570A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２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0E93"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041"/>
              </w:rPr>
              <w:t>交付決定</w:t>
            </w:r>
            <w:r w:rsidR="008B0E93"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79041"/>
              </w:rPr>
              <w:t>日</w:t>
            </w:r>
          </w:p>
        </w:tc>
        <w:tc>
          <w:tcPr>
            <w:tcW w:w="7860" w:type="dxa"/>
            <w:vAlign w:val="center"/>
          </w:tcPr>
          <w:p w:rsidR="00833C60" w:rsidRPr="00883401" w:rsidRDefault="00F75C6D" w:rsidP="00924E1B">
            <w:pPr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令和</w:t>
            </w:r>
            <w:r w:rsidR="008B0E93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883401">
              <w:rPr>
                <w:rFonts w:ascii="ＭＳ ゴシック" w:eastAsia="ＭＳ ゴシック" w:hAnsi="ＭＳ ゴシック" w:hint="eastAsia"/>
              </w:rPr>
              <w:t>年</w:t>
            </w:r>
            <w:r w:rsidR="008B0E93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883401">
              <w:rPr>
                <w:rFonts w:ascii="ＭＳ ゴシック" w:eastAsia="ＭＳ ゴシック" w:hAnsi="ＭＳ ゴシック" w:hint="eastAsia"/>
              </w:rPr>
              <w:t>月</w:t>
            </w:r>
            <w:r w:rsidR="008B0E93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883401">
              <w:rPr>
                <w:rFonts w:ascii="ＭＳ ゴシック" w:eastAsia="ＭＳ ゴシック" w:hAnsi="ＭＳ ゴシック" w:hint="eastAsia"/>
              </w:rPr>
              <w:t xml:space="preserve">日　　　</w:t>
            </w:r>
            <w:r w:rsidR="00833C60" w:rsidRPr="00883401">
              <w:rPr>
                <w:rFonts w:ascii="ＭＳ ゴシック" w:eastAsia="ＭＳ ゴシック" w:hAnsi="ＭＳ ゴシック" w:hint="eastAsia"/>
              </w:rPr>
              <w:t>受付番号：</w:t>
            </w:r>
            <w:r w:rsidRPr="00883401">
              <w:rPr>
                <w:rFonts w:ascii="ＭＳ ゴシック" w:eastAsia="ＭＳ ゴシック" w:hAnsi="ＭＳ ゴシック" w:hint="eastAsia"/>
              </w:rPr>
              <w:t>令</w:t>
            </w:r>
            <w:r w:rsidR="00833C60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883401">
              <w:rPr>
                <w:rFonts w:ascii="ＭＳ ゴシック" w:eastAsia="ＭＳ ゴシック" w:hAnsi="ＭＳ ゴシック" w:hint="eastAsia"/>
              </w:rPr>
              <w:t>受第</w:t>
            </w:r>
            <w:r w:rsidR="00833C60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883401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833C60" w:rsidRPr="00AB67B6" w:rsidTr="00924E1B">
        <w:trPr>
          <w:trHeight w:val="997"/>
        </w:trPr>
        <w:tc>
          <w:tcPr>
            <w:tcW w:w="1878" w:type="dxa"/>
            <w:vAlign w:val="center"/>
          </w:tcPr>
          <w:p w:rsidR="00D570A2" w:rsidRDefault="00D570A2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 取得した設備</w:t>
            </w:r>
          </w:p>
          <w:p w:rsidR="00833C60" w:rsidRPr="00AB67B6" w:rsidRDefault="00D570A2" w:rsidP="00D570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C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239A" w:rsidRPr="00AB67B6">
              <w:rPr>
                <w:rFonts w:ascii="ＭＳ ゴシック" w:eastAsia="ＭＳ ゴシック" w:hAnsi="ＭＳ ゴシック" w:hint="eastAsia"/>
              </w:rPr>
              <w:t>の設置場所</w:t>
            </w:r>
          </w:p>
        </w:tc>
        <w:tc>
          <w:tcPr>
            <w:tcW w:w="7860" w:type="dxa"/>
            <w:vAlign w:val="center"/>
          </w:tcPr>
          <w:p w:rsidR="00B5239A" w:rsidRPr="00883401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〒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883401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883401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　</w:t>
            </w:r>
          </w:p>
          <w:p w:rsidR="00B5239A" w:rsidRPr="00883401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C5A68" w:rsidRPr="00883401" w:rsidRDefault="00B5239A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用途地域： □準工業地域　□工業地域　□工業専用地域</w:t>
            </w:r>
          </w:p>
          <w:p w:rsidR="00833C60" w:rsidRPr="00883401" w:rsidRDefault="00AC5A68" w:rsidP="00924E1B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□その他［</w:t>
            </w:r>
            <w:r w:rsidR="00B5239A" w:rsidRPr="0088340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83401">
              <w:rPr>
                <w:rFonts w:ascii="ＭＳ ゴシック" w:eastAsia="ＭＳ ゴシック" w:hAnsi="ＭＳ ゴシック" w:hint="eastAsia"/>
              </w:rPr>
              <w:t xml:space="preserve">　　　　　　　　　　　　　　］</w:t>
            </w:r>
            <w:r w:rsidR="00B5239A" w:rsidRPr="00883401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:rsidTr="00924E1B">
        <w:trPr>
          <w:trHeight w:val="2170"/>
        </w:trPr>
        <w:tc>
          <w:tcPr>
            <w:tcW w:w="1878" w:type="dxa"/>
            <w:vAlign w:val="center"/>
          </w:tcPr>
          <w:p w:rsidR="00995E3B" w:rsidRPr="00AB67B6" w:rsidRDefault="002D6C2D" w:rsidP="00B205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95E3B" w:rsidRPr="00D570A2">
              <w:rPr>
                <w:rFonts w:ascii="ＭＳ ゴシック" w:eastAsia="ＭＳ ゴシック" w:hAnsi="ＭＳ ゴシック" w:hint="eastAsia"/>
                <w:kern w:val="0"/>
              </w:rPr>
              <w:t>資金調達状況</w:t>
            </w:r>
          </w:p>
        </w:tc>
        <w:tc>
          <w:tcPr>
            <w:tcW w:w="7860" w:type="dxa"/>
            <w:vAlign w:val="center"/>
          </w:tcPr>
          <w:p w:rsidR="00995E3B" w:rsidRPr="00883401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総投資額（助成対象経費以外も含む全体額）：</w:t>
            </w:r>
            <w:r w:rsidR="00102AB2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　　　</w:t>
            </w:r>
            <w:r w:rsidRPr="00883401">
              <w:rPr>
                <w:rFonts w:ascii="ＭＳ ゴシック" w:eastAsia="ＭＳ ゴシック" w:hAnsi="ＭＳ ゴシック" w:hint="eastAsia"/>
              </w:rPr>
              <w:t>円</w:t>
            </w:r>
          </w:p>
          <w:p w:rsidR="00995E3B" w:rsidRPr="00883401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自己資金：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</w:t>
            </w:r>
            <w:r w:rsidR="00D570A2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883401">
              <w:rPr>
                <w:rFonts w:ascii="ＭＳ ゴシック" w:eastAsia="ＭＳ ゴシック" w:hAnsi="ＭＳ ゴシック" w:hint="eastAsia"/>
              </w:rPr>
              <w:t>円</w:t>
            </w:r>
          </w:p>
          <w:p w:rsidR="00995E3B" w:rsidRPr="00883401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借 入 金：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 w:rsidR="00D570A2"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883401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883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7E2023" w:rsidRPr="00883401" w:rsidRDefault="007E2023" w:rsidP="007E2023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助 成 金：</w:t>
            </w:r>
            <w:r w:rsidRPr="00883401">
              <w:rPr>
                <w:rFonts w:ascii="ＭＳ ゴシック" w:eastAsia="ＭＳ ゴシック" w:hAnsi="ＭＳ ゴシック" w:hint="eastAsia"/>
                <w:u w:val="single"/>
              </w:rPr>
              <w:t xml:space="preserve">　　　 　　　　 </w:t>
            </w:r>
            <w:r w:rsidRPr="00883401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[助成金名：</w:t>
            </w:r>
            <w:r w:rsidRPr="00883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995E3B" w:rsidRPr="00883401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Pr="00883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　 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D570A2" w:rsidRPr="00883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883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83401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995E3B" w:rsidRPr="00883401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5E3B" w:rsidRPr="00AB67B6" w:rsidTr="00924E1B">
        <w:trPr>
          <w:trHeight w:val="1992"/>
        </w:trPr>
        <w:tc>
          <w:tcPr>
            <w:tcW w:w="1878" w:type="dxa"/>
            <w:vAlign w:val="center"/>
          </w:tcPr>
          <w:p w:rsidR="00995E3B" w:rsidRPr="00AB67B6" w:rsidRDefault="002D6C2D" w:rsidP="00D570A2">
            <w:pPr>
              <w:ind w:left="294" w:hangingChars="140" w:hanging="29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騒音・振動・大気汚染</w:t>
            </w:r>
            <w:r w:rsidR="007E6C6E" w:rsidRPr="00AB67B6">
              <w:rPr>
                <w:rFonts w:ascii="ＭＳ ゴシック" w:eastAsia="ＭＳ ゴシック" w:hAnsi="ＭＳ ゴシック" w:hint="eastAsia"/>
              </w:rPr>
              <w:t>等に関する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届出</w:t>
            </w:r>
          </w:p>
        </w:tc>
        <w:tc>
          <w:tcPr>
            <w:tcW w:w="7860" w:type="dxa"/>
            <w:vAlign w:val="center"/>
          </w:tcPr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届出を要する施設の有無：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□有り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]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□無し</w:t>
            </w: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→ 届出日</w:t>
            </w:r>
            <w:r w:rsidRPr="008A577E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F75C6D" w:rsidRPr="008A577E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Pr="008A577E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 xml:space="preserve">日　                  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※届出書の写しを添付</w:t>
            </w: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※他に許可や届出等を要する規制・制限等があれば、記入してください</w:t>
            </w: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D58" w:rsidRPr="00AB67B6" w:rsidTr="00012D58">
        <w:trPr>
          <w:trHeight w:val="2074"/>
        </w:trPr>
        <w:tc>
          <w:tcPr>
            <w:tcW w:w="1878" w:type="dxa"/>
            <w:vAlign w:val="center"/>
          </w:tcPr>
          <w:p w:rsidR="00012D58" w:rsidRPr="00A352EC" w:rsidRDefault="00012D58" w:rsidP="00393BF6">
            <w:pPr>
              <w:ind w:left="336" w:rightChars="28" w:right="59" w:hangingChars="160" w:hanging="336"/>
              <w:rPr>
                <w:rFonts w:ascii="ＭＳ ゴシック" w:eastAsia="ＭＳ ゴシック" w:hAnsi="ＭＳ ゴシック"/>
              </w:rPr>
            </w:pPr>
            <w:r w:rsidRPr="00A352EC">
              <w:rPr>
                <w:rFonts w:ascii="ＭＳ ゴシック" w:eastAsia="ＭＳ ゴシック" w:hAnsi="ＭＳ ゴシック" w:hint="eastAsia"/>
              </w:rPr>
              <w:t xml:space="preserve">６ </w:t>
            </w:r>
            <w:r w:rsidRPr="00012D5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564303100"/>
              </w:rPr>
              <w:t>今後</w:t>
            </w:r>
            <w:r w:rsidRPr="00012D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564303100"/>
              </w:rPr>
              <w:t>の</w:t>
            </w:r>
          </w:p>
          <w:p w:rsidR="00012D58" w:rsidRPr="00A352EC" w:rsidRDefault="00012D58" w:rsidP="00393BF6">
            <w:pPr>
              <w:ind w:leftChars="158" w:left="332"/>
              <w:rPr>
                <w:rFonts w:ascii="ＭＳ ゴシック" w:eastAsia="ＭＳ ゴシック" w:hAnsi="ＭＳ ゴシック"/>
              </w:rPr>
            </w:pPr>
            <w:r w:rsidRPr="00012D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564303099"/>
              </w:rPr>
              <w:t>脱炭素化</w:t>
            </w:r>
            <w:r w:rsidRPr="00012D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-1564303099"/>
              </w:rPr>
              <w:t>の</w:t>
            </w:r>
          </w:p>
          <w:p w:rsidR="00012D58" w:rsidRPr="00A352EC" w:rsidRDefault="00012D58" w:rsidP="00393BF6">
            <w:pPr>
              <w:ind w:leftChars="158" w:left="332"/>
              <w:rPr>
                <w:rFonts w:ascii="ＭＳ ゴシック" w:eastAsia="ＭＳ ゴシック" w:hAnsi="ＭＳ ゴシック"/>
                <w:color w:val="FF0000"/>
              </w:rPr>
            </w:pPr>
            <w:r w:rsidRPr="00A352EC">
              <w:rPr>
                <w:rFonts w:ascii="ＭＳ ゴシック" w:eastAsia="ＭＳ ゴシック" w:hAnsi="ＭＳ ゴシック" w:hint="eastAsia"/>
              </w:rPr>
              <w:t>取り組み予定</w:t>
            </w:r>
          </w:p>
        </w:tc>
        <w:tc>
          <w:tcPr>
            <w:tcW w:w="7860" w:type="dxa"/>
            <w:vAlign w:val="center"/>
          </w:tcPr>
          <w:p w:rsidR="00012D58" w:rsidRPr="00AB67B6" w:rsidRDefault="00012D58" w:rsidP="00393BF6">
            <w:pPr>
              <w:rPr>
                <w:rFonts w:ascii="ＭＳ ゴシック" w:eastAsia="ＭＳ ゴシック" w:hAnsi="ＭＳ ゴシック"/>
              </w:rPr>
            </w:pPr>
          </w:p>
          <w:p w:rsidR="00012D58" w:rsidRPr="00AB67B6" w:rsidRDefault="00012D58" w:rsidP="00393BF6">
            <w:pPr>
              <w:rPr>
                <w:rFonts w:ascii="ＭＳ ゴシック" w:eastAsia="ＭＳ ゴシック" w:hAnsi="ＭＳ ゴシック"/>
              </w:rPr>
            </w:pPr>
          </w:p>
          <w:p w:rsidR="00012D58" w:rsidRPr="00AB67B6" w:rsidRDefault="00012D58" w:rsidP="00393BF6">
            <w:pPr>
              <w:rPr>
                <w:rFonts w:ascii="ＭＳ ゴシック" w:eastAsia="ＭＳ ゴシック" w:hAnsi="ＭＳ ゴシック"/>
              </w:rPr>
            </w:pPr>
          </w:p>
          <w:p w:rsidR="00012D58" w:rsidRPr="00AB67B6" w:rsidRDefault="00012D58" w:rsidP="00393BF6">
            <w:pPr>
              <w:rPr>
                <w:rFonts w:ascii="ＭＳ ゴシック" w:eastAsia="ＭＳ ゴシック" w:hAnsi="ＭＳ ゴシック"/>
              </w:rPr>
            </w:pPr>
          </w:p>
          <w:p w:rsidR="00012D58" w:rsidRPr="00AB67B6" w:rsidRDefault="00012D58" w:rsidP="00393BF6">
            <w:pPr>
              <w:rPr>
                <w:rFonts w:ascii="ＭＳ ゴシック" w:eastAsia="ＭＳ ゴシック" w:hAnsi="ＭＳ ゴシック"/>
              </w:rPr>
            </w:pPr>
          </w:p>
          <w:p w:rsidR="00012D58" w:rsidRPr="00AB67B6" w:rsidRDefault="00012D58" w:rsidP="00393BF6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B20507" w:rsidRPr="00AB67B6" w:rsidRDefault="00B20507" w:rsidP="00D570A2">
      <w:pPr>
        <w:ind w:rightChars="-203" w:right="-426" w:firstLineChars="2800" w:firstLine="5880"/>
      </w:pPr>
      <w:r w:rsidRPr="00AB67B6">
        <w:br w:type="page"/>
      </w:r>
      <w:r w:rsidRPr="00AB67B6">
        <w:rPr>
          <w:rFonts w:ascii="ＭＳ ゴシック" w:eastAsia="ＭＳ ゴシック" w:hAnsi="ＭＳ ゴシック" w:hint="eastAsia"/>
          <w:u w:val="single"/>
        </w:rPr>
        <w:lastRenderedPageBreak/>
        <w:t>会社</w:t>
      </w:r>
      <w:r w:rsidR="00324C58">
        <w:rPr>
          <w:rFonts w:ascii="ＭＳ ゴシック" w:eastAsia="ＭＳ ゴシック" w:hAnsi="ＭＳ ゴシック" w:hint="eastAsia"/>
          <w:u w:val="single"/>
        </w:rPr>
        <w:t>・団体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名：　　　　　　　　　</w:t>
      </w:r>
      <w:r w:rsidR="00D570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801"/>
      </w:tblGrid>
      <w:tr w:rsidR="00E17E5F" w:rsidRPr="00AB67B6" w:rsidTr="00D570A2">
        <w:trPr>
          <w:trHeight w:val="2405"/>
        </w:trPr>
        <w:tc>
          <w:tcPr>
            <w:tcW w:w="1937" w:type="dxa"/>
            <w:vAlign w:val="center"/>
          </w:tcPr>
          <w:p w:rsidR="00E17E5F" w:rsidRPr="00AB67B6" w:rsidRDefault="002D6C2D" w:rsidP="00883401">
            <w:pPr>
              <w:ind w:left="321" w:rightChars="28" w:right="59" w:hangingChars="153" w:hanging="321"/>
              <w:rPr>
                <w:rFonts w:ascii="ＭＳ ゴシック" w:eastAsia="ＭＳ ゴシック" w:hAnsi="ＭＳ ゴシック"/>
              </w:rPr>
            </w:pPr>
            <w:r w:rsidRPr="00883401">
              <w:rPr>
                <w:rFonts w:ascii="ＭＳ ゴシック" w:eastAsia="ＭＳ ゴシック" w:hAnsi="ＭＳ ゴシック" w:hint="eastAsia"/>
              </w:rPr>
              <w:t>７</w:t>
            </w:r>
            <w:r w:rsidR="00E17E5F" w:rsidRPr="00883401">
              <w:rPr>
                <w:rFonts w:ascii="ＭＳ ゴシック" w:eastAsia="ＭＳ ゴシック" w:hAnsi="ＭＳ ゴシック" w:hint="eastAsia"/>
              </w:rPr>
              <w:t xml:space="preserve"> 対象施設</w:t>
            </w:r>
            <w:r w:rsidR="00D95EDB" w:rsidRPr="00883401">
              <w:rPr>
                <w:rFonts w:ascii="ＭＳ ゴシック" w:eastAsia="ＭＳ ゴシック" w:hAnsi="ＭＳ ゴシック" w:hint="eastAsia"/>
                <w:kern w:val="0"/>
              </w:rPr>
              <w:t>での脱炭素化に資する</w:t>
            </w:r>
            <w:r w:rsidR="00E17E5F" w:rsidRPr="00883401">
              <w:rPr>
                <w:rFonts w:ascii="ＭＳ ゴシック" w:eastAsia="ＭＳ ゴシック" w:hAnsi="ＭＳ ゴシック" w:hint="eastAsia"/>
                <w:kern w:val="0"/>
              </w:rPr>
              <w:t>今後の</w:t>
            </w:r>
            <w:r w:rsidR="00E17E5F" w:rsidRPr="00883401">
              <w:rPr>
                <w:rFonts w:ascii="ＭＳ ゴシック" w:eastAsia="ＭＳ ゴシック" w:hAnsi="ＭＳ ゴシック" w:hint="eastAsia"/>
              </w:rPr>
              <w:t>設備投資予定</w:t>
            </w:r>
          </w:p>
        </w:tc>
        <w:tc>
          <w:tcPr>
            <w:tcW w:w="78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6"/>
              <w:gridCol w:w="4380"/>
              <w:gridCol w:w="1507"/>
            </w:tblGrid>
            <w:tr w:rsidR="00E17E5F" w:rsidRPr="00AB67B6" w:rsidTr="00FF6E8A">
              <w:tc>
                <w:tcPr>
                  <w:tcW w:w="1786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予定時期</w:t>
                  </w:r>
                </w:p>
              </w:tc>
              <w:tc>
                <w:tcPr>
                  <w:tcW w:w="4620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設備投資の主な内容</w:t>
                  </w:r>
                </w:p>
              </w:tc>
              <w:tc>
                <w:tcPr>
                  <w:tcW w:w="1575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予定投資額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  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</w:tbl>
          <w:p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※現時点における新たな設備投資の予定を記入してください</w:t>
            </w:r>
          </w:p>
        </w:tc>
      </w:tr>
      <w:tr w:rsidR="00E17E5F" w:rsidRPr="00AB67B6" w:rsidTr="00D570A2">
        <w:trPr>
          <w:trHeight w:val="2144"/>
        </w:trPr>
        <w:tc>
          <w:tcPr>
            <w:tcW w:w="1937" w:type="dxa"/>
            <w:vAlign w:val="center"/>
          </w:tcPr>
          <w:p w:rsidR="00E17E5F" w:rsidRPr="00AB67B6" w:rsidRDefault="002D6C2D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7E5F"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320"/>
              </w:rPr>
              <w:t>対象施設</w:t>
            </w:r>
            <w:r w:rsidR="00E17E5F"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320"/>
              </w:rPr>
              <w:t>の</w:t>
            </w:r>
          </w:p>
          <w:p w:rsidR="00E17E5F" w:rsidRPr="00AB67B6" w:rsidRDefault="00E17E5F" w:rsidP="00D570A2">
            <w:pPr>
              <w:ind w:leftChars="140" w:left="294"/>
              <w:rPr>
                <w:rFonts w:ascii="ＭＳ ゴシック" w:eastAsia="ＭＳ ゴシック" w:hAnsi="ＭＳ ゴシック"/>
                <w:kern w:val="0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従業員数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  <w:kern w:val="0"/>
                <w:sz w:val="18"/>
                <w:shd w:val="pct15" w:color="auto" w:fill="FFFFFF"/>
              </w:rPr>
            </w:pPr>
          </w:p>
          <w:p w:rsidR="00E17E5F" w:rsidRPr="00AB67B6" w:rsidRDefault="00E17E5F" w:rsidP="00B20507">
            <w:pPr>
              <w:ind w:leftChars="86" w:left="361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kern w:val="0"/>
                <w:sz w:val="18"/>
                <w:shd w:val="pct15" w:color="auto" w:fill="FFFFFF"/>
              </w:rPr>
              <w:t>※パート・派遣社員等を含む</w:t>
            </w:r>
          </w:p>
        </w:tc>
        <w:tc>
          <w:tcPr>
            <w:tcW w:w="7801" w:type="dxa"/>
            <w:vAlign w:val="center"/>
          </w:tcPr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Pr="00102AB2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1"/>
              </w:rPr>
              <w:t>本事業完了</w:t>
            </w:r>
            <w:r w:rsidRPr="00102AB2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1"/>
              </w:rPr>
              <w:t>後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  <w:r w:rsidRPr="009E459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2"/>
              </w:rPr>
              <w:t>本事業実施</w:t>
            </w:r>
            <w:r w:rsidRPr="009E459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2"/>
              </w:rPr>
              <w:t>前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(3)差 引 き 増 減：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AC5A6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※増減がある場合[主な理由: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(4)今後の雇用予定：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AC5A6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5A68" w:rsidRPr="00AB67B6">
              <w:rPr>
                <w:rFonts w:ascii="ＭＳ ゴシック" w:eastAsia="ＭＳ ゴシック" w:hAnsi="ＭＳ ゴシック" w:hint="eastAsia"/>
              </w:rPr>
              <w:t>※雇用予定がある場合</w:t>
            </w:r>
            <w:r w:rsidRPr="00AB67B6">
              <w:rPr>
                <w:rFonts w:ascii="ＭＳ ゴシック" w:eastAsia="ＭＳ ゴシック" w:hAnsi="ＭＳ ゴシック" w:hint="eastAsia"/>
              </w:rPr>
              <w:t>[時期：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C5A6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</w:tc>
      </w:tr>
      <w:tr w:rsidR="00C06B30" w:rsidRPr="00AB67B6" w:rsidTr="00C06B30">
        <w:trPr>
          <w:trHeight w:val="1239"/>
        </w:trPr>
        <w:tc>
          <w:tcPr>
            <w:tcW w:w="1937" w:type="dxa"/>
            <w:vAlign w:val="center"/>
          </w:tcPr>
          <w:p w:rsidR="00C06B30" w:rsidRPr="00A96094" w:rsidRDefault="002D6C2D" w:rsidP="00F90C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C06B30" w:rsidRPr="00A960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06B30" w:rsidRPr="009C14AD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:rsidR="00C06B30" w:rsidRPr="00A96094" w:rsidRDefault="00C06B30" w:rsidP="00C06B30">
            <w:pPr>
              <w:ind w:firstLineChars="120" w:firstLine="420"/>
              <w:rPr>
                <w:rFonts w:ascii="ＭＳ ゴシック" w:eastAsia="ＭＳ ゴシック" w:hAnsi="ＭＳ ゴシック"/>
                <w:kern w:val="0"/>
              </w:rPr>
            </w:pPr>
            <w:r w:rsidRPr="009C14A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322670345"/>
              </w:rPr>
              <w:t>対象経</w:t>
            </w:r>
            <w:r w:rsidRPr="009C14AD">
              <w:rPr>
                <w:rFonts w:ascii="ＭＳ ゴシック" w:eastAsia="ＭＳ ゴシック" w:hAnsi="ＭＳ ゴシック" w:hint="eastAsia"/>
                <w:kern w:val="0"/>
                <w:fitText w:val="1260" w:id="322670345"/>
              </w:rPr>
              <w:t>費</w:t>
            </w:r>
          </w:p>
        </w:tc>
        <w:tc>
          <w:tcPr>
            <w:tcW w:w="7801" w:type="dxa"/>
            <w:vAlign w:val="center"/>
          </w:tcPr>
          <w:p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対象経費：</w:t>
            </w:r>
            <w:r w:rsidRPr="00A9609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96094">
              <w:rPr>
                <w:rFonts w:ascii="ＭＳ ゴシック" w:eastAsia="ＭＳ ゴシック" w:hAnsi="ＭＳ ゴシック" w:hint="eastAsia"/>
              </w:rPr>
              <w:t>円</w:t>
            </w:r>
          </w:p>
          <w:p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  <w:tr w:rsidR="006601BA" w:rsidRPr="006601BA" w:rsidTr="00C06B30">
        <w:trPr>
          <w:trHeight w:val="1239"/>
        </w:trPr>
        <w:tc>
          <w:tcPr>
            <w:tcW w:w="1937" w:type="dxa"/>
            <w:vAlign w:val="center"/>
          </w:tcPr>
          <w:p w:rsidR="009C14AD" w:rsidRPr="006601BA" w:rsidRDefault="009C14AD" w:rsidP="00F90C35">
            <w:pPr>
              <w:rPr>
                <w:rFonts w:ascii="ＭＳ ゴシック" w:eastAsia="ＭＳ ゴシック" w:hAnsi="ＭＳ ゴシック"/>
              </w:rPr>
            </w:pPr>
            <w:r w:rsidRPr="006601BA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Pr="006601B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564307712"/>
              </w:rPr>
              <w:t>振込口座</w:t>
            </w:r>
            <w:r w:rsidRPr="006601B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564307712"/>
              </w:rPr>
              <w:t>の</w:t>
            </w:r>
          </w:p>
          <w:p w:rsidR="009C14AD" w:rsidRPr="006601BA" w:rsidRDefault="009C14AD" w:rsidP="009C14AD">
            <w:pPr>
              <w:ind w:firstLineChars="150" w:firstLine="393"/>
              <w:rPr>
                <w:rFonts w:ascii="ＭＳ ゴシック" w:eastAsia="ＭＳ ゴシック" w:hAnsi="ＭＳ ゴシック"/>
              </w:rPr>
            </w:pPr>
            <w:r w:rsidRPr="006601B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564307711"/>
              </w:rPr>
              <w:t>変更の有</w:t>
            </w:r>
            <w:r w:rsidRPr="006601B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564307711"/>
              </w:rPr>
              <w:t>無</w:t>
            </w:r>
          </w:p>
        </w:tc>
        <w:tc>
          <w:tcPr>
            <w:tcW w:w="7801" w:type="dxa"/>
            <w:vAlign w:val="center"/>
          </w:tcPr>
          <w:p w:rsidR="009C14AD" w:rsidRPr="006601BA" w:rsidRDefault="009C14AD" w:rsidP="00F90C35">
            <w:pPr>
              <w:rPr>
                <w:rFonts w:ascii="ＭＳ ゴシック" w:eastAsia="ＭＳ ゴシック" w:hAnsi="ＭＳ ゴシック"/>
              </w:rPr>
            </w:pPr>
            <w:r w:rsidRPr="006601BA">
              <w:rPr>
                <w:rFonts w:ascii="ＭＳ ゴシック" w:eastAsia="ＭＳ ゴシック" w:hAnsi="ＭＳ ゴシック" w:hint="eastAsia"/>
              </w:rPr>
              <w:t>申請時</w:t>
            </w:r>
            <w:r w:rsidR="000A09D1" w:rsidRPr="006601BA">
              <w:rPr>
                <w:rFonts w:ascii="ＭＳ ゴシック" w:eastAsia="ＭＳ ゴシック" w:hAnsi="ＭＳ ゴシック" w:hint="eastAsia"/>
              </w:rPr>
              <w:t>に記載した</w:t>
            </w:r>
            <w:r w:rsidRPr="006601BA">
              <w:rPr>
                <w:rFonts w:ascii="ＭＳ ゴシック" w:eastAsia="ＭＳ ゴシック" w:hAnsi="ＭＳ ゴシック" w:hint="eastAsia"/>
              </w:rPr>
              <w:t>振込口座</w:t>
            </w:r>
            <w:r w:rsidR="000A09D1" w:rsidRPr="006601BA">
              <w:rPr>
                <w:rFonts w:ascii="ＭＳ ゴシック" w:eastAsia="ＭＳ ゴシック" w:hAnsi="ＭＳ ゴシック" w:hint="eastAsia"/>
              </w:rPr>
              <w:t>の</w:t>
            </w:r>
            <w:r w:rsidRPr="006601BA">
              <w:rPr>
                <w:rFonts w:ascii="ＭＳ ゴシック" w:eastAsia="ＭＳ ゴシック" w:hAnsi="ＭＳ ゴシック" w:hint="eastAsia"/>
              </w:rPr>
              <w:t>変更</w:t>
            </w:r>
          </w:p>
          <w:p w:rsidR="009C14AD" w:rsidRPr="006601BA" w:rsidRDefault="009C14AD" w:rsidP="00F90C35">
            <w:pPr>
              <w:rPr>
                <w:rFonts w:ascii="ＭＳ ゴシック" w:eastAsia="ＭＳ ゴシック" w:hAnsi="ＭＳ ゴシック"/>
              </w:rPr>
            </w:pPr>
            <w:r w:rsidRPr="006601BA">
              <w:rPr>
                <w:rFonts w:ascii="ＭＳ ゴシック" w:eastAsia="ＭＳ ゴシック" w:hAnsi="ＭＳ ゴシック" w:hint="eastAsia"/>
              </w:rPr>
              <w:t xml:space="preserve">　□　有り（有りの場合、助成金確定通知書受領後に請求書の提出が必要）</w:t>
            </w:r>
          </w:p>
          <w:p w:rsidR="009C14AD" w:rsidRPr="006601BA" w:rsidRDefault="009C14AD" w:rsidP="009C14A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01BA">
              <w:rPr>
                <w:rFonts w:ascii="ＭＳ ゴシック" w:eastAsia="ＭＳ ゴシック" w:hAnsi="ＭＳ ゴシック" w:hint="eastAsia"/>
              </w:rPr>
              <w:t>□　無し</w:t>
            </w:r>
          </w:p>
        </w:tc>
      </w:tr>
    </w:tbl>
    <w:p w:rsidR="00CF35B5" w:rsidRPr="00AB67B6" w:rsidRDefault="00CF35B5">
      <w:pPr>
        <w:jc w:val="left"/>
        <w:rPr>
          <w:rFonts w:ascii="ＭＳ ゴシック" w:eastAsia="ＭＳ ゴシック" w:hAnsi="ＭＳ ゴシック"/>
        </w:rPr>
      </w:pPr>
    </w:p>
    <w:p w:rsidR="00757CBF" w:rsidRPr="00A65FD9" w:rsidRDefault="00757CBF" w:rsidP="002B3281">
      <w:pPr>
        <w:tabs>
          <w:tab w:val="left" w:pos="3885"/>
        </w:tabs>
        <w:rPr>
          <w:rFonts w:asciiTheme="majorEastAsia" w:eastAsiaTheme="majorEastAsia" w:hAnsiTheme="majorEastAsia"/>
        </w:rPr>
      </w:pPr>
      <w:bookmarkStart w:id="0" w:name="_GoBack"/>
      <w:bookmarkEnd w:id="0"/>
    </w:p>
    <w:p w:rsidR="00FA400A" w:rsidRPr="00A65FD9" w:rsidRDefault="00FA400A" w:rsidP="00757CBF">
      <w:pPr>
        <w:kinsoku w:val="0"/>
        <w:overflowPunct w:val="0"/>
        <w:spacing w:beforeLines="50" w:before="144" w:line="226" w:lineRule="exact"/>
        <w:ind w:right="233"/>
        <w:jc w:val="right"/>
        <w:rPr>
          <w:rFonts w:asciiTheme="majorEastAsia" w:eastAsiaTheme="majorEastAsia" w:hAnsiTheme="majorEastAsia"/>
        </w:rPr>
      </w:pPr>
    </w:p>
    <w:sectPr w:rsidR="00FA400A" w:rsidRPr="00A65FD9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3281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4ADFD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80B5-8DF7-4228-A51F-980E185D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812</Words>
  <Characters>625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2022-03-09T01:04:00Z</dcterms:modified>
</cp:coreProperties>
</file>