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9CEE8" w14:textId="77777777" w:rsidR="00D20089" w:rsidRDefault="00D20089" w:rsidP="00AC742F"/>
    <w:p w14:paraId="78011678" w14:textId="54F5BE71" w:rsidR="00C75EF9" w:rsidRPr="008E78DC" w:rsidRDefault="001E56B2" w:rsidP="00D20089">
      <w:pPr>
        <w:jc w:val="center"/>
        <w:rPr>
          <w:rFonts w:asciiTheme="minorEastAsia" w:hAnsiTheme="minorEastAsia" w:cs="Arial"/>
          <w:b/>
        </w:rPr>
      </w:pPr>
      <w:r w:rsidRPr="008E78DC">
        <w:rPr>
          <w:rFonts w:asciiTheme="minorEastAsia" w:hAnsiTheme="minorEastAsia" w:cs="Arial" w:hint="eastAsia"/>
          <w:b/>
          <w:sz w:val="22"/>
        </w:rPr>
        <w:t>令和</w:t>
      </w:r>
      <w:r w:rsidR="00C728CA" w:rsidRPr="008E78DC">
        <w:rPr>
          <w:rFonts w:asciiTheme="minorEastAsia" w:hAnsiTheme="minorEastAsia" w:cs="Arial" w:hint="eastAsia"/>
          <w:b/>
          <w:sz w:val="22"/>
        </w:rPr>
        <w:t>４年度</w:t>
      </w:r>
      <w:r w:rsidR="00CC3F7C" w:rsidRPr="008E78DC">
        <w:rPr>
          <w:rFonts w:asciiTheme="minorEastAsia" w:hAnsiTheme="minorEastAsia" w:cs="Arial"/>
          <w:b/>
          <w:sz w:val="22"/>
        </w:rPr>
        <w:t>神戸市個人市民税当初課税事務</w:t>
      </w:r>
      <w:r w:rsidR="00110DED" w:rsidRPr="008E78DC">
        <w:rPr>
          <w:rFonts w:asciiTheme="minorEastAsia" w:hAnsiTheme="minorEastAsia" w:cs="Arial"/>
          <w:b/>
          <w:sz w:val="22"/>
        </w:rPr>
        <w:t>BPR支援業務</w:t>
      </w:r>
      <w:r w:rsidR="00110DED" w:rsidRPr="008E78DC">
        <w:rPr>
          <w:rFonts w:asciiTheme="minorEastAsia" w:hAnsiTheme="minorEastAsia" w:cs="Arial"/>
          <w:b/>
        </w:rPr>
        <w:t>委託</w:t>
      </w:r>
      <w:r w:rsidR="00D20089" w:rsidRPr="008E78DC">
        <w:rPr>
          <w:rFonts w:asciiTheme="minorEastAsia" w:hAnsiTheme="minorEastAsia" w:cs="Arial"/>
          <w:b/>
        </w:rPr>
        <w:t xml:space="preserve">　実施</w:t>
      </w:r>
      <w:r w:rsidR="00AC742F" w:rsidRPr="008E78DC">
        <w:rPr>
          <w:rFonts w:asciiTheme="minorEastAsia" w:hAnsiTheme="minorEastAsia" w:cs="Arial"/>
          <w:b/>
        </w:rPr>
        <w:t>要領</w:t>
      </w:r>
    </w:p>
    <w:p w14:paraId="7DA37FF5" w14:textId="53CCEF31" w:rsidR="00AC742F" w:rsidRPr="008E78DC" w:rsidRDefault="00AC742F" w:rsidP="00D20089">
      <w:pPr>
        <w:jc w:val="center"/>
        <w:rPr>
          <w:rFonts w:asciiTheme="minorEastAsia" w:hAnsiTheme="minorEastAsia" w:cs="Arial"/>
          <w:b/>
        </w:rPr>
      </w:pPr>
      <w:r w:rsidRPr="008E78DC">
        <w:rPr>
          <w:rFonts w:asciiTheme="minorEastAsia" w:hAnsiTheme="minorEastAsia" w:cs="Arial"/>
          <w:b/>
        </w:rPr>
        <w:t>（公募型プロポーザル）</w:t>
      </w:r>
    </w:p>
    <w:p w14:paraId="0470C681" w14:textId="77777777" w:rsidR="00AC742F" w:rsidRPr="008E78DC" w:rsidRDefault="00AC742F" w:rsidP="00AC742F">
      <w:pPr>
        <w:rPr>
          <w:rFonts w:asciiTheme="minorEastAsia" w:hAnsiTheme="minorEastAsia" w:cs="Arial"/>
        </w:rPr>
      </w:pPr>
    </w:p>
    <w:p w14:paraId="757BF6EF" w14:textId="77777777" w:rsidR="00AC742F" w:rsidRPr="008E78DC" w:rsidRDefault="00AC742F" w:rsidP="00AC742F">
      <w:pPr>
        <w:rPr>
          <w:rFonts w:asciiTheme="minorEastAsia" w:hAnsiTheme="minorEastAsia" w:cs="Arial"/>
          <w:b/>
        </w:rPr>
      </w:pPr>
      <w:r w:rsidRPr="008E78DC">
        <w:rPr>
          <w:rFonts w:asciiTheme="minorEastAsia" w:hAnsiTheme="minorEastAsia" w:cs="Arial"/>
          <w:b/>
        </w:rPr>
        <w:t>１</w:t>
      </w:r>
      <w:r w:rsidR="00D20089" w:rsidRPr="008E78DC">
        <w:rPr>
          <w:rFonts w:asciiTheme="minorEastAsia" w:hAnsiTheme="minorEastAsia" w:cs="Arial"/>
          <w:b/>
        </w:rPr>
        <w:t xml:space="preserve">　</w:t>
      </w:r>
      <w:r w:rsidRPr="008E78DC">
        <w:rPr>
          <w:rFonts w:asciiTheme="minorEastAsia" w:hAnsiTheme="minorEastAsia" w:cs="Arial"/>
          <w:b/>
        </w:rPr>
        <w:t>案件名称</w:t>
      </w:r>
    </w:p>
    <w:p w14:paraId="2FBD383E" w14:textId="78A74525" w:rsidR="00110DED" w:rsidRPr="008E78DC" w:rsidRDefault="00FF2D82" w:rsidP="00CC3F7C">
      <w:pPr>
        <w:ind w:firstLineChars="300" w:firstLine="630"/>
        <w:rPr>
          <w:rFonts w:asciiTheme="minorEastAsia" w:hAnsiTheme="minorEastAsia" w:cs="Arial"/>
          <w:szCs w:val="21"/>
        </w:rPr>
      </w:pPr>
      <w:r w:rsidRPr="008E78DC">
        <w:rPr>
          <w:rFonts w:asciiTheme="minorEastAsia" w:hAnsiTheme="minorEastAsia" w:cs="Arial" w:hint="eastAsia"/>
          <w:szCs w:val="21"/>
        </w:rPr>
        <w:t>令和４年度</w:t>
      </w:r>
      <w:r w:rsidR="00CC3F7C" w:rsidRPr="008E78DC">
        <w:rPr>
          <w:rFonts w:asciiTheme="minorEastAsia" w:hAnsiTheme="minorEastAsia" w:cs="Arial"/>
          <w:szCs w:val="21"/>
        </w:rPr>
        <w:t>神戸市個人市民税当初課税事務</w:t>
      </w:r>
      <w:r w:rsidR="00A46C1B" w:rsidRPr="008E78DC">
        <w:rPr>
          <w:rFonts w:asciiTheme="minorEastAsia" w:hAnsiTheme="minorEastAsia" w:cs="Arial" w:hint="eastAsia"/>
          <w:szCs w:val="21"/>
        </w:rPr>
        <w:t>B</w:t>
      </w:r>
      <w:r w:rsidR="00A46C1B" w:rsidRPr="008E78DC">
        <w:rPr>
          <w:rFonts w:asciiTheme="minorEastAsia" w:hAnsiTheme="minorEastAsia" w:cs="Arial"/>
          <w:szCs w:val="21"/>
        </w:rPr>
        <w:t>PR</w:t>
      </w:r>
      <w:r w:rsidR="00CC3F7C" w:rsidRPr="008E78DC">
        <w:rPr>
          <w:rFonts w:asciiTheme="minorEastAsia" w:hAnsiTheme="minorEastAsia" w:cs="Arial"/>
          <w:szCs w:val="21"/>
        </w:rPr>
        <w:t>支援業務委託</w:t>
      </w:r>
    </w:p>
    <w:p w14:paraId="09238176" w14:textId="77777777" w:rsidR="00AC742F" w:rsidRPr="008E78DC" w:rsidRDefault="00AC742F" w:rsidP="00AC742F">
      <w:pPr>
        <w:rPr>
          <w:rFonts w:asciiTheme="minorEastAsia" w:hAnsiTheme="minorEastAsia" w:cs="Arial"/>
        </w:rPr>
      </w:pPr>
    </w:p>
    <w:p w14:paraId="322A44AA" w14:textId="77777777" w:rsidR="00AC742F" w:rsidRPr="008E78DC" w:rsidRDefault="00AC742F" w:rsidP="00AC742F">
      <w:pPr>
        <w:rPr>
          <w:rFonts w:asciiTheme="minorEastAsia" w:hAnsiTheme="minorEastAsia" w:cs="Arial"/>
          <w:b/>
        </w:rPr>
      </w:pPr>
      <w:r w:rsidRPr="008E78DC">
        <w:rPr>
          <w:rFonts w:asciiTheme="minorEastAsia" w:hAnsiTheme="minorEastAsia" w:cs="Arial"/>
          <w:b/>
        </w:rPr>
        <w:t>２</w:t>
      </w:r>
      <w:r w:rsidR="00D20089" w:rsidRPr="008E78DC">
        <w:rPr>
          <w:rFonts w:asciiTheme="minorEastAsia" w:hAnsiTheme="minorEastAsia" w:cs="Arial"/>
          <w:b/>
        </w:rPr>
        <w:t xml:space="preserve">　</w:t>
      </w:r>
      <w:r w:rsidRPr="008E78DC">
        <w:rPr>
          <w:rFonts w:asciiTheme="minorEastAsia" w:hAnsiTheme="minorEastAsia" w:cs="Arial"/>
          <w:b/>
        </w:rPr>
        <w:t>業務内容に関する事項</w:t>
      </w:r>
    </w:p>
    <w:p w14:paraId="1A98FB76" w14:textId="6E4A99C5" w:rsidR="00110DED" w:rsidRPr="008E78DC" w:rsidRDefault="00110DED" w:rsidP="00110DED">
      <w:pPr>
        <w:rPr>
          <w:rFonts w:asciiTheme="minorEastAsia" w:hAnsiTheme="minorEastAsia" w:cs="Arial"/>
        </w:rPr>
      </w:pPr>
      <w:r w:rsidRPr="008E78DC">
        <w:rPr>
          <w:rFonts w:asciiTheme="minorEastAsia" w:hAnsiTheme="minorEastAsia" w:cs="Arial"/>
        </w:rPr>
        <w:t>（１）事業目的と概要</w:t>
      </w:r>
    </w:p>
    <w:p w14:paraId="1D16048B" w14:textId="77777777" w:rsidR="003408E3" w:rsidRPr="008E78DC" w:rsidRDefault="00E346AA" w:rsidP="00E346AA">
      <w:pPr>
        <w:pStyle w:val="af"/>
        <w:ind w:left="0" w:firstLineChars="100" w:firstLine="210"/>
        <w:rPr>
          <w:rFonts w:ascii="ＭＳ Ｐ明朝" w:hAnsi="ＭＳ Ｐ明朝"/>
        </w:rPr>
      </w:pPr>
      <w:r w:rsidRPr="008E78DC">
        <w:rPr>
          <w:rFonts w:asciiTheme="minorEastAsia" w:hAnsiTheme="minorEastAsia" w:cs="Arial" w:hint="eastAsia"/>
        </w:rPr>
        <w:t xml:space="preserve">　　　</w:t>
      </w:r>
      <w:r w:rsidR="003408E3" w:rsidRPr="008E78DC">
        <w:rPr>
          <w:rFonts w:ascii="ＭＳ Ｐ明朝" w:hAnsi="ＭＳ Ｐ明朝" w:hint="eastAsia"/>
        </w:rPr>
        <w:t>税務事務において</w:t>
      </w:r>
      <w:r w:rsidRPr="008E78DC">
        <w:rPr>
          <w:rFonts w:ascii="ＭＳ Ｐ明朝" w:hAnsi="ＭＳ Ｐ明朝" w:hint="eastAsia"/>
        </w:rPr>
        <w:t>、住民にとってより価値のある業務に注力するため、「人による作業を劇</w:t>
      </w:r>
    </w:p>
    <w:p w14:paraId="0390522B" w14:textId="77777777" w:rsidR="003408E3" w:rsidRPr="008E78DC" w:rsidRDefault="00E346AA" w:rsidP="003408E3">
      <w:pPr>
        <w:pStyle w:val="af"/>
        <w:ind w:left="0" w:firstLineChars="300" w:firstLine="630"/>
        <w:rPr>
          <w:rFonts w:ascii="ＭＳ Ｐ明朝" w:hAnsi="ＭＳ Ｐ明朝"/>
        </w:rPr>
      </w:pPr>
      <w:r w:rsidRPr="008E78DC">
        <w:rPr>
          <w:rFonts w:ascii="ＭＳ Ｐ明朝" w:hAnsi="ＭＳ Ｐ明朝" w:hint="eastAsia"/>
        </w:rPr>
        <w:t>的に減らす」観点で、毎年度発生する事務作業の効率化を進めており、令和４年度及び令</w:t>
      </w:r>
    </w:p>
    <w:p w14:paraId="4E82ED95" w14:textId="7C5C635A" w:rsidR="003408E3" w:rsidRPr="008E78DC" w:rsidRDefault="00A8231C" w:rsidP="003408E3">
      <w:pPr>
        <w:pStyle w:val="af"/>
        <w:ind w:left="0" w:firstLineChars="300" w:firstLine="630"/>
        <w:rPr>
          <w:rFonts w:ascii="ＭＳ Ｐ明朝" w:hAnsi="ＭＳ Ｐ明朝"/>
        </w:rPr>
      </w:pPr>
      <w:r>
        <w:rPr>
          <w:rFonts w:ascii="ＭＳ Ｐ明朝" w:hAnsi="ＭＳ Ｐ明朝" w:hint="eastAsia"/>
        </w:rPr>
        <w:t>和５年度の２か年で、個人市民税当初課税事務の</w:t>
      </w:r>
      <w:r w:rsidR="008313F6">
        <w:rPr>
          <w:rFonts w:ascii="ＭＳ Ｐ明朝" w:hAnsi="ＭＳ Ｐ明朝" w:hint="eastAsia"/>
        </w:rPr>
        <w:t>BPR</w:t>
      </w:r>
      <w:bookmarkStart w:id="0" w:name="_GoBack"/>
      <w:bookmarkEnd w:id="0"/>
      <w:r w:rsidR="00E346AA" w:rsidRPr="008E78DC">
        <w:rPr>
          <w:rFonts w:ascii="ＭＳ Ｐ明朝" w:hAnsi="ＭＳ Ｐ明朝" w:hint="eastAsia"/>
        </w:rPr>
        <w:t>（Business Process Re-engineering）</w:t>
      </w:r>
    </w:p>
    <w:p w14:paraId="7EF62A83" w14:textId="2C85AD04" w:rsidR="00C75EF9" w:rsidRPr="008E78DC" w:rsidRDefault="00E346AA" w:rsidP="00C75EF9">
      <w:pPr>
        <w:pStyle w:val="af"/>
        <w:ind w:left="0" w:firstLineChars="300" w:firstLine="630"/>
        <w:rPr>
          <w:rFonts w:ascii="ＭＳ Ｐ明朝" w:hAnsi="ＭＳ Ｐ明朝"/>
        </w:rPr>
      </w:pPr>
      <w:r w:rsidRPr="008E78DC">
        <w:rPr>
          <w:rFonts w:ascii="ＭＳ Ｐ明朝" w:hAnsi="ＭＳ Ｐ明朝" w:hint="eastAsia"/>
        </w:rPr>
        <w:t>に取り組む。</w:t>
      </w:r>
    </w:p>
    <w:p w14:paraId="122F76B8" w14:textId="77777777" w:rsidR="00AC742F" w:rsidRPr="008E78DC" w:rsidRDefault="00AC742F" w:rsidP="00AC742F">
      <w:pPr>
        <w:rPr>
          <w:rFonts w:asciiTheme="minorEastAsia" w:hAnsiTheme="minorEastAsia" w:cs="Arial"/>
        </w:rPr>
      </w:pPr>
      <w:r w:rsidRPr="008E78DC">
        <w:rPr>
          <w:rFonts w:asciiTheme="minorEastAsia" w:hAnsiTheme="minorEastAsia" w:cs="Arial"/>
        </w:rPr>
        <w:t>（２）業務内容</w:t>
      </w:r>
    </w:p>
    <w:p w14:paraId="41EA28D1" w14:textId="14787095" w:rsidR="00110DED" w:rsidRPr="008E78DC" w:rsidRDefault="00CC3F7C" w:rsidP="00110DED">
      <w:pPr>
        <w:ind w:firstLineChars="300" w:firstLine="630"/>
        <w:rPr>
          <w:rFonts w:asciiTheme="minorEastAsia" w:hAnsiTheme="minorEastAsia" w:cs="Arial"/>
        </w:rPr>
      </w:pPr>
      <w:r w:rsidRPr="008E78DC">
        <w:rPr>
          <w:rFonts w:asciiTheme="minorEastAsia" w:hAnsiTheme="minorEastAsia" w:cs="Arial"/>
          <w:szCs w:val="21"/>
        </w:rPr>
        <w:t>個人市民税</w:t>
      </w:r>
      <w:r w:rsidR="00110DED" w:rsidRPr="008E78DC">
        <w:rPr>
          <w:rFonts w:asciiTheme="minorEastAsia" w:hAnsiTheme="minorEastAsia" w:cs="Arial"/>
          <w:szCs w:val="21"/>
        </w:rPr>
        <w:t>当初課税事務のBPR支援</w:t>
      </w:r>
      <w:r w:rsidR="007F4BE5" w:rsidRPr="008E78DC">
        <w:rPr>
          <w:rFonts w:asciiTheme="minorEastAsia" w:hAnsiTheme="minorEastAsia" w:cs="Arial"/>
          <w:szCs w:val="21"/>
        </w:rPr>
        <w:t>業務</w:t>
      </w:r>
    </w:p>
    <w:p w14:paraId="4F2CA7B3" w14:textId="77777777" w:rsidR="00AC742F" w:rsidRPr="008E78DC" w:rsidRDefault="00F67814" w:rsidP="00F67814">
      <w:pPr>
        <w:ind w:firstLineChars="300" w:firstLine="630"/>
        <w:rPr>
          <w:rFonts w:asciiTheme="minorEastAsia" w:hAnsiTheme="minorEastAsia" w:cs="Arial"/>
        </w:rPr>
      </w:pPr>
      <w:r w:rsidRPr="008E78DC">
        <w:rPr>
          <w:rFonts w:asciiTheme="minorEastAsia" w:hAnsiTheme="minorEastAsia" w:cs="Arial"/>
        </w:rPr>
        <w:t>（別紙「仕様書」のとおり）</w:t>
      </w:r>
    </w:p>
    <w:p w14:paraId="7F2A6CB1" w14:textId="77777777" w:rsidR="00AC742F" w:rsidRPr="008E78DC" w:rsidRDefault="00AC742F" w:rsidP="00AC742F">
      <w:pPr>
        <w:rPr>
          <w:rFonts w:asciiTheme="minorEastAsia" w:hAnsiTheme="minorEastAsia" w:cs="Arial"/>
        </w:rPr>
      </w:pPr>
      <w:r w:rsidRPr="008E78DC">
        <w:rPr>
          <w:rFonts w:asciiTheme="minorEastAsia" w:hAnsiTheme="minorEastAsia" w:cs="Arial"/>
        </w:rPr>
        <w:t>（３）事業規模（契約上限額）</w:t>
      </w:r>
    </w:p>
    <w:p w14:paraId="1998CD5F" w14:textId="377B2A8C" w:rsidR="00110DED" w:rsidRPr="008E78DC" w:rsidRDefault="00110DED" w:rsidP="00110DED">
      <w:pPr>
        <w:ind w:firstLineChars="300" w:firstLine="630"/>
        <w:rPr>
          <w:rFonts w:asciiTheme="minorEastAsia" w:hAnsiTheme="minorEastAsia" w:cs="Arial"/>
        </w:rPr>
      </w:pPr>
      <w:r w:rsidRPr="008E78DC">
        <w:rPr>
          <w:rFonts w:asciiTheme="minorEastAsia" w:hAnsiTheme="minorEastAsia" w:cs="Arial"/>
        </w:rPr>
        <w:t>5</w:t>
      </w:r>
      <w:r w:rsidR="007F4BE5" w:rsidRPr="008E78DC">
        <w:rPr>
          <w:rFonts w:asciiTheme="minorEastAsia" w:hAnsiTheme="minorEastAsia" w:cs="Arial"/>
        </w:rPr>
        <w:t>,</w:t>
      </w:r>
      <w:r w:rsidRPr="008E78DC">
        <w:rPr>
          <w:rFonts w:asciiTheme="minorEastAsia" w:hAnsiTheme="minorEastAsia" w:cs="Arial"/>
        </w:rPr>
        <w:t>000</w:t>
      </w:r>
      <w:r w:rsidR="007F4BE5" w:rsidRPr="008E78DC">
        <w:rPr>
          <w:rFonts w:asciiTheme="minorEastAsia" w:hAnsiTheme="minorEastAsia" w:cs="Arial"/>
        </w:rPr>
        <w:t>,</w:t>
      </w:r>
      <w:r w:rsidRPr="008E78DC">
        <w:rPr>
          <w:rFonts w:asciiTheme="minorEastAsia" w:hAnsiTheme="minorEastAsia" w:cs="Arial"/>
        </w:rPr>
        <w:t>000円（消費税含む）</w:t>
      </w:r>
    </w:p>
    <w:p w14:paraId="160B6DC9" w14:textId="77777777" w:rsidR="00AC742F" w:rsidRPr="008E78DC" w:rsidRDefault="00AC742F" w:rsidP="00AC742F">
      <w:pPr>
        <w:rPr>
          <w:rFonts w:asciiTheme="minorEastAsia" w:hAnsiTheme="minorEastAsia" w:cs="Arial"/>
        </w:rPr>
      </w:pPr>
      <w:r w:rsidRPr="008E78DC">
        <w:rPr>
          <w:rFonts w:asciiTheme="minorEastAsia" w:hAnsiTheme="minorEastAsia" w:cs="Arial"/>
        </w:rPr>
        <w:t>（４）契約期間</w:t>
      </w:r>
    </w:p>
    <w:p w14:paraId="4F7F7B4E" w14:textId="7C494D97" w:rsidR="00110DED" w:rsidRPr="008E78DC" w:rsidRDefault="00110DED" w:rsidP="00110DED">
      <w:pPr>
        <w:ind w:firstLineChars="300" w:firstLine="630"/>
        <w:rPr>
          <w:rFonts w:asciiTheme="minorEastAsia" w:hAnsiTheme="minorEastAsia" w:cs="Arial"/>
        </w:rPr>
      </w:pPr>
      <w:r w:rsidRPr="008E78DC">
        <w:rPr>
          <w:rFonts w:asciiTheme="minorEastAsia" w:hAnsiTheme="minorEastAsia" w:cs="Arial"/>
        </w:rPr>
        <w:t>契約締結日</w:t>
      </w:r>
      <w:r w:rsidR="007F4BE5" w:rsidRPr="008E78DC">
        <w:rPr>
          <w:rFonts w:asciiTheme="minorEastAsia" w:hAnsiTheme="minorEastAsia" w:cs="Arial"/>
        </w:rPr>
        <w:t>（令和４年</w:t>
      </w:r>
      <w:r w:rsidR="00E346AA" w:rsidRPr="008E78DC">
        <w:rPr>
          <w:rFonts w:asciiTheme="minorEastAsia" w:hAnsiTheme="minorEastAsia" w:cs="Arial" w:hint="eastAsia"/>
        </w:rPr>
        <w:t>８</w:t>
      </w:r>
      <w:r w:rsidR="007F4BE5" w:rsidRPr="008E78DC">
        <w:rPr>
          <w:rFonts w:asciiTheme="minorEastAsia" w:hAnsiTheme="minorEastAsia" w:cs="Arial"/>
        </w:rPr>
        <w:t>月</w:t>
      </w:r>
      <w:r w:rsidR="00E346AA" w:rsidRPr="008E78DC">
        <w:rPr>
          <w:rFonts w:asciiTheme="minorEastAsia" w:hAnsiTheme="minorEastAsia" w:cs="Arial" w:hint="eastAsia"/>
        </w:rPr>
        <w:t>下</w:t>
      </w:r>
      <w:r w:rsidR="00EC7613" w:rsidRPr="008E78DC">
        <w:rPr>
          <w:rFonts w:asciiTheme="minorEastAsia" w:hAnsiTheme="minorEastAsia" w:cs="Arial"/>
        </w:rPr>
        <w:t>旬</w:t>
      </w:r>
      <w:r w:rsidR="007F4BE5" w:rsidRPr="008E78DC">
        <w:rPr>
          <w:rFonts w:asciiTheme="minorEastAsia" w:hAnsiTheme="minorEastAsia" w:cs="Arial"/>
        </w:rPr>
        <w:t>）</w:t>
      </w:r>
      <w:r w:rsidRPr="008E78DC">
        <w:rPr>
          <w:rFonts w:asciiTheme="minorEastAsia" w:hAnsiTheme="minorEastAsia" w:cs="Arial"/>
        </w:rPr>
        <w:t>から令和</w:t>
      </w:r>
      <w:r w:rsidR="00ED21A6" w:rsidRPr="008E78DC">
        <w:rPr>
          <w:rFonts w:asciiTheme="minorEastAsia" w:hAnsiTheme="minorEastAsia" w:cs="Arial" w:hint="eastAsia"/>
        </w:rPr>
        <w:t>５</w:t>
      </w:r>
      <w:r w:rsidR="00A46C1B" w:rsidRPr="008E78DC">
        <w:rPr>
          <w:rFonts w:asciiTheme="minorEastAsia" w:hAnsiTheme="minorEastAsia" w:cs="Arial"/>
        </w:rPr>
        <w:t>年</w:t>
      </w:r>
      <w:r w:rsidR="00A46C1B" w:rsidRPr="008E78DC">
        <w:rPr>
          <w:rFonts w:asciiTheme="minorEastAsia" w:hAnsiTheme="minorEastAsia" w:cs="Arial" w:hint="eastAsia"/>
        </w:rPr>
        <w:t>３</w:t>
      </w:r>
      <w:r w:rsidRPr="008E78DC">
        <w:rPr>
          <w:rFonts w:asciiTheme="minorEastAsia" w:hAnsiTheme="minorEastAsia" w:cs="Arial"/>
        </w:rPr>
        <w:t>月</w:t>
      </w:r>
      <w:r w:rsidR="00A46C1B" w:rsidRPr="008E78DC">
        <w:rPr>
          <w:rFonts w:asciiTheme="minorEastAsia" w:hAnsiTheme="minorEastAsia" w:cs="Arial" w:hint="eastAsia"/>
        </w:rPr>
        <w:t>31</w:t>
      </w:r>
      <w:r w:rsidRPr="008E78DC">
        <w:rPr>
          <w:rFonts w:asciiTheme="minorEastAsia" w:hAnsiTheme="minorEastAsia" w:cs="Arial"/>
        </w:rPr>
        <w:t>日</w:t>
      </w:r>
    </w:p>
    <w:p w14:paraId="4D0D37E1" w14:textId="579FB629" w:rsidR="00C75EF9" w:rsidRPr="008E78DC" w:rsidRDefault="00FF2D82" w:rsidP="00C75EF9">
      <w:pPr>
        <w:pStyle w:val="af"/>
        <w:ind w:left="0" w:firstLineChars="300" w:firstLine="630"/>
        <w:rPr>
          <w:rFonts w:ascii="ＭＳ Ｐ明朝" w:hAnsi="ＭＳ Ｐ明朝"/>
        </w:rPr>
      </w:pPr>
      <w:r w:rsidRPr="008E78DC">
        <w:rPr>
          <w:rFonts w:ascii="ＭＳ Ｐ明朝" w:hAnsi="ＭＳ Ｐ明朝" w:hint="eastAsia"/>
        </w:rPr>
        <w:t>※本案件</w:t>
      </w:r>
      <w:r w:rsidR="00B43362" w:rsidRPr="008E78DC">
        <w:rPr>
          <w:rFonts w:ascii="ＭＳ Ｐ明朝" w:hAnsi="ＭＳ Ｐ明朝" w:hint="eastAsia"/>
        </w:rPr>
        <w:t>は令和４年度事業の契約である</w:t>
      </w:r>
      <w:r w:rsidR="00C75EF9" w:rsidRPr="008E78DC">
        <w:rPr>
          <w:rFonts w:ascii="ＭＳ Ｐ明朝" w:hAnsi="ＭＳ Ｐ明朝" w:hint="eastAsia"/>
        </w:rPr>
        <w:t>。</w:t>
      </w:r>
    </w:p>
    <w:p w14:paraId="233296EA" w14:textId="1654CC7E" w:rsidR="00C75EF9" w:rsidRPr="008E78DC" w:rsidRDefault="00C75EF9" w:rsidP="00FF2D82">
      <w:pPr>
        <w:pStyle w:val="af"/>
        <w:ind w:leftChars="200" w:left="420" w:firstLineChars="200" w:firstLine="420"/>
        <w:rPr>
          <w:rFonts w:ascii="ＭＳ Ｐ明朝" w:hAnsi="ＭＳ Ｐ明朝"/>
          <w:szCs w:val="21"/>
        </w:rPr>
      </w:pPr>
      <w:r w:rsidRPr="008E78DC">
        <w:rPr>
          <w:rFonts w:ascii="ＭＳ Ｐ明朝" w:hAnsi="ＭＳ Ｐ明朝" w:hint="eastAsia"/>
        </w:rPr>
        <w:t>令和５年度</w:t>
      </w:r>
      <w:r w:rsidR="00B43362" w:rsidRPr="008E78DC">
        <w:rPr>
          <w:rFonts w:ascii="ＭＳ Ｐ明朝" w:hAnsi="ＭＳ Ｐ明朝" w:hint="eastAsia"/>
        </w:rPr>
        <w:t>実施事業</w:t>
      </w:r>
      <w:r w:rsidRPr="008E78DC">
        <w:rPr>
          <w:rFonts w:ascii="ＭＳ Ｐ明朝" w:hAnsi="ＭＳ Ｐ明朝" w:hint="eastAsia"/>
        </w:rPr>
        <w:t>については、</w:t>
      </w:r>
      <w:r w:rsidRPr="008E78DC">
        <w:rPr>
          <w:rFonts w:ascii="ＭＳ Ｐ明朝" w:hAnsi="ＭＳ Ｐ明朝" w:hint="eastAsia"/>
          <w:szCs w:val="21"/>
        </w:rPr>
        <w:t>令和５年度に委託事業者を決定する予定である。</w:t>
      </w:r>
    </w:p>
    <w:p w14:paraId="68AA3D85" w14:textId="77777777" w:rsidR="00AC742F" w:rsidRPr="008E78DC" w:rsidRDefault="00AC742F" w:rsidP="00AC742F">
      <w:pPr>
        <w:rPr>
          <w:rFonts w:asciiTheme="minorEastAsia" w:hAnsiTheme="minorEastAsia" w:cs="Arial"/>
        </w:rPr>
      </w:pPr>
      <w:r w:rsidRPr="008E78DC">
        <w:rPr>
          <w:rFonts w:asciiTheme="minorEastAsia" w:hAnsiTheme="minorEastAsia" w:cs="Arial"/>
        </w:rPr>
        <w:t>（５）履行場所</w:t>
      </w:r>
    </w:p>
    <w:p w14:paraId="6606FD84" w14:textId="34145A9C" w:rsidR="00110DED" w:rsidRPr="008E78DC" w:rsidRDefault="00E81707" w:rsidP="00110DED">
      <w:pPr>
        <w:snapToGrid w:val="0"/>
        <w:spacing w:line="360" w:lineRule="exact"/>
        <w:ind w:firstLineChars="300" w:firstLine="630"/>
        <w:rPr>
          <w:rFonts w:asciiTheme="minorEastAsia" w:hAnsiTheme="minorEastAsia" w:cs="Arial"/>
          <w:szCs w:val="21"/>
        </w:rPr>
      </w:pPr>
      <w:r w:rsidRPr="008E78DC">
        <w:rPr>
          <w:rFonts w:asciiTheme="minorEastAsia" w:hAnsiTheme="minorEastAsia" w:cs="Arial"/>
          <w:szCs w:val="21"/>
        </w:rPr>
        <w:t>神戸市行財政局税務部（神戸市長田区二葉町５丁目</w:t>
      </w:r>
      <w:r w:rsidR="00A46C1B" w:rsidRPr="008E78DC">
        <w:rPr>
          <w:rFonts w:asciiTheme="minorEastAsia" w:hAnsiTheme="minorEastAsia" w:cs="Arial" w:hint="eastAsia"/>
          <w:szCs w:val="21"/>
        </w:rPr>
        <w:t>１</w:t>
      </w:r>
      <w:r w:rsidR="000607B8" w:rsidRPr="008E78DC">
        <w:rPr>
          <w:rFonts w:asciiTheme="minorEastAsia" w:hAnsiTheme="minorEastAsia" w:cs="Arial"/>
          <w:szCs w:val="21"/>
        </w:rPr>
        <w:t>番32号　新長田合同庁舎内）</w:t>
      </w:r>
    </w:p>
    <w:p w14:paraId="598CAD3D" w14:textId="77777777" w:rsidR="00110DED" w:rsidRPr="008E78DC" w:rsidRDefault="00110DED" w:rsidP="00110DED">
      <w:pPr>
        <w:rPr>
          <w:rFonts w:asciiTheme="minorEastAsia" w:hAnsiTheme="minorEastAsia" w:cs="Arial"/>
        </w:rPr>
      </w:pPr>
      <w:r w:rsidRPr="008E78DC">
        <w:rPr>
          <w:rFonts w:asciiTheme="minorEastAsia" w:hAnsiTheme="minorEastAsia" w:cs="Arial"/>
        </w:rPr>
        <w:t>（６）費用分担</w:t>
      </w:r>
    </w:p>
    <w:p w14:paraId="04DEE2D7" w14:textId="3CCA8ED9" w:rsidR="00AC742F" w:rsidRPr="008E78DC" w:rsidRDefault="00AC742F" w:rsidP="007F4BE5">
      <w:pPr>
        <w:ind w:leftChars="202" w:left="424" w:firstLineChars="97" w:firstLine="204"/>
        <w:rPr>
          <w:rFonts w:asciiTheme="minorEastAsia" w:hAnsiTheme="minorEastAsia" w:cs="Arial"/>
        </w:rPr>
      </w:pPr>
      <w:r w:rsidRPr="008E78DC">
        <w:rPr>
          <w:rFonts w:asciiTheme="minorEastAsia" w:hAnsiTheme="minorEastAsia" w:cs="Arial"/>
        </w:rPr>
        <w:t>受注者が業務を遂行するにあたり必要となる経費は</w:t>
      </w:r>
      <w:r w:rsidR="00F4773D" w:rsidRPr="008E78DC">
        <w:rPr>
          <w:rFonts w:asciiTheme="minorEastAsia" w:hAnsiTheme="minorEastAsia" w:cs="Arial"/>
        </w:rPr>
        <w:t>、</w:t>
      </w:r>
      <w:r w:rsidRPr="008E78DC">
        <w:rPr>
          <w:rFonts w:asciiTheme="minorEastAsia" w:hAnsiTheme="minorEastAsia" w:cs="Arial"/>
        </w:rPr>
        <w:t>契約金額に含まれるものとし</w:t>
      </w:r>
      <w:r w:rsidR="00F4773D" w:rsidRPr="008E78DC">
        <w:rPr>
          <w:rFonts w:asciiTheme="minorEastAsia" w:hAnsiTheme="minorEastAsia" w:cs="Arial"/>
        </w:rPr>
        <w:t>、</w:t>
      </w:r>
      <w:r w:rsidRPr="008E78DC">
        <w:rPr>
          <w:rFonts w:asciiTheme="minorEastAsia" w:hAnsiTheme="minorEastAsia" w:cs="Arial"/>
        </w:rPr>
        <w:t>市は</w:t>
      </w:r>
      <w:r w:rsidR="00F4773D" w:rsidRPr="008E78DC">
        <w:rPr>
          <w:rFonts w:asciiTheme="minorEastAsia" w:hAnsiTheme="minorEastAsia" w:cs="Arial"/>
        </w:rPr>
        <w:t>、</w:t>
      </w:r>
      <w:r w:rsidRPr="008E78DC">
        <w:rPr>
          <w:rFonts w:asciiTheme="minorEastAsia" w:hAnsiTheme="minorEastAsia" w:cs="Arial"/>
        </w:rPr>
        <w:t>契約金額以外の費用を負担しない。</w:t>
      </w:r>
    </w:p>
    <w:p w14:paraId="4498EEB6" w14:textId="77777777" w:rsidR="00AC742F" w:rsidRPr="008E78DC" w:rsidRDefault="00AC742F" w:rsidP="00AC742F">
      <w:pPr>
        <w:rPr>
          <w:rFonts w:asciiTheme="minorEastAsia" w:hAnsiTheme="minorEastAsia" w:cs="Arial"/>
        </w:rPr>
      </w:pPr>
    </w:p>
    <w:p w14:paraId="3A0AA1DF" w14:textId="77777777" w:rsidR="00AC742F" w:rsidRPr="008E78DC" w:rsidRDefault="00AC742F" w:rsidP="00AC742F">
      <w:pPr>
        <w:rPr>
          <w:rFonts w:asciiTheme="minorEastAsia" w:hAnsiTheme="minorEastAsia" w:cs="Arial"/>
          <w:b/>
        </w:rPr>
      </w:pPr>
      <w:r w:rsidRPr="008E78DC">
        <w:rPr>
          <w:rFonts w:asciiTheme="minorEastAsia" w:hAnsiTheme="minorEastAsia" w:cs="Arial"/>
          <w:b/>
        </w:rPr>
        <w:t>３</w:t>
      </w:r>
      <w:r w:rsidR="00CA6883" w:rsidRPr="008E78DC">
        <w:rPr>
          <w:rFonts w:asciiTheme="minorEastAsia" w:hAnsiTheme="minorEastAsia" w:cs="Arial"/>
          <w:b/>
        </w:rPr>
        <w:t xml:space="preserve">　</w:t>
      </w:r>
      <w:r w:rsidRPr="008E78DC">
        <w:rPr>
          <w:rFonts w:asciiTheme="minorEastAsia" w:hAnsiTheme="minorEastAsia" w:cs="Arial"/>
          <w:b/>
        </w:rPr>
        <w:t>契約に関する事項</w:t>
      </w:r>
    </w:p>
    <w:p w14:paraId="44F0B51D" w14:textId="77777777" w:rsidR="00AC742F" w:rsidRPr="008E78DC" w:rsidRDefault="00AC742F" w:rsidP="00AC742F">
      <w:pPr>
        <w:rPr>
          <w:rFonts w:asciiTheme="minorEastAsia" w:hAnsiTheme="minorEastAsia" w:cs="Arial"/>
        </w:rPr>
      </w:pPr>
      <w:r w:rsidRPr="008E78DC">
        <w:rPr>
          <w:rFonts w:asciiTheme="minorEastAsia" w:hAnsiTheme="minorEastAsia" w:cs="Arial"/>
        </w:rPr>
        <w:t>（１）契約の方法</w:t>
      </w:r>
    </w:p>
    <w:p w14:paraId="6160EFDA" w14:textId="67E8225B" w:rsidR="00AC742F" w:rsidRPr="008E78DC" w:rsidRDefault="00F67814" w:rsidP="00CA6883">
      <w:pPr>
        <w:ind w:leftChars="200" w:left="420" w:firstLineChars="100" w:firstLine="210"/>
        <w:rPr>
          <w:rFonts w:asciiTheme="minorEastAsia" w:hAnsiTheme="minorEastAsia" w:cs="Arial"/>
        </w:rPr>
      </w:pPr>
      <w:r w:rsidRPr="008E78DC">
        <w:rPr>
          <w:rFonts w:asciiTheme="minorEastAsia" w:hAnsiTheme="minorEastAsia" w:cs="Arial"/>
        </w:rPr>
        <w:t>神戸市</w:t>
      </w:r>
      <w:r w:rsidR="00AC742F" w:rsidRPr="008E78DC">
        <w:rPr>
          <w:rFonts w:asciiTheme="minorEastAsia" w:hAnsiTheme="minorEastAsia" w:cs="Arial"/>
        </w:rPr>
        <w:t>契約規則の規定に基づき</w:t>
      </w:r>
      <w:r w:rsidR="00F4773D" w:rsidRPr="008E78DC">
        <w:rPr>
          <w:rFonts w:asciiTheme="minorEastAsia" w:hAnsiTheme="minorEastAsia" w:cs="Arial"/>
        </w:rPr>
        <w:t>、</w:t>
      </w:r>
      <w:r w:rsidR="00423C6A" w:rsidRPr="008E78DC">
        <w:rPr>
          <w:rFonts w:asciiTheme="minorEastAsia" w:hAnsiTheme="minorEastAsia" w:cs="Arial"/>
        </w:rPr>
        <w:t>委託契約を締結する。契約内容は</w:t>
      </w:r>
      <w:r w:rsidR="00AC742F" w:rsidRPr="008E78DC">
        <w:rPr>
          <w:rFonts w:asciiTheme="minorEastAsia" w:hAnsiTheme="minorEastAsia" w:cs="Arial"/>
        </w:rPr>
        <w:t>本市と協議のうえ</w:t>
      </w:r>
      <w:r w:rsidR="00F4773D" w:rsidRPr="008E78DC">
        <w:rPr>
          <w:rFonts w:asciiTheme="minorEastAsia" w:hAnsiTheme="minorEastAsia" w:cs="Arial"/>
        </w:rPr>
        <w:t>、</w:t>
      </w:r>
      <w:r w:rsidR="00AC742F" w:rsidRPr="008E78DC">
        <w:rPr>
          <w:rFonts w:asciiTheme="minorEastAsia" w:hAnsiTheme="minorEastAsia" w:cs="Arial"/>
        </w:rPr>
        <w:t>仕様書及び企画提案書に基づき決定する。</w:t>
      </w:r>
    </w:p>
    <w:p w14:paraId="5EDE61A0" w14:textId="61992B5B" w:rsidR="00AC742F" w:rsidRPr="008E78DC" w:rsidRDefault="00AC742F" w:rsidP="00CA6883">
      <w:pPr>
        <w:ind w:leftChars="200" w:left="420" w:firstLineChars="100" w:firstLine="210"/>
        <w:rPr>
          <w:rFonts w:asciiTheme="minorEastAsia" w:hAnsiTheme="minorEastAsia" w:cs="Arial"/>
        </w:rPr>
      </w:pPr>
      <w:r w:rsidRPr="008E78DC">
        <w:rPr>
          <w:rFonts w:asciiTheme="minorEastAsia" w:hAnsiTheme="minorEastAsia" w:cs="Arial"/>
        </w:rPr>
        <w:t>なお</w:t>
      </w:r>
      <w:r w:rsidR="00F4773D" w:rsidRPr="008E78DC">
        <w:rPr>
          <w:rFonts w:asciiTheme="minorEastAsia" w:hAnsiTheme="minorEastAsia" w:cs="Arial"/>
        </w:rPr>
        <w:t>、</w:t>
      </w:r>
      <w:r w:rsidRPr="008E78DC">
        <w:rPr>
          <w:rFonts w:asciiTheme="minorEastAsia" w:hAnsiTheme="minorEastAsia" w:cs="Arial"/>
        </w:rPr>
        <w:t>契約の締結に際し</w:t>
      </w:r>
      <w:r w:rsidR="00F4773D" w:rsidRPr="008E78DC">
        <w:rPr>
          <w:rFonts w:asciiTheme="minorEastAsia" w:hAnsiTheme="minorEastAsia" w:cs="Arial"/>
        </w:rPr>
        <w:t>、</w:t>
      </w:r>
      <w:r w:rsidRPr="008E78DC">
        <w:rPr>
          <w:rFonts w:asciiTheme="minorEastAsia" w:hAnsiTheme="minorEastAsia" w:cs="Arial"/>
        </w:rPr>
        <w:t>万一</w:t>
      </w:r>
      <w:r w:rsidR="00F4773D" w:rsidRPr="008E78DC">
        <w:rPr>
          <w:rFonts w:asciiTheme="minorEastAsia" w:hAnsiTheme="minorEastAsia" w:cs="Arial"/>
        </w:rPr>
        <w:t>、</w:t>
      </w:r>
      <w:r w:rsidRPr="008E78DC">
        <w:rPr>
          <w:rFonts w:asciiTheme="minorEastAsia" w:hAnsiTheme="minorEastAsia" w:cs="Arial"/>
        </w:rPr>
        <w:t>応募書類の記載内容に虚偽の内容があった場合は</w:t>
      </w:r>
      <w:r w:rsidR="00F4773D" w:rsidRPr="008E78DC">
        <w:rPr>
          <w:rFonts w:asciiTheme="minorEastAsia" w:hAnsiTheme="minorEastAsia" w:cs="Arial"/>
        </w:rPr>
        <w:t>、</w:t>
      </w:r>
      <w:r w:rsidRPr="008E78DC">
        <w:rPr>
          <w:rFonts w:asciiTheme="minorEastAsia" w:hAnsiTheme="minorEastAsia" w:cs="Arial"/>
        </w:rPr>
        <w:t>契約締結をしないことがある。</w:t>
      </w:r>
    </w:p>
    <w:p w14:paraId="14541264" w14:textId="77777777" w:rsidR="00AC742F" w:rsidRPr="008E78DC" w:rsidRDefault="00AC742F" w:rsidP="00AC742F">
      <w:pPr>
        <w:rPr>
          <w:rFonts w:asciiTheme="minorEastAsia" w:hAnsiTheme="minorEastAsia" w:cs="Arial"/>
        </w:rPr>
      </w:pPr>
      <w:r w:rsidRPr="008E78DC">
        <w:rPr>
          <w:rFonts w:asciiTheme="minorEastAsia" w:hAnsiTheme="minorEastAsia" w:cs="Arial"/>
        </w:rPr>
        <w:t>（２）委託料の支払い</w:t>
      </w:r>
    </w:p>
    <w:p w14:paraId="785242F1" w14:textId="76DA05C3" w:rsidR="00AC742F" w:rsidRPr="008E78DC" w:rsidRDefault="00AC742F" w:rsidP="00CA6883">
      <w:pPr>
        <w:ind w:firstLineChars="300" w:firstLine="630"/>
        <w:rPr>
          <w:rFonts w:asciiTheme="minorEastAsia" w:hAnsiTheme="minorEastAsia" w:cs="Arial"/>
        </w:rPr>
      </w:pPr>
      <w:r w:rsidRPr="008E78DC">
        <w:rPr>
          <w:rFonts w:asciiTheme="minorEastAsia" w:hAnsiTheme="minorEastAsia" w:cs="Arial"/>
        </w:rPr>
        <w:t>業務</w:t>
      </w:r>
      <w:r w:rsidR="00885CE6" w:rsidRPr="008E78DC">
        <w:rPr>
          <w:rFonts w:asciiTheme="minorEastAsia" w:hAnsiTheme="minorEastAsia" w:cs="Arial"/>
        </w:rPr>
        <w:t>完了後</w:t>
      </w:r>
      <w:r w:rsidR="00F4773D" w:rsidRPr="008E78DC">
        <w:rPr>
          <w:rFonts w:asciiTheme="minorEastAsia" w:hAnsiTheme="minorEastAsia" w:cs="Arial"/>
        </w:rPr>
        <w:t>、</w:t>
      </w:r>
      <w:r w:rsidR="00885CE6" w:rsidRPr="008E78DC">
        <w:rPr>
          <w:rFonts w:asciiTheme="minorEastAsia" w:hAnsiTheme="minorEastAsia" w:cs="Arial"/>
        </w:rPr>
        <w:t>本市の検査を経て</w:t>
      </w:r>
      <w:r w:rsidR="00F4773D" w:rsidRPr="008E78DC">
        <w:rPr>
          <w:rFonts w:asciiTheme="minorEastAsia" w:hAnsiTheme="minorEastAsia" w:cs="Arial"/>
        </w:rPr>
        <w:t>、</w:t>
      </w:r>
      <w:r w:rsidR="00885CE6" w:rsidRPr="008E78DC">
        <w:rPr>
          <w:rFonts w:asciiTheme="minorEastAsia" w:hAnsiTheme="minorEastAsia" w:cs="Arial"/>
        </w:rPr>
        <w:t>受注者の請求に基づき支払うこととする。</w:t>
      </w:r>
    </w:p>
    <w:p w14:paraId="06DF15BC" w14:textId="77777777" w:rsidR="00AC742F" w:rsidRPr="008E78DC" w:rsidRDefault="00AC742F" w:rsidP="00AC742F">
      <w:pPr>
        <w:rPr>
          <w:rFonts w:asciiTheme="minorEastAsia" w:hAnsiTheme="minorEastAsia" w:cs="Arial"/>
        </w:rPr>
      </w:pPr>
      <w:r w:rsidRPr="008E78DC">
        <w:rPr>
          <w:rFonts w:asciiTheme="minorEastAsia" w:hAnsiTheme="minorEastAsia" w:cs="Arial"/>
        </w:rPr>
        <w:t>（３）契約書案</w:t>
      </w:r>
    </w:p>
    <w:p w14:paraId="37517C47" w14:textId="77777777" w:rsidR="00AC742F" w:rsidRPr="008E78DC" w:rsidRDefault="00AC742F" w:rsidP="00CA6883">
      <w:pPr>
        <w:ind w:firstLineChars="300" w:firstLine="630"/>
        <w:rPr>
          <w:rFonts w:asciiTheme="minorEastAsia" w:hAnsiTheme="minorEastAsia" w:cs="Arial"/>
        </w:rPr>
      </w:pPr>
      <w:r w:rsidRPr="008E78DC">
        <w:rPr>
          <w:rFonts w:asciiTheme="minorEastAsia" w:hAnsiTheme="minorEastAsia" w:cs="Arial"/>
        </w:rPr>
        <w:t>別紙</w:t>
      </w:r>
      <w:r w:rsidR="007079E2" w:rsidRPr="008E78DC">
        <w:rPr>
          <w:rFonts w:asciiTheme="minorEastAsia" w:hAnsiTheme="minorEastAsia" w:cs="Arial"/>
        </w:rPr>
        <w:t>（頭書及び委託契約約款）</w:t>
      </w:r>
      <w:r w:rsidRPr="008E78DC">
        <w:rPr>
          <w:rFonts w:asciiTheme="minorEastAsia" w:hAnsiTheme="minorEastAsia" w:cs="Arial"/>
        </w:rPr>
        <w:t>参照</w:t>
      </w:r>
    </w:p>
    <w:p w14:paraId="4C19855C" w14:textId="77777777" w:rsidR="00AC742F" w:rsidRPr="008E78DC" w:rsidRDefault="00DE4AD8" w:rsidP="00AC742F">
      <w:pPr>
        <w:rPr>
          <w:rFonts w:asciiTheme="minorEastAsia" w:hAnsiTheme="minorEastAsia" w:cs="Arial"/>
        </w:rPr>
      </w:pPr>
      <w:r w:rsidRPr="008E78DC">
        <w:rPr>
          <w:rFonts w:asciiTheme="minorEastAsia" w:hAnsiTheme="minorEastAsia" w:cs="Arial"/>
        </w:rPr>
        <w:t>（４</w:t>
      </w:r>
      <w:r w:rsidR="00AC742F" w:rsidRPr="008E78DC">
        <w:rPr>
          <w:rFonts w:asciiTheme="minorEastAsia" w:hAnsiTheme="minorEastAsia" w:cs="Arial"/>
        </w:rPr>
        <w:t>）その他</w:t>
      </w:r>
    </w:p>
    <w:p w14:paraId="0A1E04E6" w14:textId="4B4BF154" w:rsidR="00AC742F" w:rsidRPr="008E78DC" w:rsidRDefault="00AC742F" w:rsidP="00CD1F44">
      <w:pPr>
        <w:ind w:leftChars="200" w:left="420" w:firstLineChars="100" w:firstLine="210"/>
        <w:rPr>
          <w:rFonts w:asciiTheme="minorEastAsia" w:hAnsiTheme="minorEastAsia" w:cs="Arial"/>
        </w:rPr>
      </w:pPr>
      <w:r w:rsidRPr="008E78DC">
        <w:rPr>
          <w:rFonts w:asciiTheme="minorEastAsia" w:hAnsiTheme="minorEastAsia" w:cs="Arial"/>
        </w:rPr>
        <w:t>契約締結後</w:t>
      </w:r>
      <w:r w:rsidR="00F4773D" w:rsidRPr="008E78DC">
        <w:rPr>
          <w:rFonts w:asciiTheme="minorEastAsia" w:hAnsiTheme="minorEastAsia" w:cs="Arial"/>
        </w:rPr>
        <w:t>、</w:t>
      </w:r>
      <w:r w:rsidR="00CD1F44" w:rsidRPr="008E78DC">
        <w:rPr>
          <w:rFonts w:asciiTheme="minorEastAsia" w:hAnsiTheme="minorEastAsia" w:cs="Arial"/>
        </w:rPr>
        <w:t>当該契約の履行期間中に受注者が</w:t>
      </w:r>
      <w:r w:rsidR="00DE4AD8" w:rsidRPr="008E78DC">
        <w:rPr>
          <w:rFonts w:asciiTheme="minorEastAsia" w:hAnsiTheme="minorEastAsia" w:cs="Arial"/>
        </w:rPr>
        <w:t>神戸市契約事務等からの暴力団等の排除に関する要綱</w:t>
      </w:r>
      <w:r w:rsidR="00CD1F44" w:rsidRPr="008E78DC">
        <w:rPr>
          <w:rFonts w:asciiTheme="minorEastAsia" w:hAnsiTheme="minorEastAsia" w:cs="Arial"/>
        </w:rPr>
        <w:t>に</w:t>
      </w:r>
      <w:r w:rsidRPr="008E78DC">
        <w:rPr>
          <w:rFonts w:asciiTheme="minorEastAsia" w:hAnsiTheme="minorEastAsia" w:cs="Arial"/>
        </w:rPr>
        <w:t>基づく除外措置を受けたときは</w:t>
      </w:r>
      <w:r w:rsidR="00F4773D" w:rsidRPr="008E78DC">
        <w:rPr>
          <w:rFonts w:asciiTheme="minorEastAsia" w:hAnsiTheme="minorEastAsia" w:cs="Arial"/>
        </w:rPr>
        <w:t>、</w:t>
      </w:r>
      <w:r w:rsidRPr="008E78DC">
        <w:rPr>
          <w:rFonts w:asciiTheme="minorEastAsia" w:hAnsiTheme="minorEastAsia" w:cs="Arial"/>
        </w:rPr>
        <w:t>契約の解除を行う。</w:t>
      </w:r>
    </w:p>
    <w:p w14:paraId="3CAEA34D" w14:textId="77777777" w:rsidR="005B32CA" w:rsidRPr="008E78DC" w:rsidRDefault="005B32CA" w:rsidP="00AC742F">
      <w:pPr>
        <w:rPr>
          <w:rFonts w:asciiTheme="minorEastAsia" w:hAnsiTheme="minorEastAsia" w:cs="Arial"/>
        </w:rPr>
      </w:pPr>
    </w:p>
    <w:p w14:paraId="12BBA036" w14:textId="37FE43CF" w:rsidR="00AC742F" w:rsidRPr="008E78DC" w:rsidRDefault="00AC742F" w:rsidP="00AC742F">
      <w:pPr>
        <w:rPr>
          <w:rFonts w:asciiTheme="minorEastAsia" w:hAnsiTheme="minorEastAsia" w:cs="Arial"/>
          <w:b/>
        </w:rPr>
      </w:pPr>
      <w:r w:rsidRPr="008E78DC">
        <w:rPr>
          <w:rFonts w:asciiTheme="minorEastAsia" w:hAnsiTheme="minorEastAsia" w:cs="Arial"/>
          <w:b/>
        </w:rPr>
        <w:t>４</w:t>
      </w:r>
      <w:r w:rsidR="00CD1F44" w:rsidRPr="008E78DC">
        <w:rPr>
          <w:rFonts w:asciiTheme="minorEastAsia" w:hAnsiTheme="minorEastAsia" w:cs="Arial"/>
          <w:b/>
        </w:rPr>
        <w:t xml:space="preserve">　</w:t>
      </w:r>
      <w:r w:rsidRPr="008E78DC">
        <w:rPr>
          <w:rFonts w:asciiTheme="minorEastAsia" w:hAnsiTheme="minorEastAsia" w:cs="Arial"/>
          <w:b/>
        </w:rPr>
        <w:t>応募資格</w:t>
      </w:r>
      <w:r w:rsidR="00F4773D" w:rsidRPr="008E78DC">
        <w:rPr>
          <w:rFonts w:asciiTheme="minorEastAsia" w:hAnsiTheme="minorEastAsia" w:cs="Arial"/>
          <w:b/>
        </w:rPr>
        <w:t>、</w:t>
      </w:r>
      <w:r w:rsidRPr="008E78DC">
        <w:rPr>
          <w:rFonts w:asciiTheme="minorEastAsia" w:hAnsiTheme="minorEastAsia" w:cs="Arial"/>
          <w:b/>
        </w:rPr>
        <w:t>必要な資格・許認可等</w:t>
      </w:r>
    </w:p>
    <w:p w14:paraId="42FDE5EC" w14:textId="77777777" w:rsidR="00AC742F" w:rsidRPr="008E78DC" w:rsidRDefault="00AC742F" w:rsidP="00885CE6">
      <w:pPr>
        <w:ind w:firstLineChars="200" w:firstLine="420"/>
        <w:rPr>
          <w:rFonts w:asciiTheme="minorEastAsia" w:hAnsiTheme="minorEastAsia" w:cs="Arial"/>
        </w:rPr>
      </w:pPr>
      <w:r w:rsidRPr="008E78DC">
        <w:rPr>
          <w:rFonts w:asciiTheme="minorEastAsia" w:hAnsiTheme="minorEastAsia" w:cs="Arial"/>
        </w:rPr>
        <w:t>次に掲げる条件のすべてに該当すること。</w:t>
      </w:r>
    </w:p>
    <w:p w14:paraId="216A7251" w14:textId="77777777" w:rsidR="00AC742F" w:rsidRPr="008E78DC" w:rsidRDefault="005B32CA" w:rsidP="00A705A9">
      <w:pPr>
        <w:rPr>
          <w:rFonts w:asciiTheme="minorEastAsia" w:hAnsiTheme="minorEastAsia" w:cs="Arial"/>
        </w:rPr>
      </w:pPr>
      <w:r w:rsidRPr="008E78DC">
        <w:rPr>
          <w:rFonts w:asciiTheme="minorEastAsia" w:hAnsiTheme="minorEastAsia" w:cs="Arial"/>
        </w:rPr>
        <w:t>（１）</w:t>
      </w:r>
      <w:r w:rsidR="00AC742F" w:rsidRPr="008E78DC">
        <w:rPr>
          <w:rFonts w:asciiTheme="minorEastAsia" w:hAnsiTheme="minorEastAsia" w:cs="Arial"/>
        </w:rPr>
        <w:t>地方自治法施行令第167条の４の規定に該当しないものであること</w:t>
      </w:r>
    </w:p>
    <w:p w14:paraId="60DDD8D4" w14:textId="2B97D369" w:rsidR="00B74B8E" w:rsidRPr="008E78DC" w:rsidRDefault="005B32CA" w:rsidP="00EC7613">
      <w:pPr>
        <w:ind w:left="424" w:hangingChars="202" w:hanging="424"/>
        <w:rPr>
          <w:rFonts w:asciiTheme="minorEastAsia" w:hAnsiTheme="minorEastAsia" w:cs="Arial"/>
          <w:szCs w:val="21"/>
        </w:rPr>
      </w:pPr>
      <w:r w:rsidRPr="008E78DC">
        <w:rPr>
          <w:rFonts w:asciiTheme="minorEastAsia" w:hAnsiTheme="minorEastAsia" w:cs="Arial"/>
        </w:rPr>
        <w:t>（</w:t>
      </w:r>
      <w:r w:rsidR="00A705A9" w:rsidRPr="008E78DC">
        <w:rPr>
          <w:rFonts w:asciiTheme="minorEastAsia" w:hAnsiTheme="minorEastAsia" w:cs="Arial"/>
        </w:rPr>
        <w:t>２</w:t>
      </w:r>
      <w:r w:rsidRPr="008E78DC">
        <w:rPr>
          <w:rFonts w:asciiTheme="minorEastAsia" w:hAnsiTheme="minorEastAsia" w:cs="Arial"/>
        </w:rPr>
        <w:t>）</w:t>
      </w:r>
      <w:r w:rsidR="003E7962" w:rsidRPr="008E78DC">
        <w:rPr>
          <w:rFonts w:asciiTheme="minorEastAsia" w:hAnsiTheme="minorEastAsia" w:cs="Arial"/>
          <w:szCs w:val="21"/>
        </w:rPr>
        <w:t>会社更生法（平成14年法律第154号）又は民事再生法（平成11年法律第225</w:t>
      </w:r>
      <w:r w:rsidR="00A705A9" w:rsidRPr="008E78DC">
        <w:rPr>
          <w:rFonts w:asciiTheme="minorEastAsia" w:hAnsiTheme="minorEastAsia" w:cs="Arial"/>
          <w:szCs w:val="21"/>
        </w:rPr>
        <w:t>号</w:t>
      </w:r>
      <w:r w:rsidR="003E7962" w:rsidRPr="008E78DC">
        <w:rPr>
          <w:rFonts w:asciiTheme="minorEastAsia" w:hAnsiTheme="minorEastAsia" w:cs="Arial"/>
          <w:szCs w:val="21"/>
        </w:rPr>
        <w:t>に基づく更生手続き又は再生手続きを行っている者でないこと</w:t>
      </w:r>
    </w:p>
    <w:p w14:paraId="77F4F84C" w14:textId="0D9F2EED" w:rsidR="00EC7613" w:rsidRPr="008E78DC" w:rsidRDefault="005B32CA" w:rsidP="00EC7613">
      <w:pPr>
        <w:ind w:left="2" w:firstLine="2"/>
        <w:rPr>
          <w:rFonts w:asciiTheme="minorEastAsia" w:hAnsiTheme="minorEastAsia" w:cs="Arial"/>
        </w:rPr>
      </w:pPr>
      <w:r w:rsidRPr="008E78DC">
        <w:rPr>
          <w:rFonts w:asciiTheme="minorEastAsia" w:hAnsiTheme="minorEastAsia" w:cs="Arial"/>
        </w:rPr>
        <w:t>（</w:t>
      </w:r>
      <w:r w:rsidR="00A705A9" w:rsidRPr="008E78DC">
        <w:rPr>
          <w:rFonts w:asciiTheme="minorEastAsia" w:hAnsiTheme="minorEastAsia" w:cs="Arial"/>
        </w:rPr>
        <w:t>３</w:t>
      </w:r>
      <w:r w:rsidR="00EC7613" w:rsidRPr="008E78DC">
        <w:rPr>
          <w:rFonts w:asciiTheme="minorEastAsia" w:hAnsiTheme="minorEastAsia" w:cs="Arial"/>
        </w:rPr>
        <w:t>）</w:t>
      </w:r>
      <w:r w:rsidR="00AC742F" w:rsidRPr="008E78DC">
        <w:rPr>
          <w:rFonts w:asciiTheme="minorEastAsia" w:hAnsiTheme="minorEastAsia" w:cs="Arial"/>
        </w:rPr>
        <w:t>企画提案時において</w:t>
      </w:r>
      <w:r w:rsidR="00F4773D" w:rsidRPr="008E78DC">
        <w:rPr>
          <w:rFonts w:asciiTheme="minorEastAsia" w:hAnsiTheme="minorEastAsia" w:cs="Arial"/>
        </w:rPr>
        <w:t>、</w:t>
      </w:r>
      <w:r w:rsidR="00295D42" w:rsidRPr="008E78DC">
        <w:rPr>
          <w:rFonts w:asciiTheme="minorEastAsia" w:hAnsiTheme="minorEastAsia" w:cs="Arial"/>
        </w:rPr>
        <w:t>神戸市指名停止基準要綱に基づく指名停止</w:t>
      </w:r>
      <w:r w:rsidR="00A705A9" w:rsidRPr="008E78DC">
        <w:rPr>
          <w:rFonts w:asciiTheme="minorEastAsia" w:hAnsiTheme="minorEastAsia" w:cs="Arial"/>
        </w:rPr>
        <w:t>を受けていないこ</w:t>
      </w:r>
      <w:r w:rsidR="00EC7613" w:rsidRPr="008E78DC">
        <w:rPr>
          <w:rFonts w:asciiTheme="minorEastAsia" w:hAnsiTheme="minorEastAsia" w:cs="Arial"/>
        </w:rPr>
        <w:t>と</w:t>
      </w:r>
    </w:p>
    <w:p w14:paraId="1C82B2EF" w14:textId="53CC5612" w:rsidR="00AC742F" w:rsidRPr="008E78DC" w:rsidRDefault="005B32CA" w:rsidP="00EC7613">
      <w:pPr>
        <w:ind w:left="420" w:hangingChars="200" w:hanging="420"/>
        <w:rPr>
          <w:rFonts w:asciiTheme="minorEastAsia" w:hAnsiTheme="minorEastAsia" w:cs="Arial"/>
        </w:rPr>
      </w:pPr>
      <w:r w:rsidRPr="008E78DC">
        <w:rPr>
          <w:rFonts w:asciiTheme="minorEastAsia" w:hAnsiTheme="minorEastAsia" w:cs="Arial"/>
        </w:rPr>
        <w:t>（</w:t>
      </w:r>
      <w:r w:rsidR="00A705A9" w:rsidRPr="008E78DC">
        <w:rPr>
          <w:rFonts w:asciiTheme="minorEastAsia" w:hAnsiTheme="minorEastAsia" w:cs="Arial"/>
        </w:rPr>
        <w:t>４</w:t>
      </w:r>
      <w:r w:rsidRPr="008E78DC">
        <w:rPr>
          <w:rFonts w:asciiTheme="minorEastAsia" w:hAnsiTheme="minorEastAsia" w:cs="Arial"/>
        </w:rPr>
        <w:t>）</w:t>
      </w:r>
      <w:r w:rsidR="00295D42" w:rsidRPr="008E78DC">
        <w:rPr>
          <w:rFonts w:asciiTheme="minorEastAsia" w:hAnsiTheme="minorEastAsia" w:cs="Arial"/>
        </w:rPr>
        <w:t>神戸市契約事務等からの暴力団等の排除に関する要綱に基づく除外措置</w:t>
      </w:r>
      <w:r w:rsidR="00AC742F" w:rsidRPr="008E78DC">
        <w:rPr>
          <w:rFonts w:asciiTheme="minorEastAsia" w:hAnsiTheme="minorEastAsia" w:cs="Arial"/>
        </w:rPr>
        <w:t>を受けて</w:t>
      </w:r>
      <w:proofErr w:type="gramStart"/>
      <w:r w:rsidR="00AC742F" w:rsidRPr="008E78DC">
        <w:rPr>
          <w:rFonts w:asciiTheme="minorEastAsia" w:hAnsiTheme="minorEastAsia" w:cs="Arial"/>
        </w:rPr>
        <w:t>い</w:t>
      </w:r>
      <w:proofErr w:type="gramEnd"/>
      <w:r w:rsidR="00EC7613" w:rsidRPr="008E78DC">
        <w:rPr>
          <w:rFonts w:asciiTheme="minorEastAsia" w:hAnsiTheme="minorEastAsia" w:cs="Arial"/>
        </w:rPr>
        <w:t xml:space="preserve">　　　</w:t>
      </w:r>
      <w:r w:rsidR="00AC742F" w:rsidRPr="008E78DC">
        <w:rPr>
          <w:rFonts w:asciiTheme="minorEastAsia" w:hAnsiTheme="minorEastAsia" w:cs="Arial"/>
        </w:rPr>
        <w:lastRenderedPageBreak/>
        <w:t>ないこと</w:t>
      </w:r>
    </w:p>
    <w:p w14:paraId="610EC1CC" w14:textId="1FD73BC4" w:rsidR="00D76A65" w:rsidRPr="008E78DC" w:rsidRDefault="00D76A65" w:rsidP="00EC7613">
      <w:pPr>
        <w:ind w:left="420" w:hangingChars="200" w:hanging="420"/>
        <w:rPr>
          <w:rFonts w:asciiTheme="minorEastAsia" w:hAnsiTheme="minorEastAsia" w:cs="Arial"/>
        </w:rPr>
      </w:pPr>
      <w:r w:rsidRPr="008E78DC">
        <w:rPr>
          <w:rFonts w:asciiTheme="minorEastAsia" w:hAnsiTheme="minorEastAsia" w:cs="Arial"/>
        </w:rPr>
        <w:t>（５）国税及び地方税を現に滞納していないこと。</w:t>
      </w:r>
    </w:p>
    <w:p w14:paraId="5D1742AE" w14:textId="77777777" w:rsidR="00B74B8E" w:rsidRPr="008E78DC" w:rsidRDefault="00B74B8E" w:rsidP="00885CE6">
      <w:pPr>
        <w:ind w:firstLineChars="200" w:firstLine="420"/>
        <w:rPr>
          <w:rFonts w:asciiTheme="minorEastAsia" w:hAnsiTheme="minorEastAsia" w:cs="Arial"/>
        </w:rPr>
      </w:pPr>
    </w:p>
    <w:p w14:paraId="6065EE77" w14:textId="77777777" w:rsidR="00AC742F" w:rsidRPr="008E78DC" w:rsidRDefault="00AC742F" w:rsidP="00AC742F">
      <w:pPr>
        <w:rPr>
          <w:rFonts w:asciiTheme="minorEastAsia" w:hAnsiTheme="minorEastAsia" w:cs="Arial"/>
          <w:b/>
        </w:rPr>
      </w:pPr>
      <w:r w:rsidRPr="008E78DC">
        <w:rPr>
          <w:rFonts w:asciiTheme="minorEastAsia" w:hAnsiTheme="minorEastAsia" w:cs="Arial"/>
          <w:b/>
        </w:rPr>
        <w:t>５</w:t>
      </w:r>
      <w:r w:rsidR="00885CE6" w:rsidRPr="008E78DC">
        <w:rPr>
          <w:rFonts w:asciiTheme="minorEastAsia" w:hAnsiTheme="minorEastAsia" w:cs="Arial"/>
          <w:b/>
        </w:rPr>
        <w:t xml:space="preserve">　</w:t>
      </w:r>
      <w:r w:rsidRPr="008E78DC">
        <w:rPr>
          <w:rFonts w:asciiTheme="minorEastAsia" w:hAnsiTheme="minorEastAsia" w:cs="Arial"/>
          <w:b/>
        </w:rPr>
        <w:t>スケジュール</w:t>
      </w:r>
    </w:p>
    <w:p w14:paraId="417A4297" w14:textId="183AAF33" w:rsidR="00C75827" w:rsidRPr="008E78DC" w:rsidRDefault="005B32CA" w:rsidP="00C75827">
      <w:pPr>
        <w:ind w:firstLineChars="100" w:firstLine="210"/>
        <w:rPr>
          <w:rFonts w:asciiTheme="minorEastAsia" w:hAnsiTheme="minorEastAsia" w:cs="Arial"/>
        </w:rPr>
      </w:pPr>
      <w:r w:rsidRPr="008E78DC">
        <w:rPr>
          <w:rFonts w:asciiTheme="minorEastAsia" w:hAnsiTheme="minorEastAsia" w:cs="Arial"/>
        </w:rPr>
        <w:t>（１）</w:t>
      </w:r>
      <w:r w:rsidR="00AC742F" w:rsidRPr="008E78DC">
        <w:rPr>
          <w:rFonts w:asciiTheme="minorEastAsia" w:hAnsiTheme="minorEastAsia" w:cs="Arial"/>
        </w:rPr>
        <w:t>公募開始</w:t>
      </w:r>
      <w:r w:rsidR="00885CE6" w:rsidRPr="008E78DC">
        <w:rPr>
          <w:rFonts w:asciiTheme="minorEastAsia" w:hAnsiTheme="minorEastAsia" w:cs="Arial"/>
        </w:rPr>
        <w:tab/>
      </w:r>
      <w:r w:rsidR="00885CE6" w:rsidRPr="008E78DC">
        <w:rPr>
          <w:rFonts w:asciiTheme="minorEastAsia" w:hAnsiTheme="minorEastAsia" w:cs="Arial"/>
        </w:rPr>
        <w:tab/>
      </w:r>
      <w:r w:rsidR="00885CE6" w:rsidRPr="008E78DC">
        <w:rPr>
          <w:rFonts w:asciiTheme="minorEastAsia" w:hAnsiTheme="minorEastAsia" w:cs="Arial"/>
        </w:rPr>
        <w:tab/>
      </w:r>
      <w:r w:rsidR="00885CE6" w:rsidRPr="008E78DC">
        <w:rPr>
          <w:rFonts w:asciiTheme="minorEastAsia" w:hAnsiTheme="minorEastAsia" w:cs="Arial"/>
        </w:rPr>
        <w:tab/>
      </w:r>
      <w:r w:rsidR="00110DED" w:rsidRPr="008E78DC">
        <w:rPr>
          <w:rFonts w:asciiTheme="minorEastAsia" w:hAnsiTheme="minorEastAsia" w:cs="Arial"/>
        </w:rPr>
        <w:t>令和</w:t>
      </w:r>
      <w:r w:rsidR="00C75827" w:rsidRPr="008E78DC">
        <w:rPr>
          <w:rFonts w:asciiTheme="minorEastAsia" w:hAnsiTheme="minorEastAsia" w:cs="Arial"/>
        </w:rPr>
        <w:t>４年６月</w:t>
      </w:r>
      <w:r w:rsidR="008C251D" w:rsidRPr="008E78DC">
        <w:rPr>
          <w:rFonts w:asciiTheme="minorEastAsia" w:hAnsiTheme="minorEastAsia" w:cs="Arial" w:hint="eastAsia"/>
        </w:rPr>
        <w:t>17</w:t>
      </w:r>
      <w:r w:rsidR="00AC742F" w:rsidRPr="008E78DC">
        <w:rPr>
          <w:rFonts w:asciiTheme="minorEastAsia" w:hAnsiTheme="minorEastAsia" w:cs="Arial"/>
        </w:rPr>
        <w:t>日</w:t>
      </w:r>
      <w:r w:rsidR="008C251D" w:rsidRPr="008E78DC">
        <w:rPr>
          <w:rFonts w:asciiTheme="minorEastAsia" w:hAnsiTheme="minorEastAsia" w:cs="Arial"/>
        </w:rPr>
        <w:t>（</w:t>
      </w:r>
      <w:r w:rsidR="008C251D" w:rsidRPr="008E78DC">
        <w:rPr>
          <w:rFonts w:asciiTheme="minorEastAsia" w:hAnsiTheme="minorEastAsia" w:cs="Arial" w:hint="eastAsia"/>
        </w:rPr>
        <w:t>金</w:t>
      </w:r>
      <w:r w:rsidR="00C75827" w:rsidRPr="008E78DC">
        <w:rPr>
          <w:rFonts w:asciiTheme="minorEastAsia" w:hAnsiTheme="minorEastAsia" w:cs="Arial"/>
        </w:rPr>
        <w:t>）</w:t>
      </w:r>
    </w:p>
    <w:p w14:paraId="67E503BA" w14:textId="38BD2AA8" w:rsidR="0012387F" w:rsidRPr="008E78DC" w:rsidRDefault="00766E80" w:rsidP="0012387F">
      <w:pPr>
        <w:ind w:firstLineChars="100" w:firstLine="210"/>
        <w:rPr>
          <w:rFonts w:asciiTheme="minorEastAsia" w:hAnsiTheme="minorEastAsia" w:cs="Arial"/>
        </w:rPr>
      </w:pPr>
      <w:r w:rsidRPr="008E78DC">
        <w:rPr>
          <w:rFonts w:asciiTheme="minorEastAsia" w:hAnsiTheme="minorEastAsia" w:cs="Arial"/>
        </w:rPr>
        <w:t>（２）参加申請関係書類の提出期限　　　　　　　令和４年７月11日（月）</w:t>
      </w:r>
    </w:p>
    <w:p w14:paraId="26E6EAEE" w14:textId="6177B681" w:rsidR="00AC742F" w:rsidRPr="008E78DC" w:rsidRDefault="001F0FAA" w:rsidP="007079E2">
      <w:pPr>
        <w:ind w:firstLineChars="100" w:firstLine="210"/>
        <w:rPr>
          <w:rFonts w:asciiTheme="minorEastAsia" w:hAnsiTheme="minorEastAsia" w:cs="Arial"/>
        </w:rPr>
      </w:pPr>
      <w:r w:rsidRPr="008E78DC">
        <w:rPr>
          <w:rFonts w:asciiTheme="minorEastAsia" w:hAnsiTheme="minorEastAsia" w:cs="Arial"/>
        </w:rPr>
        <w:t>（</w:t>
      </w:r>
      <w:r w:rsidR="00A46C1B" w:rsidRPr="008E78DC">
        <w:rPr>
          <w:rFonts w:asciiTheme="minorEastAsia" w:hAnsiTheme="minorEastAsia" w:cs="Arial" w:hint="eastAsia"/>
        </w:rPr>
        <w:t>３</w:t>
      </w:r>
      <w:r w:rsidR="005B32CA" w:rsidRPr="008E78DC">
        <w:rPr>
          <w:rFonts w:asciiTheme="minorEastAsia" w:hAnsiTheme="minorEastAsia" w:cs="Arial"/>
        </w:rPr>
        <w:t>）</w:t>
      </w:r>
      <w:r w:rsidR="00AC742F" w:rsidRPr="008E78DC">
        <w:rPr>
          <w:rFonts w:asciiTheme="minorEastAsia" w:hAnsiTheme="minorEastAsia" w:cs="Arial"/>
        </w:rPr>
        <w:t>質問受付</w:t>
      </w:r>
      <w:proofErr w:type="gramStart"/>
      <w:r w:rsidR="00AC742F" w:rsidRPr="008E78DC">
        <w:rPr>
          <w:rFonts w:asciiTheme="minorEastAsia" w:hAnsiTheme="minorEastAsia" w:cs="Arial"/>
        </w:rPr>
        <w:t>締切</w:t>
      </w:r>
      <w:proofErr w:type="gramEnd"/>
      <w:r w:rsidR="006D169B" w:rsidRPr="008E78DC">
        <w:rPr>
          <w:rFonts w:asciiTheme="minorEastAsia" w:hAnsiTheme="minorEastAsia" w:cs="Arial"/>
        </w:rPr>
        <w:tab/>
      </w:r>
      <w:r w:rsidR="006D169B" w:rsidRPr="008E78DC">
        <w:rPr>
          <w:rFonts w:asciiTheme="minorEastAsia" w:hAnsiTheme="minorEastAsia" w:cs="Arial"/>
        </w:rPr>
        <w:tab/>
      </w:r>
      <w:r w:rsidR="006D169B" w:rsidRPr="008E78DC">
        <w:rPr>
          <w:rFonts w:asciiTheme="minorEastAsia" w:hAnsiTheme="minorEastAsia" w:cs="Arial"/>
        </w:rPr>
        <w:tab/>
      </w:r>
      <w:r w:rsidR="005B32CA" w:rsidRPr="008E78DC">
        <w:rPr>
          <w:rFonts w:asciiTheme="minorEastAsia" w:hAnsiTheme="minorEastAsia" w:cs="Arial"/>
        </w:rPr>
        <w:t xml:space="preserve">　　　　</w:t>
      </w:r>
      <w:r w:rsidRPr="008E78DC">
        <w:rPr>
          <w:rFonts w:asciiTheme="minorEastAsia" w:hAnsiTheme="minorEastAsia" w:cs="Arial"/>
        </w:rPr>
        <w:t>令和４年７月11日（月）</w:t>
      </w:r>
    </w:p>
    <w:p w14:paraId="03CF74D8" w14:textId="05123647" w:rsidR="00AC742F" w:rsidRPr="008E78DC" w:rsidRDefault="00A46C1B" w:rsidP="007079E2">
      <w:pPr>
        <w:ind w:firstLineChars="100" w:firstLine="210"/>
        <w:rPr>
          <w:rFonts w:asciiTheme="minorEastAsia" w:hAnsiTheme="minorEastAsia" w:cs="Arial"/>
        </w:rPr>
      </w:pPr>
      <w:r w:rsidRPr="008E78DC">
        <w:rPr>
          <w:rFonts w:asciiTheme="minorEastAsia" w:hAnsiTheme="minorEastAsia" w:cs="Arial"/>
        </w:rPr>
        <w:t>（</w:t>
      </w:r>
      <w:r w:rsidRPr="008E78DC">
        <w:rPr>
          <w:rFonts w:asciiTheme="minorEastAsia" w:hAnsiTheme="minorEastAsia" w:cs="Arial" w:hint="eastAsia"/>
        </w:rPr>
        <w:t>４</w:t>
      </w:r>
      <w:r w:rsidR="005B32CA" w:rsidRPr="008E78DC">
        <w:rPr>
          <w:rFonts w:asciiTheme="minorEastAsia" w:hAnsiTheme="minorEastAsia" w:cs="Arial"/>
        </w:rPr>
        <w:t>）</w:t>
      </w:r>
      <w:r w:rsidR="00AC742F" w:rsidRPr="008E78DC">
        <w:rPr>
          <w:rFonts w:asciiTheme="minorEastAsia" w:hAnsiTheme="minorEastAsia" w:cs="Arial"/>
        </w:rPr>
        <w:t>質問に対する回答</w:t>
      </w:r>
      <w:r w:rsidR="006D169B" w:rsidRPr="008E78DC">
        <w:rPr>
          <w:rFonts w:asciiTheme="minorEastAsia" w:hAnsiTheme="minorEastAsia" w:cs="Arial"/>
        </w:rPr>
        <w:tab/>
      </w:r>
      <w:r w:rsidR="006D169B" w:rsidRPr="008E78DC">
        <w:rPr>
          <w:rFonts w:asciiTheme="minorEastAsia" w:hAnsiTheme="minorEastAsia" w:cs="Arial"/>
        </w:rPr>
        <w:tab/>
      </w:r>
      <w:r w:rsidR="006D169B" w:rsidRPr="008E78DC">
        <w:rPr>
          <w:rFonts w:asciiTheme="minorEastAsia" w:hAnsiTheme="minorEastAsia" w:cs="Arial"/>
        </w:rPr>
        <w:tab/>
      </w:r>
      <w:r w:rsidR="001F0FAA" w:rsidRPr="008E78DC">
        <w:rPr>
          <w:rFonts w:asciiTheme="minorEastAsia" w:hAnsiTheme="minorEastAsia" w:cs="Arial"/>
        </w:rPr>
        <w:t>令和４年７月21日（木）</w:t>
      </w:r>
    </w:p>
    <w:p w14:paraId="48C247C7" w14:textId="1FE7EEC3" w:rsidR="00AC742F" w:rsidRPr="008E78DC" w:rsidRDefault="00A46C1B" w:rsidP="007079E2">
      <w:pPr>
        <w:ind w:firstLineChars="100" w:firstLine="210"/>
        <w:rPr>
          <w:rFonts w:asciiTheme="minorEastAsia" w:hAnsiTheme="minorEastAsia" w:cs="Arial"/>
        </w:rPr>
      </w:pPr>
      <w:r w:rsidRPr="008E78DC">
        <w:rPr>
          <w:rFonts w:asciiTheme="minorEastAsia" w:hAnsiTheme="minorEastAsia" w:cs="Arial"/>
        </w:rPr>
        <w:t>（</w:t>
      </w:r>
      <w:r w:rsidRPr="008E78DC">
        <w:rPr>
          <w:rFonts w:asciiTheme="minorEastAsia" w:hAnsiTheme="minorEastAsia" w:cs="Arial" w:hint="eastAsia"/>
        </w:rPr>
        <w:t>５</w:t>
      </w:r>
      <w:r w:rsidR="005B32CA" w:rsidRPr="008E78DC">
        <w:rPr>
          <w:rFonts w:asciiTheme="minorEastAsia" w:hAnsiTheme="minorEastAsia" w:cs="Arial"/>
        </w:rPr>
        <w:t>）</w:t>
      </w:r>
      <w:r w:rsidR="00583BED" w:rsidRPr="008E78DC">
        <w:rPr>
          <w:rFonts w:asciiTheme="minorEastAsia" w:hAnsiTheme="minorEastAsia" w:cs="Arial"/>
        </w:rPr>
        <w:t>企画提案</w:t>
      </w:r>
      <w:r w:rsidR="00583BED" w:rsidRPr="008E78DC">
        <w:rPr>
          <w:rFonts w:asciiTheme="minorEastAsia" w:hAnsiTheme="minorEastAsia" w:cs="Arial" w:hint="eastAsia"/>
        </w:rPr>
        <w:t>関係書類</w:t>
      </w:r>
      <w:r w:rsidR="00AC742F" w:rsidRPr="008E78DC">
        <w:rPr>
          <w:rFonts w:asciiTheme="minorEastAsia" w:hAnsiTheme="minorEastAsia" w:cs="Arial"/>
        </w:rPr>
        <w:t>の提出期限</w:t>
      </w:r>
      <w:r w:rsidR="006D169B" w:rsidRPr="008E78DC">
        <w:rPr>
          <w:rFonts w:asciiTheme="minorEastAsia" w:hAnsiTheme="minorEastAsia" w:cs="Arial"/>
        </w:rPr>
        <w:tab/>
      </w:r>
      <w:r w:rsidR="006D169B" w:rsidRPr="008E78DC">
        <w:rPr>
          <w:rFonts w:asciiTheme="minorEastAsia" w:hAnsiTheme="minorEastAsia" w:cs="Arial"/>
        </w:rPr>
        <w:tab/>
      </w:r>
      <w:r w:rsidR="001F0FAA" w:rsidRPr="008E78DC">
        <w:rPr>
          <w:rFonts w:asciiTheme="minorEastAsia" w:hAnsiTheme="minorEastAsia" w:cs="Arial"/>
        </w:rPr>
        <w:t>令和４年８月 １日（月）</w:t>
      </w:r>
    </w:p>
    <w:p w14:paraId="604877CE" w14:textId="3C666A73" w:rsidR="001F0FAA" w:rsidRPr="008E78DC" w:rsidRDefault="001F0FAA" w:rsidP="007079E2">
      <w:pPr>
        <w:ind w:firstLineChars="100" w:firstLine="210"/>
        <w:rPr>
          <w:rFonts w:asciiTheme="minorEastAsia" w:hAnsiTheme="minorEastAsia" w:cs="Arial"/>
        </w:rPr>
      </w:pPr>
      <w:r w:rsidRPr="008E78DC">
        <w:rPr>
          <w:rFonts w:asciiTheme="minorEastAsia" w:hAnsiTheme="minorEastAsia" w:cs="Arial"/>
        </w:rPr>
        <w:t>（</w:t>
      </w:r>
      <w:r w:rsidR="00A46C1B" w:rsidRPr="008E78DC">
        <w:rPr>
          <w:rFonts w:asciiTheme="minorEastAsia" w:hAnsiTheme="minorEastAsia" w:cs="Arial" w:hint="eastAsia"/>
        </w:rPr>
        <w:t>６</w:t>
      </w:r>
      <w:r w:rsidRPr="008E78DC">
        <w:rPr>
          <w:rFonts w:asciiTheme="minorEastAsia" w:hAnsiTheme="minorEastAsia" w:cs="Arial"/>
        </w:rPr>
        <w:t>）提案内容説明会　　　　　　　　　　　　　令和４年８月</w:t>
      </w:r>
      <w:r w:rsidR="001B35CA" w:rsidRPr="008E78DC">
        <w:rPr>
          <w:rFonts w:asciiTheme="minorEastAsia" w:hAnsiTheme="minorEastAsia" w:cs="Arial" w:hint="eastAsia"/>
        </w:rPr>
        <w:t xml:space="preserve"> ８日（月）</w:t>
      </w:r>
    </w:p>
    <w:p w14:paraId="07BFD630" w14:textId="62A6E630" w:rsidR="001B35CA" w:rsidRPr="008E78DC" w:rsidRDefault="001B35CA" w:rsidP="007079E2">
      <w:pPr>
        <w:ind w:firstLineChars="100" w:firstLine="210"/>
        <w:rPr>
          <w:rFonts w:asciiTheme="minorEastAsia" w:hAnsiTheme="minorEastAsia" w:cs="Arial"/>
        </w:rPr>
      </w:pPr>
      <w:r w:rsidRPr="008E78DC">
        <w:rPr>
          <w:rFonts w:asciiTheme="minorEastAsia" w:hAnsiTheme="minorEastAsia" w:cs="Arial"/>
        </w:rPr>
        <w:t xml:space="preserve">                                              </w:t>
      </w:r>
      <w:r w:rsidRPr="008E78DC">
        <w:rPr>
          <w:rFonts w:asciiTheme="minorEastAsia" w:hAnsiTheme="minorEastAsia" w:cs="Arial" w:hint="eastAsia"/>
        </w:rPr>
        <w:t>または　８月 ９日（火）</w:t>
      </w:r>
    </w:p>
    <w:p w14:paraId="572903DC" w14:textId="35734F1A" w:rsidR="00AC742F" w:rsidRPr="008E78DC" w:rsidRDefault="00A46C1B" w:rsidP="001F0FAA">
      <w:pPr>
        <w:ind w:firstLineChars="100" w:firstLine="210"/>
        <w:rPr>
          <w:rFonts w:asciiTheme="minorEastAsia" w:hAnsiTheme="minorEastAsia" w:cs="Arial"/>
        </w:rPr>
      </w:pPr>
      <w:r w:rsidRPr="008E78DC">
        <w:rPr>
          <w:rFonts w:asciiTheme="minorEastAsia" w:hAnsiTheme="minorEastAsia" w:cs="Arial"/>
        </w:rPr>
        <w:t>（</w:t>
      </w:r>
      <w:r w:rsidRPr="008E78DC">
        <w:rPr>
          <w:rFonts w:asciiTheme="minorEastAsia" w:hAnsiTheme="minorEastAsia" w:cs="Arial" w:hint="eastAsia"/>
        </w:rPr>
        <w:t>７</w:t>
      </w:r>
      <w:r w:rsidR="005B32CA" w:rsidRPr="008E78DC">
        <w:rPr>
          <w:rFonts w:asciiTheme="minorEastAsia" w:hAnsiTheme="minorEastAsia" w:cs="Arial"/>
        </w:rPr>
        <w:t>）</w:t>
      </w:r>
      <w:r w:rsidR="00AC742F" w:rsidRPr="008E78DC">
        <w:rPr>
          <w:rFonts w:asciiTheme="minorEastAsia" w:hAnsiTheme="minorEastAsia" w:cs="Arial"/>
        </w:rPr>
        <w:t>選定結果通知</w:t>
      </w:r>
      <w:r w:rsidR="006D169B" w:rsidRPr="008E78DC">
        <w:rPr>
          <w:rFonts w:asciiTheme="minorEastAsia" w:hAnsiTheme="minorEastAsia" w:cs="Arial"/>
        </w:rPr>
        <w:tab/>
      </w:r>
      <w:r w:rsidR="006D169B" w:rsidRPr="008E78DC">
        <w:rPr>
          <w:rFonts w:asciiTheme="minorEastAsia" w:hAnsiTheme="minorEastAsia" w:cs="Arial"/>
        </w:rPr>
        <w:tab/>
      </w:r>
      <w:r w:rsidR="006D169B" w:rsidRPr="008E78DC">
        <w:rPr>
          <w:rFonts w:asciiTheme="minorEastAsia" w:hAnsiTheme="minorEastAsia" w:cs="Arial"/>
        </w:rPr>
        <w:tab/>
      </w:r>
      <w:r w:rsidR="005B32CA" w:rsidRPr="008E78DC">
        <w:rPr>
          <w:rFonts w:asciiTheme="minorEastAsia" w:hAnsiTheme="minorEastAsia" w:cs="Arial"/>
        </w:rPr>
        <w:t xml:space="preserve">　　　　</w:t>
      </w:r>
      <w:r w:rsidR="0012387F" w:rsidRPr="008E78DC">
        <w:rPr>
          <w:rFonts w:asciiTheme="minorEastAsia" w:hAnsiTheme="minorEastAsia" w:cs="Arial"/>
        </w:rPr>
        <w:t>令和４年８月中旬（</w:t>
      </w:r>
      <w:r w:rsidR="001F0FAA" w:rsidRPr="008E78DC">
        <w:rPr>
          <w:rFonts w:asciiTheme="minorEastAsia" w:hAnsiTheme="minorEastAsia" w:cs="Arial"/>
        </w:rPr>
        <w:t>予定</w:t>
      </w:r>
      <w:r w:rsidR="0012387F" w:rsidRPr="008E78DC">
        <w:rPr>
          <w:rFonts w:asciiTheme="minorEastAsia" w:hAnsiTheme="minorEastAsia" w:cs="Arial"/>
        </w:rPr>
        <w:t>）</w:t>
      </w:r>
    </w:p>
    <w:p w14:paraId="03E1D72E" w14:textId="6020DC2C" w:rsidR="00EC7613" w:rsidRPr="008E78DC" w:rsidRDefault="00A46C1B" w:rsidP="0012387F">
      <w:pPr>
        <w:ind w:firstLineChars="100" w:firstLine="210"/>
        <w:rPr>
          <w:rFonts w:asciiTheme="minorEastAsia" w:hAnsiTheme="minorEastAsia" w:cs="Arial"/>
        </w:rPr>
      </w:pPr>
      <w:r w:rsidRPr="008E78DC">
        <w:rPr>
          <w:rFonts w:asciiTheme="minorEastAsia" w:hAnsiTheme="minorEastAsia" w:cs="Arial"/>
        </w:rPr>
        <w:t>（</w:t>
      </w:r>
      <w:r w:rsidRPr="008E78DC">
        <w:rPr>
          <w:rFonts w:asciiTheme="minorEastAsia" w:hAnsiTheme="minorEastAsia" w:cs="Arial" w:hint="eastAsia"/>
        </w:rPr>
        <w:t>８</w:t>
      </w:r>
      <w:r w:rsidR="005B32CA" w:rsidRPr="008E78DC">
        <w:rPr>
          <w:rFonts w:asciiTheme="minorEastAsia" w:hAnsiTheme="minorEastAsia" w:cs="Arial"/>
        </w:rPr>
        <w:t>）</w:t>
      </w:r>
      <w:r w:rsidR="00AC742F" w:rsidRPr="008E78DC">
        <w:rPr>
          <w:rFonts w:asciiTheme="minorEastAsia" w:hAnsiTheme="minorEastAsia" w:cs="Arial"/>
        </w:rPr>
        <w:t>契約締結・事業開始</w:t>
      </w:r>
      <w:r w:rsidR="006D169B" w:rsidRPr="008E78DC">
        <w:rPr>
          <w:rFonts w:asciiTheme="minorEastAsia" w:hAnsiTheme="minorEastAsia" w:cs="Arial"/>
        </w:rPr>
        <w:tab/>
      </w:r>
      <w:r w:rsidR="006D169B" w:rsidRPr="008E78DC">
        <w:rPr>
          <w:rFonts w:asciiTheme="minorEastAsia" w:hAnsiTheme="minorEastAsia" w:cs="Arial"/>
        </w:rPr>
        <w:tab/>
      </w:r>
      <w:r w:rsidR="006D169B" w:rsidRPr="008E78DC">
        <w:rPr>
          <w:rFonts w:asciiTheme="minorEastAsia" w:hAnsiTheme="minorEastAsia" w:cs="Arial"/>
        </w:rPr>
        <w:tab/>
      </w:r>
      <w:r w:rsidR="00766E80" w:rsidRPr="008E78DC">
        <w:rPr>
          <w:rFonts w:asciiTheme="minorEastAsia" w:hAnsiTheme="minorEastAsia" w:cs="Arial"/>
        </w:rPr>
        <w:t>令和４年８</w:t>
      </w:r>
      <w:r w:rsidR="006D169B" w:rsidRPr="008E78DC">
        <w:rPr>
          <w:rFonts w:asciiTheme="minorEastAsia" w:hAnsiTheme="minorEastAsia" w:cs="Arial"/>
        </w:rPr>
        <w:t>月</w:t>
      </w:r>
      <w:r w:rsidRPr="008E78DC">
        <w:rPr>
          <w:rFonts w:asciiTheme="minorEastAsia" w:hAnsiTheme="minorEastAsia" w:cs="Arial" w:hint="eastAsia"/>
        </w:rPr>
        <w:t>下</w:t>
      </w:r>
      <w:r w:rsidR="00766E80" w:rsidRPr="008E78DC">
        <w:rPr>
          <w:rFonts w:asciiTheme="minorEastAsia" w:hAnsiTheme="minorEastAsia" w:cs="Arial"/>
        </w:rPr>
        <w:t>旬</w:t>
      </w:r>
      <w:r w:rsidR="0012387F" w:rsidRPr="008E78DC">
        <w:rPr>
          <w:rFonts w:asciiTheme="minorEastAsia" w:hAnsiTheme="minorEastAsia" w:cs="Arial"/>
        </w:rPr>
        <w:t>（</w:t>
      </w:r>
      <w:r w:rsidR="006D169B" w:rsidRPr="008E78DC">
        <w:rPr>
          <w:rFonts w:asciiTheme="minorEastAsia" w:hAnsiTheme="minorEastAsia" w:cs="Arial"/>
        </w:rPr>
        <w:t>予定</w:t>
      </w:r>
      <w:r w:rsidR="0012387F" w:rsidRPr="008E78DC">
        <w:rPr>
          <w:rFonts w:asciiTheme="minorEastAsia" w:hAnsiTheme="minorEastAsia" w:cs="Arial"/>
        </w:rPr>
        <w:t>）</w:t>
      </w:r>
    </w:p>
    <w:p w14:paraId="3B5EF117" w14:textId="13EE538B" w:rsidR="00AC742F" w:rsidRPr="008E78DC" w:rsidRDefault="009B2272" w:rsidP="007079E2">
      <w:pPr>
        <w:ind w:firstLineChars="100" w:firstLine="210"/>
        <w:rPr>
          <w:rFonts w:asciiTheme="minorEastAsia" w:hAnsiTheme="minorEastAsia" w:cs="Arial"/>
        </w:rPr>
      </w:pPr>
      <w:r w:rsidRPr="008E78DC">
        <w:rPr>
          <w:rFonts w:asciiTheme="minorEastAsia" w:hAnsiTheme="minorEastAsia" w:cs="Arial"/>
        </w:rPr>
        <w:t>（</w:t>
      </w:r>
      <w:r w:rsidR="00A46C1B" w:rsidRPr="008E78DC">
        <w:rPr>
          <w:rFonts w:asciiTheme="minorEastAsia" w:hAnsiTheme="minorEastAsia" w:cs="Arial" w:hint="eastAsia"/>
        </w:rPr>
        <w:t>９</w:t>
      </w:r>
      <w:r w:rsidR="005B32CA" w:rsidRPr="008E78DC">
        <w:rPr>
          <w:rFonts w:asciiTheme="minorEastAsia" w:hAnsiTheme="minorEastAsia" w:cs="Arial"/>
        </w:rPr>
        <w:t>）</w:t>
      </w:r>
      <w:r w:rsidR="00AC742F" w:rsidRPr="008E78DC">
        <w:rPr>
          <w:rFonts w:asciiTheme="minorEastAsia" w:hAnsiTheme="minorEastAsia" w:cs="Arial"/>
        </w:rPr>
        <w:t>事業完了</w:t>
      </w:r>
      <w:r w:rsidR="006D169B" w:rsidRPr="008E78DC">
        <w:rPr>
          <w:rFonts w:asciiTheme="minorEastAsia" w:hAnsiTheme="minorEastAsia" w:cs="Arial"/>
        </w:rPr>
        <w:tab/>
      </w:r>
      <w:r w:rsidR="006D169B" w:rsidRPr="008E78DC">
        <w:rPr>
          <w:rFonts w:asciiTheme="minorEastAsia" w:hAnsiTheme="minorEastAsia" w:cs="Arial"/>
        </w:rPr>
        <w:tab/>
      </w:r>
      <w:r w:rsidR="006D169B" w:rsidRPr="008E78DC">
        <w:rPr>
          <w:rFonts w:asciiTheme="minorEastAsia" w:hAnsiTheme="minorEastAsia" w:cs="Arial"/>
        </w:rPr>
        <w:tab/>
      </w:r>
      <w:r w:rsidR="006D169B" w:rsidRPr="008E78DC">
        <w:rPr>
          <w:rFonts w:asciiTheme="minorEastAsia" w:hAnsiTheme="minorEastAsia" w:cs="Arial"/>
        </w:rPr>
        <w:tab/>
      </w:r>
      <w:r w:rsidR="00766E80" w:rsidRPr="008E78DC">
        <w:rPr>
          <w:rFonts w:asciiTheme="minorEastAsia" w:hAnsiTheme="minorEastAsia" w:cs="Arial"/>
        </w:rPr>
        <w:t>令和５年３月31</w:t>
      </w:r>
      <w:r w:rsidR="00AC742F" w:rsidRPr="008E78DC">
        <w:rPr>
          <w:rFonts w:asciiTheme="minorEastAsia" w:hAnsiTheme="minorEastAsia" w:cs="Arial"/>
        </w:rPr>
        <w:t>日</w:t>
      </w:r>
      <w:r w:rsidR="00766E80" w:rsidRPr="008E78DC">
        <w:rPr>
          <w:rFonts w:asciiTheme="minorEastAsia" w:hAnsiTheme="minorEastAsia" w:cs="Arial"/>
        </w:rPr>
        <w:t>（金）</w:t>
      </w:r>
    </w:p>
    <w:p w14:paraId="4453D1C7" w14:textId="77777777" w:rsidR="00AC742F" w:rsidRPr="008E78DC" w:rsidRDefault="00AC742F" w:rsidP="00AC742F">
      <w:pPr>
        <w:rPr>
          <w:rFonts w:asciiTheme="minorEastAsia" w:hAnsiTheme="minorEastAsia" w:cs="Arial"/>
        </w:rPr>
      </w:pPr>
    </w:p>
    <w:p w14:paraId="5EA391A3" w14:textId="77777777" w:rsidR="00AC742F" w:rsidRPr="008E78DC" w:rsidRDefault="00AC742F" w:rsidP="00AC742F">
      <w:pPr>
        <w:rPr>
          <w:rFonts w:asciiTheme="minorEastAsia" w:hAnsiTheme="minorEastAsia" w:cs="Arial"/>
          <w:b/>
        </w:rPr>
      </w:pPr>
      <w:r w:rsidRPr="008E78DC">
        <w:rPr>
          <w:rFonts w:asciiTheme="minorEastAsia" w:hAnsiTheme="minorEastAsia" w:cs="Arial"/>
          <w:b/>
        </w:rPr>
        <w:t>６</w:t>
      </w:r>
      <w:r w:rsidR="006D169B" w:rsidRPr="008E78DC">
        <w:rPr>
          <w:rFonts w:asciiTheme="minorEastAsia" w:hAnsiTheme="minorEastAsia" w:cs="Arial"/>
          <w:b/>
        </w:rPr>
        <w:t xml:space="preserve">　</w:t>
      </w:r>
      <w:r w:rsidRPr="008E78DC">
        <w:rPr>
          <w:rFonts w:asciiTheme="minorEastAsia" w:hAnsiTheme="minorEastAsia" w:cs="Arial"/>
          <w:b/>
        </w:rPr>
        <w:t>応募手続き等に関する事項</w:t>
      </w:r>
    </w:p>
    <w:p w14:paraId="44170BF5" w14:textId="73B7246D" w:rsidR="00AC742F" w:rsidRPr="008E78DC" w:rsidRDefault="00AC742F" w:rsidP="00AC742F">
      <w:pPr>
        <w:rPr>
          <w:rFonts w:asciiTheme="minorEastAsia" w:hAnsiTheme="minorEastAsia" w:cs="Arial"/>
        </w:rPr>
      </w:pPr>
      <w:r w:rsidRPr="008E78DC">
        <w:rPr>
          <w:rFonts w:asciiTheme="minorEastAsia" w:hAnsiTheme="minorEastAsia" w:cs="Arial"/>
        </w:rPr>
        <w:t>（１）参加申請手続き</w:t>
      </w:r>
    </w:p>
    <w:p w14:paraId="43328581" w14:textId="57B11B35" w:rsidR="00AC742F" w:rsidRPr="008E78DC" w:rsidRDefault="00AC742F" w:rsidP="006D169B">
      <w:pPr>
        <w:ind w:firstLineChars="300" w:firstLine="630"/>
        <w:rPr>
          <w:rFonts w:asciiTheme="minorEastAsia" w:hAnsiTheme="minorEastAsia" w:cs="Arial"/>
        </w:rPr>
      </w:pPr>
      <w:r w:rsidRPr="008E78DC">
        <w:rPr>
          <w:rFonts w:asciiTheme="minorEastAsia" w:hAnsiTheme="minorEastAsia" w:cs="Arial"/>
        </w:rPr>
        <w:t>ア</w:t>
      </w:r>
      <w:r w:rsidR="006D169B" w:rsidRPr="008E78DC">
        <w:rPr>
          <w:rFonts w:asciiTheme="minorEastAsia" w:hAnsiTheme="minorEastAsia" w:cs="Arial"/>
        </w:rPr>
        <w:t xml:space="preserve">　</w:t>
      </w:r>
      <w:r w:rsidRPr="008E78DC">
        <w:rPr>
          <w:rFonts w:asciiTheme="minorEastAsia" w:hAnsiTheme="minorEastAsia" w:cs="Arial"/>
        </w:rPr>
        <w:t>受付期間</w:t>
      </w:r>
      <w:r w:rsidR="006D169B" w:rsidRPr="008E78DC">
        <w:rPr>
          <w:rFonts w:asciiTheme="minorEastAsia" w:hAnsiTheme="minorEastAsia" w:cs="Arial"/>
        </w:rPr>
        <w:tab/>
      </w:r>
      <w:r w:rsidR="00213B17" w:rsidRPr="008E78DC">
        <w:rPr>
          <w:rFonts w:asciiTheme="minorEastAsia" w:hAnsiTheme="minorEastAsia" w:cs="Arial"/>
          <w:kern w:val="0"/>
        </w:rPr>
        <w:t>令和４年６月</w:t>
      </w:r>
      <w:r w:rsidR="008C251D" w:rsidRPr="008E78DC">
        <w:rPr>
          <w:rFonts w:asciiTheme="minorEastAsia" w:hAnsiTheme="minorEastAsia" w:cs="Arial" w:hint="eastAsia"/>
          <w:kern w:val="0"/>
        </w:rPr>
        <w:t>17</w:t>
      </w:r>
      <w:r w:rsidR="008C251D" w:rsidRPr="008E78DC">
        <w:rPr>
          <w:rFonts w:asciiTheme="minorEastAsia" w:hAnsiTheme="minorEastAsia" w:cs="Arial"/>
          <w:kern w:val="0"/>
        </w:rPr>
        <w:t>日（</w:t>
      </w:r>
      <w:r w:rsidR="008C251D" w:rsidRPr="008E78DC">
        <w:rPr>
          <w:rFonts w:asciiTheme="minorEastAsia" w:hAnsiTheme="minorEastAsia" w:cs="Arial" w:hint="eastAsia"/>
          <w:kern w:val="0"/>
        </w:rPr>
        <w:t>金</w:t>
      </w:r>
      <w:r w:rsidR="00213B17" w:rsidRPr="008E78DC">
        <w:rPr>
          <w:rFonts w:asciiTheme="minorEastAsia" w:hAnsiTheme="minorEastAsia" w:cs="Arial"/>
          <w:kern w:val="0"/>
        </w:rPr>
        <w:t>）から令和４年７月11日（月）17</w:t>
      </w:r>
      <w:r w:rsidR="0012387F" w:rsidRPr="008E78DC">
        <w:rPr>
          <w:rFonts w:asciiTheme="minorEastAsia" w:hAnsiTheme="minorEastAsia" w:cs="Arial"/>
          <w:kern w:val="0"/>
        </w:rPr>
        <w:t>時</w:t>
      </w:r>
    </w:p>
    <w:p w14:paraId="1FCD01ED" w14:textId="2377B1A0" w:rsidR="000C2457" w:rsidRPr="008E78DC" w:rsidRDefault="00AC742F" w:rsidP="00A46C1B">
      <w:pPr>
        <w:ind w:firstLineChars="300" w:firstLine="630"/>
        <w:rPr>
          <w:rFonts w:asciiTheme="minorEastAsia" w:hAnsiTheme="minorEastAsia" w:cs="Arial"/>
        </w:rPr>
      </w:pPr>
      <w:r w:rsidRPr="008E78DC">
        <w:rPr>
          <w:rFonts w:asciiTheme="minorEastAsia" w:hAnsiTheme="minorEastAsia" w:cs="Arial"/>
        </w:rPr>
        <w:t>イ</w:t>
      </w:r>
      <w:r w:rsidR="006D169B" w:rsidRPr="008E78DC">
        <w:rPr>
          <w:rFonts w:asciiTheme="minorEastAsia" w:hAnsiTheme="minorEastAsia" w:cs="Arial"/>
        </w:rPr>
        <w:t xml:space="preserve">　</w:t>
      </w:r>
      <w:r w:rsidRPr="008E78DC">
        <w:rPr>
          <w:rFonts w:asciiTheme="minorEastAsia" w:hAnsiTheme="minorEastAsia" w:cs="Arial"/>
        </w:rPr>
        <w:t>提出書類</w:t>
      </w:r>
      <w:r w:rsidR="006D169B" w:rsidRPr="008E78DC">
        <w:rPr>
          <w:rFonts w:asciiTheme="minorEastAsia" w:hAnsiTheme="minorEastAsia" w:cs="Arial"/>
        </w:rPr>
        <w:tab/>
      </w:r>
      <w:r w:rsidR="00261EB0" w:rsidRPr="008E78DC">
        <w:rPr>
          <w:rFonts w:asciiTheme="minorEastAsia" w:hAnsiTheme="minorEastAsia" w:cs="ＭＳ ゴシック" w:hint="eastAsia"/>
        </w:rPr>
        <w:t>①</w:t>
      </w:r>
      <w:r w:rsidR="00261EB0" w:rsidRPr="008E78DC">
        <w:rPr>
          <w:rFonts w:asciiTheme="minorEastAsia" w:hAnsiTheme="minorEastAsia" w:cs="Arial"/>
        </w:rPr>
        <w:t>（様式１）参加</w:t>
      </w:r>
      <w:r w:rsidR="00616626" w:rsidRPr="008E78DC">
        <w:rPr>
          <w:rFonts w:asciiTheme="minorEastAsia" w:hAnsiTheme="minorEastAsia" w:cs="Arial"/>
        </w:rPr>
        <w:t>申込</w:t>
      </w:r>
      <w:r w:rsidR="00261EB0" w:rsidRPr="008E78DC">
        <w:rPr>
          <w:rFonts w:asciiTheme="minorEastAsia" w:hAnsiTheme="minorEastAsia" w:cs="Arial"/>
        </w:rPr>
        <w:t>書</w:t>
      </w:r>
    </w:p>
    <w:p w14:paraId="6134085C" w14:textId="4C33EF45" w:rsidR="000C2457" w:rsidRPr="008E78DC" w:rsidRDefault="000C2457" w:rsidP="00583BED">
      <w:pPr>
        <w:ind w:firstLineChars="500" w:firstLine="1050"/>
        <w:rPr>
          <w:rFonts w:asciiTheme="minorEastAsia" w:hAnsiTheme="minorEastAsia" w:cs="Arial"/>
          <w:szCs w:val="21"/>
        </w:rPr>
      </w:pPr>
      <w:r w:rsidRPr="008E78DC">
        <w:rPr>
          <w:rFonts w:asciiTheme="minorEastAsia" w:hAnsiTheme="minorEastAsia" w:cs="Arial"/>
        </w:rPr>
        <w:t xml:space="preserve">　　　　　　　</w:t>
      </w:r>
      <w:r w:rsidR="00A46C1B" w:rsidRPr="008E78DC">
        <w:rPr>
          <w:rFonts w:asciiTheme="minorEastAsia" w:hAnsiTheme="minorEastAsia" w:cs="ＭＳ ゴシック" w:hint="eastAsia"/>
          <w:szCs w:val="21"/>
        </w:rPr>
        <w:t>②</w:t>
      </w:r>
      <w:r w:rsidRPr="008E78DC">
        <w:rPr>
          <w:rFonts w:asciiTheme="minorEastAsia" w:hAnsiTheme="minorEastAsia" w:cs="Arial"/>
          <w:szCs w:val="21"/>
        </w:rPr>
        <w:t>事業経歴書（直近決算年度までの経歴・沿革を記載）</w:t>
      </w:r>
    </w:p>
    <w:p w14:paraId="2431930E" w14:textId="40C489F1" w:rsidR="000C2457" w:rsidRPr="008E78DC" w:rsidRDefault="00A46C1B" w:rsidP="00583BED">
      <w:pPr>
        <w:ind w:leftChars="1206" w:left="2743" w:hangingChars="100" w:hanging="210"/>
        <w:rPr>
          <w:rFonts w:asciiTheme="minorEastAsia" w:hAnsiTheme="minorEastAsia" w:cs="Arial"/>
          <w:szCs w:val="21"/>
        </w:rPr>
      </w:pPr>
      <w:r w:rsidRPr="008E78DC">
        <w:rPr>
          <w:rFonts w:asciiTheme="minorEastAsia" w:hAnsiTheme="minorEastAsia" w:cs="ＭＳ ゴシック" w:hint="eastAsia"/>
          <w:szCs w:val="21"/>
        </w:rPr>
        <w:t>③</w:t>
      </w:r>
      <w:r w:rsidR="000C2457" w:rsidRPr="008E78DC">
        <w:rPr>
          <w:rFonts w:asciiTheme="minorEastAsia" w:hAnsiTheme="minorEastAsia" w:cs="Arial"/>
          <w:szCs w:val="21"/>
        </w:rPr>
        <w:t>業績報告書（直近決算年度までの業績</w:t>
      </w:r>
      <w:r w:rsidR="001364D3" w:rsidRPr="008E78DC">
        <w:rPr>
          <w:rFonts w:asciiTheme="minorEastAsia" w:hAnsiTheme="minorEastAsia" w:cs="Arial"/>
          <w:szCs w:val="21"/>
        </w:rPr>
        <w:t>がわかる書類</w:t>
      </w:r>
      <w:r w:rsidR="000C2457" w:rsidRPr="008E78DC">
        <w:rPr>
          <w:rFonts w:asciiTheme="minorEastAsia" w:hAnsiTheme="minorEastAsia" w:cs="Arial"/>
          <w:szCs w:val="21"/>
        </w:rPr>
        <w:t>）</w:t>
      </w:r>
    </w:p>
    <w:p w14:paraId="27755FB7" w14:textId="283ECF66" w:rsidR="00D76A65" w:rsidRPr="008E78DC" w:rsidRDefault="00A46C1B" w:rsidP="00583BED">
      <w:pPr>
        <w:ind w:firstLineChars="1200" w:firstLine="2520"/>
        <w:rPr>
          <w:rFonts w:asciiTheme="minorEastAsia" w:hAnsiTheme="minorEastAsia" w:cs="Arial"/>
          <w:szCs w:val="21"/>
        </w:rPr>
      </w:pPr>
      <w:r w:rsidRPr="008E78DC">
        <w:rPr>
          <w:rFonts w:asciiTheme="minorEastAsia" w:hAnsiTheme="minorEastAsia" w:cs="ＭＳ ゴシック" w:hint="eastAsia"/>
          <w:szCs w:val="21"/>
        </w:rPr>
        <w:t>④</w:t>
      </w:r>
      <w:r w:rsidR="00616626" w:rsidRPr="008E78DC">
        <w:rPr>
          <w:rFonts w:asciiTheme="minorEastAsia" w:hAnsiTheme="minorEastAsia" w:cs="Arial"/>
          <w:szCs w:val="21"/>
        </w:rPr>
        <w:t>会社概要</w:t>
      </w:r>
      <w:r w:rsidR="000C2457" w:rsidRPr="008E78DC">
        <w:rPr>
          <w:rFonts w:asciiTheme="minorEastAsia" w:hAnsiTheme="minorEastAsia" w:cs="Arial"/>
          <w:szCs w:val="21"/>
        </w:rPr>
        <w:t>（会社案内</w:t>
      </w:r>
      <w:r w:rsidR="00E6074A" w:rsidRPr="008E78DC">
        <w:rPr>
          <w:rFonts w:asciiTheme="minorEastAsia" w:hAnsiTheme="minorEastAsia" w:cs="Arial"/>
          <w:szCs w:val="21"/>
        </w:rPr>
        <w:t>パンフレット</w:t>
      </w:r>
      <w:r w:rsidR="000C2457" w:rsidRPr="008E78DC">
        <w:rPr>
          <w:rFonts w:asciiTheme="minorEastAsia" w:hAnsiTheme="minorEastAsia" w:cs="Arial"/>
          <w:szCs w:val="21"/>
        </w:rPr>
        <w:t>等</w:t>
      </w:r>
      <w:r w:rsidR="00E6074A" w:rsidRPr="008E78DC">
        <w:rPr>
          <w:rFonts w:asciiTheme="minorEastAsia" w:hAnsiTheme="minorEastAsia" w:cs="Arial"/>
          <w:szCs w:val="21"/>
        </w:rPr>
        <w:t>でも可</w:t>
      </w:r>
      <w:r w:rsidR="000C2457" w:rsidRPr="008E78DC">
        <w:rPr>
          <w:rFonts w:asciiTheme="minorEastAsia" w:hAnsiTheme="minorEastAsia" w:cs="Arial"/>
          <w:szCs w:val="21"/>
        </w:rPr>
        <w:t>）</w:t>
      </w:r>
    </w:p>
    <w:p w14:paraId="687F9E53" w14:textId="2E8119DC" w:rsidR="006C7C69" w:rsidRPr="008E78DC" w:rsidRDefault="006C7C69" w:rsidP="006C7C69">
      <w:pPr>
        <w:rPr>
          <w:rFonts w:asciiTheme="minorEastAsia" w:hAnsiTheme="minorEastAsia" w:cs="Arial"/>
          <w:szCs w:val="21"/>
        </w:rPr>
      </w:pPr>
      <w:r w:rsidRPr="008E78DC">
        <w:rPr>
          <w:rFonts w:asciiTheme="minorEastAsia" w:hAnsiTheme="minorEastAsia" w:cs="Arial" w:hint="eastAsia"/>
          <w:szCs w:val="21"/>
        </w:rPr>
        <w:t xml:space="preserve">　　　　　　　　　　　　※　②～④の書類は全て任意様式</w:t>
      </w:r>
    </w:p>
    <w:p w14:paraId="1CE34D90" w14:textId="5F4C915F" w:rsidR="000C2457" w:rsidRPr="008E78DC" w:rsidRDefault="00A46C1B" w:rsidP="005F3F98">
      <w:pPr>
        <w:pStyle w:val="af1"/>
        <w:numPr>
          <w:ilvl w:val="0"/>
          <w:numId w:val="4"/>
        </w:numPr>
        <w:ind w:leftChars="0"/>
        <w:rPr>
          <w:rFonts w:asciiTheme="minorEastAsia" w:hAnsiTheme="minorEastAsia" w:cs="Arial"/>
          <w:szCs w:val="21"/>
        </w:rPr>
      </w:pPr>
      <w:r w:rsidRPr="008E78DC">
        <w:rPr>
          <w:rFonts w:asciiTheme="minorEastAsia" w:hAnsiTheme="minorEastAsia" w:cs="Arial"/>
          <w:szCs w:val="21"/>
        </w:rPr>
        <w:t>複数の者で共同事業体を結成し応募する場合は</w:t>
      </w:r>
      <w:r w:rsidR="00D76A65" w:rsidRPr="008E78DC">
        <w:rPr>
          <w:rFonts w:asciiTheme="minorEastAsia" w:hAnsiTheme="minorEastAsia" w:cs="Arial"/>
          <w:szCs w:val="21"/>
        </w:rPr>
        <w:t>、</w:t>
      </w:r>
      <w:r w:rsidRPr="008E78DC">
        <w:rPr>
          <w:rFonts w:asciiTheme="minorEastAsia" w:hAnsiTheme="minorEastAsia" w:cs="Arial" w:hint="eastAsia"/>
          <w:szCs w:val="21"/>
        </w:rPr>
        <w:t>②</w:t>
      </w:r>
      <w:r w:rsidR="00D76A65" w:rsidRPr="008E78DC">
        <w:rPr>
          <w:rFonts w:asciiTheme="minorEastAsia" w:hAnsiTheme="minorEastAsia" w:cs="Arial"/>
          <w:szCs w:val="21"/>
        </w:rPr>
        <w:t>～</w:t>
      </w:r>
      <w:r w:rsidRPr="008E78DC">
        <w:rPr>
          <w:rFonts w:asciiTheme="minorEastAsia" w:hAnsiTheme="minorEastAsia" w:cs="Arial" w:hint="eastAsia"/>
          <w:szCs w:val="21"/>
        </w:rPr>
        <w:t>④</w:t>
      </w:r>
      <w:r w:rsidR="00D76A65" w:rsidRPr="008E78DC">
        <w:rPr>
          <w:rFonts w:asciiTheme="minorEastAsia" w:hAnsiTheme="minorEastAsia" w:cs="Arial"/>
          <w:szCs w:val="21"/>
        </w:rPr>
        <w:t>の書類は全ての構成者について提出すること。</w:t>
      </w:r>
    </w:p>
    <w:p w14:paraId="508F6E49" w14:textId="3DE08B85" w:rsidR="00CA4FFF" w:rsidRPr="008E78DC" w:rsidRDefault="00E6074A" w:rsidP="005F3F98">
      <w:pPr>
        <w:pStyle w:val="af1"/>
        <w:numPr>
          <w:ilvl w:val="0"/>
          <w:numId w:val="2"/>
        </w:numPr>
        <w:ind w:leftChars="0"/>
        <w:rPr>
          <w:rFonts w:asciiTheme="minorEastAsia" w:hAnsiTheme="minorEastAsia" w:cs="Arial"/>
          <w:szCs w:val="21"/>
        </w:rPr>
      </w:pPr>
      <w:r w:rsidRPr="008E78DC">
        <w:rPr>
          <w:rFonts w:asciiTheme="minorEastAsia" w:hAnsiTheme="minorEastAsia" w:cs="Arial"/>
          <w:szCs w:val="21"/>
        </w:rPr>
        <w:t>業務の一部の</w:t>
      </w:r>
      <w:r w:rsidR="00CA4FFF" w:rsidRPr="008E78DC">
        <w:rPr>
          <w:rFonts w:asciiTheme="minorEastAsia" w:hAnsiTheme="minorEastAsia" w:cs="Arial"/>
          <w:szCs w:val="21"/>
        </w:rPr>
        <w:t>再委託</w:t>
      </w:r>
      <w:r w:rsidRPr="008E78DC">
        <w:rPr>
          <w:rFonts w:asciiTheme="minorEastAsia" w:hAnsiTheme="minorEastAsia" w:cs="Arial"/>
          <w:szCs w:val="21"/>
        </w:rPr>
        <w:t>を予定している</w:t>
      </w:r>
      <w:r w:rsidR="00CA4FFF" w:rsidRPr="008E78DC">
        <w:rPr>
          <w:rFonts w:asciiTheme="minorEastAsia" w:hAnsiTheme="minorEastAsia" w:cs="Arial"/>
          <w:szCs w:val="21"/>
        </w:rPr>
        <w:t>場合は、</w:t>
      </w:r>
      <w:r w:rsidR="00A46C1B" w:rsidRPr="008E78DC">
        <w:rPr>
          <w:rFonts w:asciiTheme="minorEastAsia" w:hAnsiTheme="minorEastAsia" w:cs="ＭＳ ゴシック" w:hint="eastAsia"/>
          <w:szCs w:val="21"/>
        </w:rPr>
        <w:t>②</w:t>
      </w:r>
      <w:r w:rsidR="00CA4FFF" w:rsidRPr="008E78DC">
        <w:rPr>
          <w:rFonts w:asciiTheme="minorEastAsia" w:hAnsiTheme="minorEastAsia" w:cs="Arial"/>
          <w:szCs w:val="21"/>
        </w:rPr>
        <w:t>～</w:t>
      </w:r>
      <w:r w:rsidR="00A46C1B" w:rsidRPr="008E78DC">
        <w:rPr>
          <w:rFonts w:asciiTheme="minorEastAsia" w:hAnsiTheme="minorEastAsia" w:cs="ＭＳ ゴシック" w:hint="eastAsia"/>
          <w:szCs w:val="21"/>
        </w:rPr>
        <w:t>④</w:t>
      </w:r>
      <w:r w:rsidR="00CA4FFF" w:rsidRPr="008E78DC">
        <w:rPr>
          <w:rFonts w:asciiTheme="minorEastAsia" w:hAnsiTheme="minorEastAsia" w:cs="Arial"/>
          <w:szCs w:val="21"/>
        </w:rPr>
        <w:t>の書類は再委託先事業者すべてについて提出すること。</w:t>
      </w:r>
    </w:p>
    <w:p w14:paraId="5DDD4012" w14:textId="77777777" w:rsidR="00583BED" w:rsidRPr="008E78DC" w:rsidRDefault="0012387F" w:rsidP="00583BED">
      <w:pPr>
        <w:ind w:left="1890" w:hangingChars="900" w:hanging="1890"/>
        <w:rPr>
          <w:rFonts w:asciiTheme="minorEastAsia" w:hAnsiTheme="minorEastAsia" w:cs="Arial"/>
          <w:szCs w:val="21"/>
        </w:rPr>
      </w:pPr>
      <w:r w:rsidRPr="008E78DC">
        <w:rPr>
          <w:rFonts w:asciiTheme="minorEastAsia" w:hAnsiTheme="minorEastAsia" w:cs="Arial"/>
          <w:szCs w:val="21"/>
        </w:rPr>
        <w:t xml:space="preserve">　　　ウ　提出方法</w:t>
      </w:r>
      <w:r w:rsidRPr="008E78DC">
        <w:rPr>
          <w:rFonts w:asciiTheme="minorEastAsia" w:hAnsiTheme="minorEastAsia" w:cs="Arial"/>
          <w:szCs w:val="21"/>
        </w:rPr>
        <w:tab/>
      </w:r>
      <w:r w:rsidR="00BE40E0" w:rsidRPr="008E78DC">
        <w:rPr>
          <w:rFonts w:asciiTheme="minorEastAsia" w:hAnsiTheme="minorEastAsia" w:cs="Arial"/>
          <w:szCs w:val="21"/>
        </w:rPr>
        <w:t>提出書類を全て結合し１件の</w:t>
      </w:r>
      <w:r w:rsidR="00BE40E0" w:rsidRPr="008E78DC">
        <w:rPr>
          <w:rFonts w:asciiTheme="minorEastAsia" w:hAnsiTheme="minorEastAsia" w:cs="Arial" w:hint="eastAsia"/>
          <w:szCs w:val="21"/>
        </w:rPr>
        <w:t>P</w:t>
      </w:r>
      <w:r w:rsidR="00BE40E0" w:rsidRPr="008E78DC">
        <w:rPr>
          <w:rFonts w:asciiTheme="minorEastAsia" w:hAnsiTheme="minorEastAsia" w:cs="Arial"/>
          <w:szCs w:val="21"/>
        </w:rPr>
        <w:t>DF</w:t>
      </w:r>
      <w:r w:rsidR="00E6074A" w:rsidRPr="008E78DC">
        <w:rPr>
          <w:rFonts w:asciiTheme="minorEastAsia" w:hAnsiTheme="minorEastAsia" w:cs="Arial"/>
          <w:szCs w:val="21"/>
        </w:rPr>
        <w:t>ファイルに変換のうえ、電子</w:t>
      </w:r>
    </w:p>
    <w:p w14:paraId="4708E839" w14:textId="011A2198" w:rsidR="009B2272" w:rsidRPr="008E78DC" w:rsidRDefault="00E6074A" w:rsidP="00583BED">
      <w:pPr>
        <w:ind w:firstLineChars="1215" w:firstLine="2551"/>
        <w:rPr>
          <w:rFonts w:asciiTheme="minorEastAsia" w:hAnsiTheme="minorEastAsia" w:cs="Arial"/>
          <w:szCs w:val="21"/>
        </w:rPr>
      </w:pPr>
      <w:r w:rsidRPr="008E78DC">
        <w:rPr>
          <w:rFonts w:asciiTheme="minorEastAsia" w:hAnsiTheme="minorEastAsia" w:cs="Arial"/>
          <w:szCs w:val="21"/>
        </w:rPr>
        <w:t>メールで提出すること。</w:t>
      </w:r>
    </w:p>
    <w:p w14:paraId="4A7DAEE2" w14:textId="77777777" w:rsidR="00AC742F" w:rsidRPr="008E78DC" w:rsidRDefault="00AC742F" w:rsidP="00AC742F">
      <w:pPr>
        <w:rPr>
          <w:rFonts w:asciiTheme="minorEastAsia" w:hAnsiTheme="minorEastAsia" w:cs="Arial"/>
        </w:rPr>
      </w:pPr>
      <w:r w:rsidRPr="008E78DC">
        <w:rPr>
          <w:rFonts w:asciiTheme="minorEastAsia" w:hAnsiTheme="minorEastAsia" w:cs="Arial"/>
        </w:rPr>
        <w:t>（２）質問の受付</w:t>
      </w:r>
    </w:p>
    <w:p w14:paraId="52AAFF06" w14:textId="4CAF840B" w:rsidR="00AC742F" w:rsidRPr="008E78DC" w:rsidRDefault="00AC742F" w:rsidP="006D169B">
      <w:pPr>
        <w:ind w:firstLineChars="300" w:firstLine="630"/>
        <w:rPr>
          <w:rFonts w:asciiTheme="minorEastAsia" w:hAnsiTheme="minorEastAsia" w:cs="Arial"/>
        </w:rPr>
      </w:pPr>
      <w:r w:rsidRPr="008E78DC">
        <w:rPr>
          <w:rFonts w:asciiTheme="minorEastAsia" w:hAnsiTheme="minorEastAsia" w:cs="Arial"/>
        </w:rPr>
        <w:t>ア</w:t>
      </w:r>
      <w:r w:rsidR="006D169B" w:rsidRPr="008E78DC">
        <w:rPr>
          <w:rFonts w:asciiTheme="minorEastAsia" w:hAnsiTheme="minorEastAsia" w:cs="Arial"/>
        </w:rPr>
        <w:t xml:space="preserve">　</w:t>
      </w:r>
      <w:r w:rsidRPr="008E78DC">
        <w:rPr>
          <w:rFonts w:asciiTheme="minorEastAsia" w:hAnsiTheme="minorEastAsia" w:cs="Arial"/>
        </w:rPr>
        <w:t>受付期間</w:t>
      </w:r>
      <w:r w:rsidR="006D169B" w:rsidRPr="008E78DC">
        <w:rPr>
          <w:rFonts w:asciiTheme="minorEastAsia" w:hAnsiTheme="minorEastAsia" w:cs="Arial"/>
        </w:rPr>
        <w:tab/>
      </w:r>
      <w:r w:rsidR="00F30F6D" w:rsidRPr="008E78DC">
        <w:rPr>
          <w:rFonts w:asciiTheme="minorEastAsia" w:hAnsiTheme="minorEastAsia" w:cs="Arial"/>
          <w:kern w:val="0"/>
        </w:rPr>
        <w:t>令和４年６月</w:t>
      </w:r>
      <w:r w:rsidR="008C251D" w:rsidRPr="008E78DC">
        <w:rPr>
          <w:rFonts w:asciiTheme="minorEastAsia" w:hAnsiTheme="minorEastAsia" w:cs="Arial" w:hint="eastAsia"/>
          <w:kern w:val="0"/>
        </w:rPr>
        <w:t>17</w:t>
      </w:r>
      <w:r w:rsidR="008C251D" w:rsidRPr="008E78DC">
        <w:rPr>
          <w:rFonts w:asciiTheme="minorEastAsia" w:hAnsiTheme="minorEastAsia" w:cs="Arial"/>
          <w:kern w:val="0"/>
        </w:rPr>
        <w:t>日（</w:t>
      </w:r>
      <w:r w:rsidR="008C251D" w:rsidRPr="008E78DC">
        <w:rPr>
          <w:rFonts w:asciiTheme="minorEastAsia" w:hAnsiTheme="minorEastAsia" w:cs="Arial" w:hint="eastAsia"/>
          <w:kern w:val="0"/>
        </w:rPr>
        <w:t>金</w:t>
      </w:r>
      <w:r w:rsidR="009B2272" w:rsidRPr="008E78DC">
        <w:rPr>
          <w:rFonts w:asciiTheme="minorEastAsia" w:hAnsiTheme="minorEastAsia" w:cs="Arial"/>
          <w:kern w:val="0"/>
        </w:rPr>
        <w:t>）から</w:t>
      </w:r>
      <w:r w:rsidR="00F30F6D" w:rsidRPr="008E78DC">
        <w:rPr>
          <w:rFonts w:asciiTheme="minorEastAsia" w:hAnsiTheme="minorEastAsia" w:cs="Arial"/>
          <w:kern w:val="0"/>
        </w:rPr>
        <w:t>令和４年７月11日（月）17時</w:t>
      </w:r>
    </w:p>
    <w:p w14:paraId="197C5796" w14:textId="2AA78C5A" w:rsidR="0012734B" w:rsidRPr="008E78DC" w:rsidRDefault="00BE40E0" w:rsidP="009B2272">
      <w:pPr>
        <w:ind w:leftChars="300" w:left="2520" w:hangingChars="900" w:hanging="1890"/>
        <w:rPr>
          <w:rFonts w:asciiTheme="minorEastAsia" w:hAnsiTheme="minorEastAsia" w:cs="Arial"/>
        </w:rPr>
      </w:pPr>
      <w:r w:rsidRPr="008E78DC">
        <w:rPr>
          <w:rFonts w:asciiTheme="minorEastAsia" w:hAnsiTheme="minorEastAsia" w:cs="Arial" w:hint="eastAsia"/>
        </w:rPr>
        <w:t>イ</w:t>
      </w:r>
      <w:r w:rsidR="0012734B" w:rsidRPr="008E78DC">
        <w:rPr>
          <w:rFonts w:asciiTheme="minorEastAsia" w:hAnsiTheme="minorEastAsia" w:cs="Arial"/>
        </w:rPr>
        <w:t xml:space="preserve">　提出方法　　　「質問票」</w:t>
      </w:r>
      <w:r w:rsidR="009B2272" w:rsidRPr="008E78DC">
        <w:rPr>
          <w:rFonts w:asciiTheme="minorEastAsia" w:hAnsiTheme="minorEastAsia" w:cs="Arial"/>
        </w:rPr>
        <w:t>（様式</w:t>
      </w:r>
      <w:r w:rsidR="00F41CFE" w:rsidRPr="008E78DC">
        <w:rPr>
          <w:rFonts w:asciiTheme="minorEastAsia" w:hAnsiTheme="minorEastAsia" w:cs="Arial" w:hint="eastAsia"/>
        </w:rPr>
        <w:t>２</w:t>
      </w:r>
      <w:r w:rsidR="009B2272" w:rsidRPr="008E78DC">
        <w:rPr>
          <w:rFonts w:asciiTheme="minorEastAsia" w:hAnsiTheme="minorEastAsia" w:cs="Arial"/>
        </w:rPr>
        <w:t>）</w:t>
      </w:r>
      <w:r w:rsidR="0012734B" w:rsidRPr="008E78DC">
        <w:rPr>
          <w:rFonts w:asciiTheme="minorEastAsia" w:hAnsiTheme="minorEastAsia" w:cs="Arial"/>
        </w:rPr>
        <w:t>に</w:t>
      </w:r>
      <w:r w:rsidR="009B2272" w:rsidRPr="008E78DC">
        <w:rPr>
          <w:rFonts w:asciiTheme="minorEastAsia" w:hAnsiTheme="minorEastAsia" w:cs="Arial"/>
        </w:rPr>
        <w:t>必要事項を</w:t>
      </w:r>
      <w:r w:rsidR="00583BED" w:rsidRPr="008E78DC">
        <w:rPr>
          <w:rFonts w:asciiTheme="minorEastAsia" w:hAnsiTheme="minorEastAsia" w:cs="Arial"/>
        </w:rPr>
        <w:t>記載し、電子メールにて</w:t>
      </w:r>
      <w:r w:rsidR="00583BED" w:rsidRPr="008E78DC">
        <w:rPr>
          <w:rFonts w:asciiTheme="minorEastAsia" w:hAnsiTheme="minorEastAsia" w:cs="Arial" w:hint="eastAsia"/>
        </w:rPr>
        <w:t>下記</w:t>
      </w:r>
      <w:r w:rsidR="0012734B" w:rsidRPr="008E78DC">
        <w:rPr>
          <w:rFonts w:asciiTheme="minorEastAsia" w:hAnsiTheme="minorEastAsia" w:cs="Arial"/>
        </w:rPr>
        <w:t>アドレスに提出すること。</w:t>
      </w:r>
    </w:p>
    <w:p w14:paraId="5238CFC9" w14:textId="60031775" w:rsidR="00AC742F" w:rsidRPr="008E78DC" w:rsidRDefault="00BE40E0" w:rsidP="006D169B">
      <w:pPr>
        <w:ind w:firstLineChars="300" w:firstLine="630"/>
        <w:rPr>
          <w:rFonts w:asciiTheme="minorEastAsia" w:hAnsiTheme="minorEastAsia" w:cs="Arial"/>
        </w:rPr>
      </w:pPr>
      <w:r w:rsidRPr="008E78DC">
        <w:rPr>
          <w:rFonts w:asciiTheme="minorEastAsia" w:hAnsiTheme="minorEastAsia" w:cs="Arial" w:hint="eastAsia"/>
        </w:rPr>
        <w:t>ウ</w:t>
      </w:r>
      <w:r w:rsidR="006D169B" w:rsidRPr="008E78DC">
        <w:rPr>
          <w:rFonts w:asciiTheme="minorEastAsia" w:hAnsiTheme="minorEastAsia" w:cs="Arial"/>
        </w:rPr>
        <w:t xml:space="preserve">　</w:t>
      </w:r>
      <w:r w:rsidR="0012734B" w:rsidRPr="008E78DC">
        <w:rPr>
          <w:rFonts w:asciiTheme="minorEastAsia" w:hAnsiTheme="minorEastAsia" w:cs="Arial"/>
        </w:rPr>
        <w:t>回答日　　　　令和４年７月21日（木）</w:t>
      </w:r>
    </w:p>
    <w:p w14:paraId="4CD913A4" w14:textId="6CBB73ED" w:rsidR="0012734B" w:rsidRPr="008E78DC" w:rsidRDefault="00BE40E0" w:rsidP="00583BED">
      <w:pPr>
        <w:rPr>
          <w:rFonts w:asciiTheme="minorEastAsia" w:hAnsiTheme="minorEastAsia" w:cs="Arial"/>
        </w:rPr>
      </w:pPr>
      <w:r w:rsidRPr="008E78DC">
        <w:rPr>
          <w:rFonts w:asciiTheme="minorEastAsia" w:hAnsiTheme="minorEastAsia" w:cs="Arial"/>
        </w:rPr>
        <w:t xml:space="preserve">　　　</w:t>
      </w:r>
      <w:r w:rsidRPr="008E78DC">
        <w:rPr>
          <w:rFonts w:asciiTheme="minorEastAsia" w:hAnsiTheme="minorEastAsia" w:cs="Arial" w:hint="eastAsia"/>
        </w:rPr>
        <w:t>エ</w:t>
      </w:r>
      <w:r w:rsidR="0012734B" w:rsidRPr="008E78DC">
        <w:rPr>
          <w:rFonts w:asciiTheme="minorEastAsia" w:hAnsiTheme="minorEastAsia" w:cs="Arial"/>
        </w:rPr>
        <w:t xml:space="preserve">　回答方法　　　参加</w:t>
      </w:r>
      <w:r w:rsidR="00E36C0B" w:rsidRPr="008E78DC">
        <w:rPr>
          <w:rFonts w:asciiTheme="minorEastAsia" w:hAnsiTheme="minorEastAsia" w:cs="Arial"/>
        </w:rPr>
        <w:t>事業</w:t>
      </w:r>
      <w:r w:rsidR="0012734B" w:rsidRPr="008E78DC">
        <w:rPr>
          <w:rFonts w:asciiTheme="minorEastAsia" w:hAnsiTheme="minorEastAsia" w:cs="Arial"/>
        </w:rPr>
        <w:t>者</w:t>
      </w:r>
      <w:r w:rsidR="00E36C0B" w:rsidRPr="008E78DC">
        <w:rPr>
          <w:rFonts w:asciiTheme="minorEastAsia" w:hAnsiTheme="minorEastAsia" w:cs="Arial"/>
        </w:rPr>
        <w:t>全員</w:t>
      </w:r>
      <w:r w:rsidR="0012734B" w:rsidRPr="008E78DC">
        <w:rPr>
          <w:rFonts w:asciiTheme="minorEastAsia" w:hAnsiTheme="minorEastAsia" w:cs="Arial"/>
        </w:rPr>
        <w:t>に対して</w:t>
      </w:r>
      <w:r w:rsidR="00F4773D" w:rsidRPr="008E78DC">
        <w:rPr>
          <w:rFonts w:asciiTheme="minorEastAsia" w:hAnsiTheme="minorEastAsia" w:cs="Arial"/>
        </w:rPr>
        <w:t>、</w:t>
      </w:r>
      <w:r w:rsidR="0012734B" w:rsidRPr="008E78DC">
        <w:rPr>
          <w:rFonts w:asciiTheme="minorEastAsia" w:hAnsiTheme="minorEastAsia" w:cs="Arial"/>
        </w:rPr>
        <w:t>電子メール</w:t>
      </w:r>
      <w:r w:rsidR="00E36C0B" w:rsidRPr="008E78DC">
        <w:rPr>
          <w:rFonts w:asciiTheme="minorEastAsia" w:hAnsiTheme="minorEastAsia" w:cs="Arial"/>
        </w:rPr>
        <w:t>で</w:t>
      </w:r>
      <w:r w:rsidR="0012734B" w:rsidRPr="008E78DC">
        <w:rPr>
          <w:rFonts w:asciiTheme="minorEastAsia" w:hAnsiTheme="minorEastAsia" w:cs="Arial"/>
        </w:rPr>
        <w:t>回答する。</w:t>
      </w:r>
    </w:p>
    <w:p w14:paraId="4FB8B7BF" w14:textId="479F9AE5" w:rsidR="00AC742F" w:rsidRPr="008E78DC" w:rsidRDefault="00583BED" w:rsidP="00AC742F">
      <w:pPr>
        <w:rPr>
          <w:rFonts w:asciiTheme="minorEastAsia" w:hAnsiTheme="minorEastAsia" w:cs="Arial"/>
        </w:rPr>
      </w:pPr>
      <w:r w:rsidRPr="008E78DC">
        <w:rPr>
          <w:rFonts w:asciiTheme="minorEastAsia" w:hAnsiTheme="minorEastAsia" w:cs="Arial"/>
        </w:rPr>
        <w:t>（３）</w:t>
      </w:r>
      <w:r w:rsidRPr="008E78DC">
        <w:rPr>
          <w:rFonts w:asciiTheme="minorEastAsia" w:hAnsiTheme="minorEastAsia" w:cs="Arial" w:hint="eastAsia"/>
        </w:rPr>
        <w:t>企画提案手続き</w:t>
      </w:r>
    </w:p>
    <w:p w14:paraId="26D2D5D9" w14:textId="41E7021B" w:rsidR="006C7C69" w:rsidRPr="008E78DC" w:rsidRDefault="006C7C69" w:rsidP="006C7C69">
      <w:pPr>
        <w:ind w:firstLineChars="300" w:firstLine="630"/>
        <w:rPr>
          <w:rFonts w:asciiTheme="minorEastAsia" w:hAnsiTheme="minorEastAsia" w:cs="Arial"/>
        </w:rPr>
      </w:pPr>
      <w:r w:rsidRPr="008E78DC">
        <w:rPr>
          <w:rFonts w:asciiTheme="minorEastAsia" w:hAnsiTheme="minorEastAsia" w:cs="Arial" w:hint="eastAsia"/>
        </w:rPr>
        <w:t xml:space="preserve">ア　受付期間　　　</w:t>
      </w:r>
      <w:r w:rsidRPr="008E78DC">
        <w:rPr>
          <w:rFonts w:asciiTheme="minorEastAsia" w:hAnsiTheme="minorEastAsia" w:cs="Arial"/>
        </w:rPr>
        <w:t>令和４年６月</w:t>
      </w:r>
      <w:r w:rsidR="008C251D" w:rsidRPr="008E78DC">
        <w:rPr>
          <w:rFonts w:asciiTheme="minorEastAsia" w:hAnsiTheme="minorEastAsia" w:cs="Arial" w:hint="eastAsia"/>
        </w:rPr>
        <w:t>17</w:t>
      </w:r>
      <w:r w:rsidR="008C251D" w:rsidRPr="008E78DC">
        <w:rPr>
          <w:rFonts w:asciiTheme="minorEastAsia" w:hAnsiTheme="minorEastAsia" w:cs="Arial"/>
        </w:rPr>
        <w:t>日（</w:t>
      </w:r>
      <w:r w:rsidR="008C251D" w:rsidRPr="008E78DC">
        <w:rPr>
          <w:rFonts w:asciiTheme="minorEastAsia" w:hAnsiTheme="minorEastAsia" w:cs="Arial" w:hint="eastAsia"/>
        </w:rPr>
        <w:t>金</w:t>
      </w:r>
      <w:r w:rsidRPr="008E78DC">
        <w:rPr>
          <w:rFonts w:asciiTheme="minorEastAsia" w:hAnsiTheme="minorEastAsia" w:cs="Arial"/>
        </w:rPr>
        <w:t>）から令和４年８月１日（月）17時</w:t>
      </w:r>
    </w:p>
    <w:p w14:paraId="20EF6C56" w14:textId="7009A7E2" w:rsidR="00377CE1" w:rsidRPr="008E78DC" w:rsidRDefault="00CB29C2" w:rsidP="006C7C69">
      <w:pPr>
        <w:ind w:firstLineChars="300" w:firstLine="630"/>
        <w:rPr>
          <w:rFonts w:asciiTheme="minorEastAsia" w:hAnsiTheme="minorEastAsia" w:cs="Arial"/>
        </w:rPr>
      </w:pPr>
      <w:r w:rsidRPr="008E78DC">
        <w:rPr>
          <w:rFonts w:asciiTheme="minorEastAsia" w:hAnsiTheme="minorEastAsia" w:cs="Arial" w:hint="eastAsia"/>
        </w:rPr>
        <w:t xml:space="preserve">イ　提出書類　　　</w:t>
      </w:r>
      <w:r w:rsidR="00377CE1" w:rsidRPr="008E78DC">
        <w:rPr>
          <w:rFonts w:asciiTheme="minorEastAsia" w:hAnsiTheme="minorEastAsia" w:cs="Arial" w:hint="eastAsia"/>
        </w:rPr>
        <w:t>①企画提案提出書</w:t>
      </w:r>
      <w:r w:rsidR="00377CE1" w:rsidRPr="008E78DC">
        <w:rPr>
          <w:rFonts w:asciiTheme="minorEastAsia" w:hAnsiTheme="minorEastAsia" w:cs="Arial"/>
        </w:rPr>
        <w:t>（様式</w:t>
      </w:r>
      <w:r w:rsidR="00F41CFE" w:rsidRPr="008E78DC">
        <w:rPr>
          <w:rFonts w:asciiTheme="minorEastAsia" w:hAnsiTheme="minorEastAsia" w:cs="Arial" w:hint="eastAsia"/>
        </w:rPr>
        <w:t>３</w:t>
      </w:r>
      <w:r w:rsidR="00377CE1" w:rsidRPr="008E78DC">
        <w:rPr>
          <w:rFonts w:asciiTheme="minorEastAsia" w:hAnsiTheme="minorEastAsia" w:cs="Arial"/>
        </w:rPr>
        <w:t>）</w:t>
      </w:r>
    </w:p>
    <w:p w14:paraId="67F6A0D9" w14:textId="35310B98" w:rsidR="00CB29C2" w:rsidRPr="008E78DC" w:rsidRDefault="00C728CA" w:rsidP="00C728CA">
      <w:pPr>
        <w:ind w:firstLineChars="1200" w:firstLine="2520"/>
        <w:rPr>
          <w:rFonts w:asciiTheme="minorEastAsia" w:hAnsiTheme="minorEastAsia" w:cs="Arial"/>
        </w:rPr>
      </w:pPr>
      <w:r w:rsidRPr="008E78DC">
        <w:rPr>
          <w:rFonts w:asciiTheme="minorEastAsia" w:hAnsiTheme="minorEastAsia" w:cs="Arial" w:hint="eastAsia"/>
        </w:rPr>
        <w:t>②</w:t>
      </w:r>
      <w:r w:rsidR="00CB29C2" w:rsidRPr="008E78DC">
        <w:rPr>
          <w:rFonts w:asciiTheme="minorEastAsia" w:hAnsiTheme="minorEastAsia" w:cs="Arial" w:hint="eastAsia"/>
        </w:rPr>
        <w:t>企画提案書</w:t>
      </w:r>
    </w:p>
    <w:p w14:paraId="4BED06DC" w14:textId="046CEB43" w:rsidR="00CB29C2" w:rsidRPr="008E78DC" w:rsidRDefault="00BC474E" w:rsidP="00BC474E">
      <w:pPr>
        <w:ind w:firstLineChars="1215" w:firstLine="2551"/>
        <w:rPr>
          <w:rFonts w:asciiTheme="minorEastAsia" w:hAnsiTheme="minorEastAsia" w:cs="Arial"/>
        </w:rPr>
      </w:pPr>
      <w:r w:rsidRPr="008E78DC">
        <w:rPr>
          <w:rFonts w:asciiTheme="minorEastAsia" w:hAnsiTheme="minorEastAsia" w:cs="Arial" w:hint="eastAsia"/>
        </w:rPr>
        <w:t>・A４サイズで印刷可能な様式で4</w:t>
      </w:r>
      <w:r w:rsidRPr="008E78DC">
        <w:rPr>
          <w:rFonts w:asciiTheme="minorEastAsia" w:hAnsiTheme="minorEastAsia" w:cs="Arial"/>
        </w:rPr>
        <w:t>0</w:t>
      </w:r>
      <w:r w:rsidRPr="008E78DC">
        <w:rPr>
          <w:rFonts w:asciiTheme="minorEastAsia" w:hAnsiTheme="minorEastAsia" w:cs="Arial" w:hint="eastAsia"/>
        </w:rPr>
        <w:t>ページ以内とすること。</w:t>
      </w:r>
    </w:p>
    <w:p w14:paraId="618A2F05" w14:textId="521634F4" w:rsidR="00377CE1" w:rsidRPr="008E78DC" w:rsidRDefault="00377CE1" w:rsidP="00377CE1">
      <w:pPr>
        <w:ind w:firstLineChars="1215" w:firstLine="2551"/>
        <w:rPr>
          <w:rFonts w:asciiTheme="minorEastAsia" w:hAnsiTheme="minorEastAsia" w:cs="Arial"/>
        </w:rPr>
      </w:pPr>
      <w:r w:rsidRPr="008E78DC">
        <w:rPr>
          <w:rFonts w:asciiTheme="minorEastAsia" w:hAnsiTheme="minorEastAsia" w:cs="Arial"/>
        </w:rPr>
        <w:t>・PDFファイルで提出すること。</w:t>
      </w:r>
    </w:p>
    <w:p w14:paraId="5BB6711B" w14:textId="1585032A" w:rsidR="00BC474E" w:rsidRPr="008E78DC" w:rsidRDefault="00BC474E" w:rsidP="00BC474E">
      <w:pPr>
        <w:ind w:firstLineChars="1215" w:firstLine="2551"/>
        <w:rPr>
          <w:rFonts w:asciiTheme="minorEastAsia" w:hAnsiTheme="minorEastAsia" w:cs="Arial"/>
        </w:rPr>
      </w:pPr>
      <w:r w:rsidRPr="008E78DC">
        <w:rPr>
          <w:rFonts w:asciiTheme="minorEastAsia" w:hAnsiTheme="minorEastAsia" w:cs="Arial" w:hint="eastAsia"/>
        </w:rPr>
        <w:t>・「業務委託仕様書」</w:t>
      </w:r>
      <w:r w:rsidRPr="008E78DC">
        <w:rPr>
          <w:rFonts w:asciiTheme="minorEastAsia" w:hAnsiTheme="minorEastAsia" w:cs="Arial"/>
        </w:rPr>
        <w:t>（資料</w:t>
      </w:r>
      <w:r w:rsidR="00F41CFE" w:rsidRPr="008E78DC">
        <w:rPr>
          <w:rFonts w:asciiTheme="minorEastAsia" w:hAnsiTheme="minorEastAsia" w:cs="Arial" w:hint="eastAsia"/>
        </w:rPr>
        <w:t>２</w:t>
      </w:r>
      <w:r w:rsidRPr="008E78DC">
        <w:rPr>
          <w:rFonts w:asciiTheme="minorEastAsia" w:hAnsiTheme="minorEastAsia" w:cs="Arial"/>
        </w:rPr>
        <w:t>）に記載している内容に照らして、</w:t>
      </w:r>
    </w:p>
    <w:p w14:paraId="0ED372E5" w14:textId="6BB50E56" w:rsidR="00BC474E" w:rsidRPr="008E78DC" w:rsidRDefault="00C75EF9" w:rsidP="00B43362">
      <w:pPr>
        <w:ind w:leftChars="1300" w:left="2730" w:firstLineChars="15" w:firstLine="31"/>
        <w:rPr>
          <w:rFonts w:asciiTheme="minorEastAsia" w:hAnsiTheme="minorEastAsia" w:cs="Arial"/>
        </w:rPr>
      </w:pPr>
      <w:r w:rsidRPr="008E78DC">
        <w:rPr>
          <w:rFonts w:asciiTheme="minorEastAsia" w:hAnsiTheme="minorEastAsia" w:cs="Arial" w:hint="eastAsia"/>
        </w:rPr>
        <w:t>評価項目一覧＜提案要求事項＞</w:t>
      </w:r>
      <w:r w:rsidR="00BC474E" w:rsidRPr="008E78DC">
        <w:rPr>
          <w:rFonts w:asciiTheme="minorEastAsia" w:hAnsiTheme="minorEastAsia" w:cs="Arial"/>
        </w:rPr>
        <w:t>（資料</w:t>
      </w:r>
      <w:r w:rsidR="00F41CFE" w:rsidRPr="008E78DC">
        <w:rPr>
          <w:rFonts w:asciiTheme="minorEastAsia" w:hAnsiTheme="minorEastAsia" w:cs="Arial" w:hint="eastAsia"/>
        </w:rPr>
        <w:t>４</w:t>
      </w:r>
      <w:r w:rsidR="00BC474E" w:rsidRPr="008E78DC">
        <w:rPr>
          <w:rFonts w:asciiTheme="minorEastAsia" w:hAnsiTheme="minorEastAsia" w:cs="Arial"/>
        </w:rPr>
        <w:t>）に記載されている評価項目</w:t>
      </w:r>
      <w:r w:rsidR="00B74747" w:rsidRPr="008E78DC">
        <w:rPr>
          <w:rFonts w:asciiTheme="minorEastAsia" w:hAnsiTheme="minorEastAsia" w:cs="Arial" w:hint="eastAsia"/>
        </w:rPr>
        <w:t>に基づき作成するとともに</w:t>
      </w:r>
      <w:r w:rsidR="00BC474E" w:rsidRPr="008E78DC">
        <w:rPr>
          <w:rFonts w:asciiTheme="minorEastAsia" w:hAnsiTheme="minorEastAsia" w:cs="Arial"/>
        </w:rPr>
        <w:t>、下記の内容について</w:t>
      </w:r>
      <w:r w:rsidR="00B74747" w:rsidRPr="008E78DC">
        <w:rPr>
          <w:rFonts w:asciiTheme="minorEastAsia" w:hAnsiTheme="minorEastAsia" w:cs="Arial" w:hint="eastAsia"/>
        </w:rPr>
        <w:t>も</w:t>
      </w:r>
      <w:r w:rsidR="00BC474E" w:rsidRPr="008E78DC">
        <w:rPr>
          <w:rFonts w:asciiTheme="minorEastAsia" w:hAnsiTheme="minorEastAsia" w:cs="Arial"/>
        </w:rPr>
        <w:t>必ず言及すること。</w:t>
      </w:r>
    </w:p>
    <w:p w14:paraId="6A878E44" w14:textId="2341F5C7" w:rsidR="00BC474E" w:rsidRPr="008E78DC" w:rsidRDefault="00BC474E" w:rsidP="00A61CC4">
      <w:pPr>
        <w:pStyle w:val="af1"/>
        <w:numPr>
          <w:ilvl w:val="0"/>
          <w:numId w:val="5"/>
        </w:numPr>
        <w:ind w:leftChars="0"/>
        <w:rPr>
          <w:rFonts w:asciiTheme="minorEastAsia" w:hAnsiTheme="minorEastAsia" w:cs="Arial"/>
        </w:rPr>
      </w:pPr>
      <w:r w:rsidRPr="008E78DC">
        <w:rPr>
          <w:rFonts w:asciiTheme="minorEastAsia" w:hAnsiTheme="minorEastAsia" w:cs="Arial"/>
        </w:rPr>
        <w:t>応募者が考える、本業務の実施にあたり業務の成否を左右</w:t>
      </w:r>
    </w:p>
    <w:p w14:paraId="6A29B081" w14:textId="1038B515" w:rsidR="00BC474E" w:rsidRPr="008E78DC" w:rsidRDefault="00BC474E" w:rsidP="00A61CC4">
      <w:pPr>
        <w:ind w:firstLineChars="1482" w:firstLine="3112"/>
        <w:rPr>
          <w:rFonts w:asciiTheme="minorEastAsia" w:hAnsiTheme="minorEastAsia" w:cs="Arial"/>
        </w:rPr>
      </w:pPr>
      <w:r w:rsidRPr="008E78DC">
        <w:rPr>
          <w:rFonts w:asciiTheme="minorEastAsia" w:hAnsiTheme="minorEastAsia" w:cs="Arial"/>
        </w:rPr>
        <w:t xml:space="preserve">するポイント　</w:t>
      </w:r>
    </w:p>
    <w:p w14:paraId="5C653E3F" w14:textId="58D02162" w:rsidR="00BC474E" w:rsidRPr="008E78DC" w:rsidRDefault="00BC474E" w:rsidP="00BC474E">
      <w:pPr>
        <w:ind w:firstLineChars="1282" w:firstLine="2692"/>
        <w:rPr>
          <w:rFonts w:asciiTheme="minorEastAsia" w:hAnsiTheme="minorEastAsia" w:cs="Arial"/>
        </w:rPr>
      </w:pPr>
      <w:r w:rsidRPr="008E78DC">
        <w:rPr>
          <w:rFonts w:asciiTheme="minorEastAsia" w:hAnsiTheme="minorEastAsia" w:cs="ＭＳ ゴシック" w:hint="eastAsia"/>
        </w:rPr>
        <w:t>※</w:t>
      </w:r>
      <w:r w:rsidR="00A61CC4" w:rsidRPr="008E78DC">
        <w:rPr>
          <w:rFonts w:asciiTheme="minorEastAsia" w:hAnsiTheme="minorEastAsia" w:cs="ＭＳ ゴシック" w:hint="eastAsia"/>
        </w:rPr>
        <w:t xml:space="preserve">　</w:t>
      </w:r>
      <w:r w:rsidRPr="008E78DC">
        <w:rPr>
          <w:rFonts w:asciiTheme="minorEastAsia" w:hAnsiTheme="minorEastAsia" w:cs="Arial"/>
        </w:rPr>
        <w:t>提案のセールスポイント</w:t>
      </w:r>
    </w:p>
    <w:p w14:paraId="3311DA9E" w14:textId="439D8551" w:rsidR="00BC474E" w:rsidRPr="008E78DC" w:rsidRDefault="00BC474E" w:rsidP="00BC474E">
      <w:pPr>
        <w:ind w:firstLineChars="1282" w:firstLine="2692"/>
        <w:rPr>
          <w:rFonts w:asciiTheme="minorEastAsia" w:hAnsiTheme="minorEastAsia" w:cs="Arial"/>
        </w:rPr>
      </w:pPr>
      <w:r w:rsidRPr="008E78DC">
        <w:rPr>
          <w:rFonts w:asciiTheme="minorEastAsia" w:hAnsiTheme="minorEastAsia" w:cs="ＭＳ ゴシック" w:hint="eastAsia"/>
        </w:rPr>
        <w:t>※</w:t>
      </w:r>
      <w:r w:rsidR="00A61CC4" w:rsidRPr="008E78DC">
        <w:rPr>
          <w:rFonts w:asciiTheme="minorEastAsia" w:hAnsiTheme="minorEastAsia" w:cs="ＭＳ ゴシック" w:hint="eastAsia"/>
        </w:rPr>
        <w:t xml:space="preserve">　</w:t>
      </w:r>
      <w:r w:rsidRPr="008E78DC">
        <w:rPr>
          <w:rFonts w:asciiTheme="minorEastAsia" w:hAnsiTheme="minorEastAsia" w:cs="Arial"/>
        </w:rPr>
        <w:t>本業務の実施計画、方法、手法等</w:t>
      </w:r>
    </w:p>
    <w:p w14:paraId="4EFCB02C" w14:textId="0D1050AA" w:rsidR="00BC474E" w:rsidRPr="008E78DC" w:rsidRDefault="00BC474E" w:rsidP="00BC474E">
      <w:pPr>
        <w:ind w:firstLineChars="1282" w:firstLine="2692"/>
        <w:rPr>
          <w:rFonts w:asciiTheme="minorEastAsia" w:hAnsiTheme="minorEastAsia" w:cs="Arial"/>
        </w:rPr>
      </w:pPr>
      <w:r w:rsidRPr="008E78DC">
        <w:rPr>
          <w:rFonts w:asciiTheme="minorEastAsia" w:hAnsiTheme="minorEastAsia" w:cs="ＭＳ ゴシック" w:hint="eastAsia"/>
        </w:rPr>
        <w:t>※</w:t>
      </w:r>
      <w:r w:rsidR="00A61CC4" w:rsidRPr="008E78DC">
        <w:rPr>
          <w:rFonts w:asciiTheme="minorEastAsia" w:hAnsiTheme="minorEastAsia" w:cs="ＭＳ ゴシック" w:hint="eastAsia"/>
        </w:rPr>
        <w:t xml:space="preserve">　</w:t>
      </w:r>
      <w:r w:rsidRPr="008E78DC">
        <w:rPr>
          <w:rFonts w:asciiTheme="minorEastAsia" w:hAnsiTheme="minorEastAsia" w:cs="Arial"/>
        </w:rPr>
        <w:t>本業務にかかる実施体制・支援体制</w:t>
      </w:r>
    </w:p>
    <w:p w14:paraId="4EFF5A7B" w14:textId="45F3543D" w:rsidR="00BC474E" w:rsidRPr="008E78DC" w:rsidRDefault="00BC474E" w:rsidP="00BC474E">
      <w:pPr>
        <w:ind w:firstLineChars="1282" w:firstLine="2692"/>
        <w:rPr>
          <w:rFonts w:asciiTheme="minorEastAsia" w:hAnsiTheme="minorEastAsia" w:cs="Arial"/>
        </w:rPr>
      </w:pPr>
      <w:r w:rsidRPr="008E78DC">
        <w:rPr>
          <w:rFonts w:asciiTheme="minorEastAsia" w:hAnsiTheme="minorEastAsia" w:cs="ＭＳ ゴシック" w:hint="eastAsia"/>
        </w:rPr>
        <w:lastRenderedPageBreak/>
        <w:t>※</w:t>
      </w:r>
      <w:r w:rsidR="00A61CC4" w:rsidRPr="008E78DC">
        <w:rPr>
          <w:rFonts w:asciiTheme="minorEastAsia" w:hAnsiTheme="minorEastAsia" w:cs="ＭＳ ゴシック" w:hint="eastAsia"/>
        </w:rPr>
        <w:t xml:space="preserve">　</w:t>
      </w:r>
      <w:r w:rsidRPr="008E78DC">
        <w:rPr>
          <w:rFonts w:asciiTheme="minorEastAsia" w:hAnsiTheme="minorEastAsia" w:cs="Arial"/>
        </w:rPr>
        <w:t>業務従事予定者の経験・能力</w:t>
      </w:r>
    </w:p>
    <w:p w14:paraId="5ED639D5" w14:textId="0668F72B" w:rsidR="00BC474E" w:rsidRPr="008E78DC" w:rsidRDefault="00BC474E" w:rsidP="00A61CC4">
      <w:pPr>
        <w:ind w:firstLineChars="1282" w:firstLine="2692"/>
        <w:rPr>
          <w:rFonts w:asciiTheme="minorEastAsia" w:hAnsiTheme="minorEastAsia" w:cs="Arial"/>
        </w:rPr>
      </w:pPr>
      <w:r w:rsidRPr="008E78DC">
        <w:rPr>
          <w:rFonts w:asciiTheme="minorEastAsia" w:hAnsiTheme="minorEastAsia" w:cs="ＭＳ ゴシック" w:hint="eastAsia"/>
        </w:rPr>
        <w:t>※</w:t>
      </w:r>
      <w:r w:rsidR="00A61CC4" w:rsidRPr="008E78DC">
        <w:rPr>
          <w:rFonts w:asciiTheme="minorEastAsia" w:hAnsiTheme="minorEastAsia" w:cs="ＭＳ ゴシック" w:hint="eastAsia"/>
        </w:rPr>
        <w:t xml:space="preserve">　</w:t>
      </w:r>
      <w:r w:rsidRPr="008E78DC">
        <w:rPr>
          <w:rFonts w:asciiTheme="minorEastAsia" w:hAnsiTheme="minorEastAsia" w:cs="Arial"/>
        </w:rPr>
        <w:t>事業者の類似業務の経験・能力</w:t>
      </w:r>
    </w:p>
    <w:p w14:paraId="03DEE0B3" w14:textId="3422F50E" w:rsidR="00FF44F9" w:rsidRPr="008E78DC" w:rsidRDefault="00FF44F9" w:rsidP="00FF44F9">
      <w:pPr>
        <w:ind w:leftChars="1203" w:left="2736" w:hangingChars="100" w:hanging="210"/>
        <w:rPr>
          <w:rFonts w:asciiTheme="minorEastAsia" w:hAnsiTheme="minorEastAsia"/>
        </w:rPr>
      </w:pPr>
      <w:r w:rsidRPr="008E78DC">
        <w:rPr>
          <w:rFonts w:asciiTheme="minorEastAsia" w:hAnsiTheme="minorEastAsia" w:cs="Arial" w:hint="eastAsia"/>
        </w:rPr>
        <w:t>・</w:t>
      </w:r>
      <w:r w:rsidR="00B43362" w:rsidRPr="008E78DC">
        <w:rPr>
          <w:rFonts w:asciiTheme="minorEastAsia" w:hAnsiTheme="minorEastAsia" w:cs="Arial" w:hint="eastAsia"/>
        </w:rPr>
        <w:t>企画</w:t>
      </w:r>
      <w:r w:rsidR="00B43362" w:rsidRPr="008E78DC">
        <w:rPr>
          <w:rFonts w:asciiTheme="minorEastAsia" w:hAnsiTheme="minorEastAsia" w:hint="eastAsia"/>
        </w:rPr>
        <w:t>提案書には可能な限り応募</w:t>
      </w:r>
      <w:r w:rsidRPr="008E78DC">
        <w:rPr>
          <w:rFonts w:asciiTheme="minorEastAsia" w:hAnsiTheme="minorEastAsia" w:hint="eastAsia"/>
        </w:rPr>
        <w:t>者が</w:t>
      </w:r>
      <w:r w:rsidR="00B43362" w:rsidRPr="008E78DC">
        <w:rPr>
          <w:rFonts w:asciiTheme="minorEastAsia" w:hAnsiTheme="minorEastAsia" w:hint="eastAsia"/>
        </w:rPr>
        <w:t>推察できるような社名、ロゴ、商品名は表記しないこと。ただし、応募</w:t>
      </w:r>
      <w:r w:rsidRPr="008E78DC">
        <w:rPr>
          <w:rFonts w:asciiTheme="minorEastAsia" w:hAnsiTheme="minorEastAsia" w:hint="eastAsia"/>
        </w:rPr>
        <w:t>者が別途サービスを調達し提供する場合の商品名についてはこの限りではない。</w:t>
      </w:r>
    </w:p>
    <w:p w14:paraId="2A593C8F" w14:textId="7362FF49" w:rsidR="00CB29C2" w:rsidRPr="008E78DC" w:rsidRDefault="00C728CA" w:rsidP="006C7C69">
      <w:pPr>
        <w:ind w:firstLineChars="300" w:firstLine="630"/>
        <w:rPr>
          <w:rFonts w:asciiTheme="minorEastAsia" w:hAnsiTheme="minorEastAsia" w:cs="Arial"/>
        </w:rPr>
      </w:pPr>
      <w:r w:rsidRPr="008E78DC">
        <w:rPr>
          <w:rFonts w:asciiTheme="minorEastAsia" w:hAnsiTheme="minorEastAsia" w:cs="Arial" w:hint="eastAsia"/>
        </w:rPr>
        <w:t xml:space="preserve">　　　　　　　　　③</w:t>
      </w:r>
      <w:r w:rsidR="00CB29C2" w:rsidRPr="008E78DC">
        <w:rPr>
          <w:rFonts w:asciiTheme="minorEastAsia" w:hAnsiTheme="minorEastAsia" w:cs="Arial" w:hint="eastAsia"/>
        </w:rPr>
        <w:t>見積書</w:t>
      </w:r>
    </w:p>
    <w:p w14:paraId="21B6D613" w14:textId="77777777" w:rsidR="00BC474E" w:rsidRPr="008E78DC" w:rsidRDefault="00BC474E" w:rsidP="00BC474E">
      <w:pPr>
        <w:ind w:firstLineChars="1215" w:firstLine="2551"/>
        <w:rPr>
          <w:rFonts w:asciiTheme="minorEastAsia" w:hAnsiTheme="minorEastAsia" w:cs="Arial"/>
        </w:rPr>
      </w:pPr>
      <w:r w:rsidRPr="008E78DC">
        <w:rPr>
          <w:rFonts w:asciiTheme="minorEastAsia" w:hAnsiTheme="minorEastAsia" w:cs="Arial"/>
        </w:rPr>
        <w:t>・A４サイズで印刷可能な任意様式で作成すること。</w:t>
      </w:r>
    </w:p>
    <w:p w14:paraId="7E3F4FEB" w14:textId="77777777" w:rsidR="00BC474E" w:rsidRPr="008E78DC" w:rsidRDefault="00BC474E" w:rsidP="00BC474E">
      <w:pPr>
        <w:ind w:firstLineChars="1215" w:firstLine="2551"/>
        <w:rPr>
          <w:rFonts w:asciiTheme="minorEastAsia" w:hAnsiTheme="minorEastAsia" w:cs="Arial"/>
        </w:rPr>
      </w:pPr>
      <w:r w:rsidRPr="008E78DC">
        <w:rPr>
          <w:rFonts w:asciiTheme="minorEastAsia" w:hAnsiTheme="minorEastAsia" w:cs="Arial"/>
        </w:rPr>
        <w:t>・PDFファイルで提出すること。</w:t>
      </w:r>
    </w:p>
    <w:p w14:paraId="2BB8DE97" w14:textId="77777777" w:rsidR="00F41CFE" w:rsidRPr="008E78DC" w:rsidRDefault="00BC474E" w:rsidP="00BC474E">
      <w:pPr>
        <w:ind w:firstLineChars="1215" w:firstLine="2551"/>
        <w:rPr>
          <w:rFonts w:asciiTheme="minorEastAsia" w:hAnsiTheme="minorEastAsia" w:cs="Arial"/>
        </w:rPr>
      </w:pPr>
      <w:r w:rsidRPr="008E78DC">
        <w:rPr>
          <w:rFonts w:asciiTheme="minorEastAsia" w:hAnsiTheme="minorEastAsia" w:cs="Arial"/>
        </w:rPr>
        <w:t>・見積書には、「業務委託仕様書」（資料</w:t>
      </w:r>
      <w:r w:rsidR="00F41CFE" w:rsidRPr="008E78DC">
        <w:rPr>
          <w:rFonts w:asciiTheme="minorEastAsia" w:hAnsiTheme="minorEastAsia" w:cs="Arial" w:hint="eastAsia"/>
        </w:rPr>
        <w:t>２</w:t>
      </w:r>
      <w:r w:rsidRPr="008E78DC">
        <w:rPr>
          <w:rFonts w:asciiTheme="minorEastAsia" w:hAnsiTheme="minorEastAsia" w:cs="Arial"/>
        </w:rPr>
        <w:t>）の</w:t>
      </w:r>
      <w:r w:rsidR="00F41CFE" w:rsidRPr="008E78DC">
        <w:rPr>
          <w:rFonts w:asciiTheme="minorEastAsia" w:hAnsiTheme="minorEastAsia" w:cs="Arial" w:hint="eastAsia"/>
        </w:rPr>
        <w:t>３</w:t>
      </w:r>
      <w:r w:rsidR="00F41CFE" w:rsidRPr="008E78DC">
        <w:rPr>
          <w:rFonts w:asciiTheme="minorEastAsia" w:hAnsiTheme="minorEastAsia" w:cs="Arial"/>
        </w:rPr>
        <w:t>.</w:t>
      </w:r>
      <w:r w:rsidR="00F41CFE" w:rsidRPr="008E78DC">
        <w:rPr>
          <w:rFonts w:asciiTheme="minorEastAsia" w:hAnsiTheme="minorEastAsia" w:cs="Arial" w:hint="eastAsia"/>
        </w:rPr>
        <w:t>業務内容</w:t>
      </w:r>
      <w:r w:rsidRPr="008E78DC">
        <w:rPr>
          <w:rFonts w:asciiTheme="minorEastAsia" w:hAnsiTheme="minorEastAsia" w:cs="Arial"/>
        </w:rPr>
        <w:t>記載</w:t>
      </w:r>
    </w:p>
    <w:p w14:paraId="02CD9064" w14:textId="6E400292" w:rsidR="00BC474E" w:rsidRPr="008E78DC" w:rsidRDefault="00BC474E" w:rsidP="00F41CFE">
      <w:pPr>
        <w:ind w:firstLineChars="1315" w:firstLine="2761"/>
        <w:rPr>
          <w:rFonts w:asciiTheme="minorEastAsia" w:hAnsiTheme="minorEastAsia" w:cs="Arial"/>
        </w:rPr>
      </w:pPr>
      <w:r w:rsidRPr="008E78DC">
        <w:rPr>
          <w:rFonts w:asciiTheme="minorEastAsia" w:hAnsiTheme="minorEastAsia" w:cs="Arial"/>
        </w:rPr>
        <w:t>の業務ごとの内訳を記載すること。内訳には、工数・単価を記</w:t>
      </w:r>
    </w:p>
    <w:p w14:paraId="5DE9F357" w14:textId="5DCC545E" w:rsidR="00BC474E" w:rsidRPr="008E78DC" w:rsidRDefault="00BC474E" w:rsidP="00BC474E">
      <w:pPr>
        <w:ind w:firstLineChars="1332" w:firstLine="2797"/>
        <w:rPr>
          <w:rFonts w:asciiTheme="minorEastAsia" w:hAnsiTheme="minorEastAsia" w:cs="Arial"/>
        </w:rPr>
      </w:pPr>
      <w:r w:rsidRPr="008E78DC">
        <w:rPr>
          <w:rFonts w:asciiTheme="minorEastAsia" w:hAnsiTheme="minorEastAsia" w:cs="Arial"/>
        </w:rPr>
        <w:t>載すること。</w:t>
      </w:r>
    </w:p>
    <w:p w14:paraId="73292BF1" w14:textId="77777777" w:rsidR="00BC474E" w:rsidRPr="008E78DC" w:rsidRDefault="00BC474E" w:rsidP="00377CE1">
      <w:pPr>
        <w:ind w:firstLineChars="1215" w:firstLine="2551"/>
        <w:rPr>
          <w:rFonts w:asciiTheme="minorEastAsia" w:hAnsiTheme="minorEastAsia" w:cs="Arial"/>
        </w:rPr>
      </w:pPr>
      <w:r w:rsidRPr="008E78DC">
        <w:rPr>
          <w:rFonts w:asciiTheme="minorEastAsia" w:hAnsiTheme="minorEastAsia" w:cs="Arial"/>
        </w:rPr>
        <w:t>・税抜き価格と税込み価格の両方を記載すること。</w:t>
      </w:r>
    </w:p>
    <w:p w14:paraId="4FD26484" w14:textId="68079467" w:rsidR="00377CE1" w:rsidRPr="008E78DC" w:rsidRDefault="00BC474E" w:rsidP="00377CE1">
      <w:pPr>
        <w:ind w:firstLineChars="1215" w:firstLine="2551"/>
        <w:rPr>
          <w:rFonts w:asciiTheme="minorEastAsia" w:hAnsiTheme="minorEastAsia" w:cs="Arial"/>
        </w:rPr>
      </w:pPr>
      <w:r w:rsidRPr="008E78DC">
        <w:rPr>
          <w:rFonts w:asciiTheme="minorEastAsia" w:hAnsiTheme="minorEastAsia" w:cs="Arial"/>
        </w:rPr>
        <w:t>・見積金額は、当該業務に係る経費の全てを含め</w:t>
      </w:r>
      <w:r w:rsidR="00377CE1" w:rsidRPr="008E78DC">
        <w:rPr>
          <w:rFonts w:asciiTheme="minorEastAsia" w:hAnsiTheme="minorEastAsia" w:cs="Arial" w:hint="eastAsia"/>
        </w:rPr>
        <w:t>ること</w:t>
      </w:r>
    </w:p>
    <w:p w14:paraId="57667205" w14:textId="562EA049" w:rsidR="00BC474E" w:rsidRPr="008E78DC" w:rsidRDefault="00BC474E" w:rsidP="00377CE1">
      <w:pPr>
        <w:ind w:firstLineChars="1215" w:firstLine="2551"/>
        <w:rPr>
          <w:rFonts w:asciiTheme="minorEastAsia" w:hAnsiTheme="minorEastAsia" w:cs="Arial"/>
        </w:rPr>
      </w:pPr>
      <w:r w:rsidRPr="008E78DC">
        <w:rPr>
          <w:rFonts w:asciiTheme="minorEastAsia" w:hAnsiTheme="minorEastAsia" w:cs="Arial"/>
        </w:rPr>
        <w:t>・値引きがある場合はその旨を記載すること。</w:t>
      </w:r>
    </w:p>
    <w:p w14:paraId="7413B03C" w14:textId="770A1ADA" w:rsidR="00CB29C2" w:rsidRPr="008E78DC" w:rsidRDefault="00C728CA" w:rsidP="006C7C69">
      <w:pPr>
        <w:ind w:firstLineChars="300" w:firstLine="630"/>
        <w:rPr>
          <w:rFonts w:asciiTheme="minorEastAsia" w:hAnsiTheme="minorEastAsia" w:cs="Arial"/>
        </w:rPr>
      </w:pPr>
      <w:r w:rsidRPr="008E78DC">
        <w:rPr>
          <w:rFonts w:asciiTheme="minorEastAsia" w:hAnsiTheme="minorEastAsia" w:cs="Arial" w:hint="eastAsia"/>
        </w:rPr>
        <w:t xml:space="preserve">　　　　　　　　　④</w:t>
      </w:r>
      <w:r w:rsidR="00CB29C2" w:rsidRPr="008E78DC">
        <w:rPr>
          <w:rFonts w:asciiTheme="minorEastAsia" w:hAnsiTheme="minorEastAsia" w:cs="Arial" w:hint="eastAsia"/>
        </w:rPr>
        <w:t>B</w:t>
      </w:r>
      <w:r w:rsidR="00CB29C2" w:rsidRPr="008E78DC">
        <w:rPr>
          <w:rFonts w:asciiTheme="minorEastAsia" w:hAnsiTheme="minorEastAsia" w:cs="Arial"/>
        </w:rPr>
        <w:t>PR</w:t>
      </w:r>
      <w:r w:rsidR="00CB29C2" w:rsidRPr="008E78DC">
        <w:rPr>
          <w:rFonts w:asciiTheme="minorEastAsia" w:hAnsiTheme="minorEastAsia" w:cs="Arial" w:hint="eastAsia"/>
        </w:rPr>
        <w:t>実績報告書</w:t>
      </w:r>
      <w:r w:rsidR="00377CE1" w:rsidRPr="008E78DC">
        <w:rPr>
          <w:rFonts w:asciiTheme="minorEastAsia" w:hAnsiTheme="minorEastAsia" w:cs="Arial"/>
        </w:rPr>
        <w:t>（様式</w:t>
      </w:r>
      <w:r w:rsidR="00F41CFE" w:rsidRPr="008E78DC">
        <w:rPr>
          <w:rFonts w:asciiTheme="minorEastAsia" w:hAnsiTheme="minorEastAsia" w:cs="Arial" w:hint="eastAsia"/>
        </w:rPr>
        <w:t>４</w:t>
      </w:r>
      <w:r w:rsidR="00377CE1" w:rsidRPr="008E78DC">
        <w:rPr>
          <w:rFonts w:asciiTheme="minorEastAsia" w:hAnsiTheme="minorEastAsia" w:cs="Arial"/>
        </w:rPr>
        <w:t>）</w:t>
      </w:r>
    </w:p>
    <w:p w14:paraId="4F95BF4E" w14:textId="77777777" w:rsidR="00BE40E0" w:rsidRPr="008E78DC" w:rsidRDefault="00377CE1" w:rsidP="00BE40E0">
      <w:pPr>
        <w:ind w:firstLineChars="1215" w:firstLine="2551"/>
        <w:rPr>
          <w:rFonts w:asciiTheme="minorEastAsia" w:hAnsiTheme="minorEastAsia" w:cs="Arial"/>
        </w:rPr>
      </w:pPr>
      <w:r w:rsidRPr="008E78DC">
        <w:rPr>
          <w:rFonts w:asciiTheme="minorEastAsia" w:hAnsiTheme="minorEastAsia" w:cs="Arial"/>
        </w:rPr>
        <w:t>・企画提案時までに応募者が受託等により実施したBPRまたは</w:t>
      </w:r>
    </w:p>
    <w:p w14:paraId="287ED754" w14:textId="77777777" w:rsidR="00BE40E0" w:rsidRPr="008E78DC" w:rsidRDefault="00377CE1" w:rsidP="00BE40E0">
      <w:pPr>
        <w:ind w:firstLineChars="1332" w:firstLine="2797"/>
        <w:rPr>
          <w:rFonts w:asciiTheme="minorEastAsia" w:hAnsiTheme="minorEastAsia" w:cs="Arial"/>
        </w:rPr>
      </w:pPr>
      <w:r w:rsidRPr="008E78DC">
        <w:rPr>
          <w:rFonts w:asciiTheme="minorEastAsia" w:hAnsiTheme="minorEastAsia" w:cs="Arial"/>
        </w:rPr>
        <w:t>BPR支援業務の実績がある場合に、提出すること。</w:t>
      </w:r>
    </w:p>
    <w:p w14:paraId="2BC0E224" w14:textId="68860367" w:rsidR="00377CE1" w:rsidRPr="008E78DC" w:rsidRDefault="00377CE1" w:rsidP="00BE40E0">
      <w:pPr>
        <w:ind w:firstLineChars="1215" w:firstLine="2551"/>
        <w:rPr>
          <w:rFonts w:asciiTheme="minorEastAsia" w:hAnsiTheme="minorEastAsia" w:cs="Arial"/>
        </w:rPr>
      </w:pPr>
      <w:r w:rsidRPr="008E78DC">
        <w:rPr>
          <w:rFonts w:asciiTheme="minorEastAsia" w:hAnsiTheme="minorEastAsia" w:cs="Arial"/>
        </w:rPr>
        <w:t>・Excelファイルで提出すること。</w:t>
      </w:r>
    </w:p>
    <w:p w14:paraId="2F3932DD" w14:textId="77777777" w:rsidR="00583BED" w:rsidRPr="008E78DC" w:rsidRDefault="00187E2F" w:rsidP="00583BED">
      <w:pPr>
        <w:ind w:left="2" w:firstLine="707"/>
        <w:rPr>
          <w:rFonts w:asciiTheme="minorEastAsia" w:hAnsiTheme="minorEastAsia" w:cs="Arial"/>
        </w:rPr>
      </w:pPr>
      <w:r w:rsidRPr="008E78DC">
        <w:rPr>
          <w:rFonts w:asciiTheme="minorEastAsia" w:hAnsiTheme="minorEastAsia" w:cs="Arial"/>
          <w:szCs w:val="21"/>
        </w:rPr>
        <w:t>ウ　提出方法</w:t>
      </w:r>
      <w:r w:rsidRPr="008E78DC">
        <w:rPr>
          <w:rFonts w:asciiTheme="minorEastAsia" w:hAnsiTheme="minorEastAsia" w:cs="Arial"/>
          <w:szCs w:val="21"/>
        </w:rPr>
        <w:tab/>
      </w:r>
      <w:r w:rsidR="00583BED" w:rsidRPr="008E78DC">
        <w:rPr>
          <w:rFonts w:asciiTheme="minorEastAsia" w:hAnsiTheme="minorEastAsia" w:cs="Arial"/>
        </w:rPr>
        <w:t>それぞれ別ファイルとし、４件すべてを電子メール</w:t>
      </w:r>
      <w:r w:rsidR="00583BED" w:rsidRPr="008E78DC">
        <w:rPr>
          <w:rFonts w:asciiTheme="minorEastAsia" w:hAnsiTheme="minorEastAsia" w:cs="Arial" w:hint="eastAsia"/>
        </w:rPr>
        <w:t>で</w:t>
      </w:r>
      <w:r w:rsidR="00583BED" w:rsidRPr="008E78DC">
        <w:rPr>
          <w:rFonts w:asciiTheme="minorEastAsia" w:hAnsiTheme="minorEastAsia" w:cs="Arial"/>
        </w:rPr>
        <w:t>提出する</w:t>
      </w:r>
    </w:p>
    <w:p w14:paraId="783D6AD2" w14:textId="1EB56039" w:rsidR="00CC4C5A" w:rsidRPr="008E78DC" w:rsidRDefault="00583BED" w:rsidP="00583BED">
      <w:pPr>
        <w:ind w:left="2" w:firstLineChars="1214" w:firstLine="2549"/>
        <w:rPr>
          <w:rFonts w:asciiTheme="minorEastAsia" w:hAnsiTheme="minorEastAsia" w:cs="Arial"/>
        </w:rPr>
      </w:pPr>
      <w:r w:rsidRPr="008E78DC">
        <w:rPr>
          <w:rFonts w:asciiTheme="minorEastAsia" w:hAnsiTheme="minorEastAsia" w:cs="Arial"/>
        </w:rPr>
        <w:t>こと。</w:t>
      </w:r>
    </w:p>
    <w:p w14:paraId="619EBB84" w14:textId="77777777" w:rsidR="00583BED" w:rsidRPr="008E78DC" w:rsidRDefault="00583BED" w:rsidP="00583BED">
      <w:pPr>
        <w:rPr>
          <w:rFonts w:asciiTheme="minorEastAsia" w:hAnsiTheme="minorEastAsia" w:cs="Arial"/>
        </w:rPr>
      </w:pPr>
    </w:p>
    <w:p w14:paraId="4FDDB274" w14:textId="6AB96247" w:rsidR="00187E2F" w:rsidRPr="008E78DC" w:rsidRDefault="00187E2F" w:rsidP="00187E2F">
      <w:pPr>
        <w:rPr>
          <w:rFonts w:asciiTheme="minorEastAsia" w:hAnsiTheme="minorEastAsia" w:cs="Arial"/>
        </w:rPr>
      </w:pPr>
      <w:r w:rsidRPr="008E78DC">
        <w:rPr>
          <w:rFonts w:asciiTheme="minorEastAsia" w:hAnsiTheme="minorEastAsia" w:cs="Arial"/>
        </w:rPr>
        <w:t>（</w:t>
      </w:r>
      <w:r w:rsidRPr="008E78DC">
        <w:rPr>
          <w:rFonts w:asciiTheme="minorEastAsia" w:hAnsiTheme="minorEastAsia" w:cs="Arial" w:hint="eastAsia"/>
        </w:rPr>
        <w:t>４</w:t>
      </w:r>
      <w:r w:rsidRPr="008E78DC">
        <w:rPr>
          <w:rFonts w:asciiTheme="minorEastAsia" w:hAnsiTheme="minorEastAsia" w:cs="Arial"/>
        </w:rPr>
        <w:t>）</w:t>
      </w:r>
      <w:r w:rsidRPr="008E78DC">
        <w:rPr>
          <w:rFonts w:asciiTheme="minorEastAsia" w:hAnsiTheme="minorEastAsia" w:cs="Arial" w:hint="eastAsia"/>
        </w:rPr>
        <w:t>提出先</w:t>
      </w:r>
    </w:p>
    <w:p w14:paraId="042DE6FC" w14:textId="77777777" w:rsidR="00187E2F" w:rsidRPr="008E78DC" w:rsidRDefault="00187E2F" w:rsidP="00187E2F">
      <w:pPr>
        <w:ind w:firstLine="630"/>
        <w:rPr>
          <w:rFonts w:asciiTheme="minorEastAsia" w:hAnsiTheme="minorEastAsia" w:cs="Arial"/>
        </w:rPr>
      </w:pPr>
      <w:r w:rsidRPr="008E78DC">
        <w:rPr>
          <w:rFonts w:asciiTheme="minorEastAsia" w:hAnsiTheme="minorEastAsia" w:cs="Arial"/>
        </w:rPr>
        <w:t>神戸市行財政局税務部税制企画課</w:t>
      </w:r>
    </w:p>
    <w:p w14:paraId="7002F9C8" w14:textId="5012D230" w:rsidR="00187E2F" w:rsidRPr="008E78DC" w:rsidRDefault="00187E2F" w:rsidP="00187E2F">
      <w:pPr>
        <w:ind w:leftChars="300" w:left="3150" w:hangingChars="1200" w:hanging="2520"/>
        <w:rPr>
          <w:rFonts w:asciiTheme="minorEastAsia" w:hAnsiTheme="minorEastAsia" w:cs="Arial"/>
        </w:rPr>
      </w:pPr>
      <w:r w:rsidRPr="008E78DC">
        <w:rPr>
          <w:rFonts w:asciiTheme="minorEastAsia" w:hAnsiTheme="minorEastAsia" w:cs="Arial"/>
        </w:rPr>
        <w:t>電子メール：zeisei_kikaku@office.city.kobe.lg.jp</w:t>
      </w:r>
    </w:p>
    <w:p w14:paraId="680EED3D" w14:textId="7CFB0E1C" w:rsidR="00187E2F" w:rsidRPr="008E78DC" w:rsidRDefault="00187E2F" w:rsidP="00187E2F">
      <w:pPr>
        <w:pStyle w:val="af1"/>
        <w:numPr>
          <w:ilvl w:val="0"/>
          <w:numId w:val="1"/>
        </w:numPr>
        <w:ind w:leftChars="0"/>
        <w:rPr>
          <w:rFonts w:asciiTheme="minorEastAsia" w:hAnsiTheme="minorEastAsia" w:cs="Arial"/>
          <w:szCs w:val="21"/>
        </w:rPr>
      </w:pPr>
      <w:r w:rsidRPr="008E78DC">
        <w:rPr>
          <w:rFonts w:asciiTheme="minorEastAsia" w:hAnsiTheme="minorEastAsia" w:cs="Arial"/>
          <w:szCs w:val="21"/>
        </w:rPr>
        <w:t>電子メール１通あたりのデータ容量は10MB以下とすること。10MBを超える場合は、インターネットを経由したファイル送受信サービスの利用を可能とするが、その場合に必要な環境は応募者が用意すること。</w:t>
      </w:r>
    </w:p>
    <w:p w14:paraId="1FB0253D" w14:textId="7CEB6D33" w:rsidR="00187E2F" w:rsidRPr="008E78DC" w:rsidRDefault="00187E2F" w:rsidP="00187E2F">
      <w:pPr>
        <w:pStyle w:val="af1"/>
        <w:numPr>
          <w:ilvl w:val="0"/>
          <w:numId w:val="1"/>
        </w:numPr>
        <w:ind w:leftChars="0"/>
        <w:rPr>
          <w:rFonts w:asciiTheme="minorEastAsia" w:hAnsiTheme="minorEastAsia" w:cs="Arial"/>
        </w:rPr>
      </w:pPr>
      <w:r w:rsidRPr="008E78DC">
        <w:rPr>
          <w:rFonts w:asciiTheme="minorEastAsia" w:hAnsiTheme="minorEastAsia" w:cs="Arial"/>
          <w:szCs w:val="21"/>
        </w:rPr>
        <w:t>神戸市が電子メールを受信した後、翌営業日の17時までに受信確認の電子メールを送付する。受信確認の電子メールが到達しない場合は、電話により提出先まで確認すること。応募者がこれらを怠ったことにより電子メールが未達となった場合、神戸市は一切の責任を負わない。</w:t>
      </w:r>
    </w:p>
    <w:p w14:paraId="28D5F196" w14:textId="28BBE76C" w:rsidR="00DA7E60" w:rsidRPr="008E78DC" w:rsidRDefault="00DA7E60" w:rsidP="00583BED">
      <w:pPr>
        <w:rPr>
          <w:rFonts w:asciiTheme="minorEastAsia" w:hAnsiTheme="minorEastAsia" w:cs="Arial"/>
        </w:rPr>
      </w:pPr>
    </w:p>
    <w:p w14:paraId="55758C0C" w14:textId="77777777" w:rsidR="00F30F6D" w:rsidRPr="008E78DC" w:rsidRDefault="00F30F6D" w:rsidP="00AC742F">
      <w:pPr>
        <w:rPr>
          <w:rFonts w:asciiTheme="minorEastAsia" w:hAnsiTheme="minorEastAsia" w:cs="Arial"/>
          <w:b/>
        </w:rPr>
      </w:pPr>
    </w:p>
    <w:p w14:paraId="0731CF9F" w14:textId="26BDEEE2" w:rsidR="00AC742F" w:rsidRPr="008E78DC" w:rsidRDefault="00AC742F" w:rsidP="00AC742F">
      <w:pPr>
        <w:rPr>
          <w:rFonts w:asciiTheme="minorEastAsia" w:hAnsiTheme="minorEastAsia" w:cs="Arial"/>
          <w:b/>
        </w:rPr>
      </w:pPr>
      <w:r w:rsidRPr="008E78DC">
        <w:rPr>
          <w:rFonts w:asciiTheme="minorEastAsia" w:hAnsiTheme="minorEastAsia" w:cs="Arial"/>
          <w:b/>
        </w:rPr>
        <w:t>７</w:t>
      </w:r>
      <w:r w:rsidR="00295D42" w:rsidRPr="008E78DC">
        <w:rPr>
          <w:rFonts w:asciiTheme="minorEastAsia" w:hAnsiTheme="minorEastAsia" w:cs="Arial"/>
          <w:b/>
        </w:rPr>
        <w:t xml:space="preserve">　</w:t>
      </w:r>
      <w:r w:rsidRPr="008E78DC">
        <w:rPr>
          <w:rFonts w:asciiTheme="minorEastAsia" w:hAnsiTheme="minorEastAsia" w:cs="Arial"/>
          <w:b/>
        </w:rPr>
        <w:t>選定に関する事項</w:t>
      </w:r>
    </w:p>
    <w:p w14:paraId="1CF6AB2E" w14:textId="77777777" w:rsidR="00AC742F" w:rsidRPr="008E78DC" w:rsidRDefault="00AC742F" w:rsidP="00AC742F">
      <w:pPr>
        <w:rPr>
          <w:rFonts w:asciiTheme="minorEastAsia" w:hAnsiTheme="minorEastAsia" w:cs="Arial"/>
        </w:rPr>
      </w:pPr>
      <w:r w:rsidRPr="008E78DC">
        <w:rPr>
          <w:rFonts w:asciiTheme="minorEastAsia" w:hAnsiTheme="minorEastAsia" w:cs="Arial"/>
        </w:rPr>
        <w:t>（１）選定基準</w:t>
      </w:r>
    </w:p>
    <w:p w14:paraId="3E11C1D4" w14:textId="59F787C4" w:rsidR="00AC742F" w:rsidRPr="008E78DC" w:rsidRDefault="00AC742F" w:rsidP="006C4E60">
      <w:pPr>
        <w:ind w:firstLineChars="300" w:firstLine="630"/>
        <w:rPr>
          <w:rFonts w:asciiTheme="minorEastAsia" w:hAnsiTheme="minorEastAsia" w:cs="Arial"/>
        </w:rPr>
      </w:pPr>
      <w:r w:rsidRPr="008E78DC">
        <w:rPr>
          <w:rFonts w:asciiTheme="minorEastAsia" w:hAnsiTheme="minorEastAsia" w:cs="Arial"/>
        </w:rPr>
        <w:t>審査は</w:t>
      </w:r>
      <w:r w:rsidR="00F4773D" w:rsidRPr="008E78DC">
        <w:rPr>
          <w:rFonts w:asciiTheme="minorEastAsia" w:hAnsiTheme="minorEastAsia" w:cs="Arial"/>
        </w:rPr>
        <w:t>、</w:t>
      </w:r>
      <w:r w:rsidRPr="008E78DC">
        <w:rPr>
          <w:rFonts w:asciiTheme="minorEastAsia" w:hAnsiTheme="minorEastAsia" w:cs="Arial"/>
        </w:rPr>
        <w:t>次に示す観点から</w:t>
      </w:r>
      <w:r w:rsidR="00F4773D" w:rsidRPr="008E78DC">
        <w:rPr>
          <w:rFonts w:asciiTheme="minorEastAsia" w:hAnsiTheme="minorEastAsia" w:cs="Arial"/>
        </w:rPr>
        <w:t>、</w:t>
      </w:r>
      <w:r w:rsidRPr="008E78DC">
        <w:rPr>
          <w:rFonts w:asciiTheme="minorEastAsia" w:hAnsiTheme="minorEastAsia" w:cs="Arial"/>
        </w:rPr>
        <w:t>総合的に公平かつ客観的な審査を行うものとする。</w:t>
      </w:r>
    </w:p>
    <w:p w14:paraId="4A45ABBF" w14:textId="007392CA" w:rsidR="00AC742F" w:rsidRPr="008E78DC" w:rsidRDefault="005B32CA" w:rsidP="006C4E60">
      <w:pPr>
        <w:ind w:firstLineChars="300" w:firstLine="630"/>
        <w:rPr>
          <w:rFonts w:asciiTheme="minorEastAsia" w:hAnsiTheme="minorEastAsia" w:cs="Arial"/>
        </w:rPr>
      </w:pPr>
      <w:r w:rsidRPr="008E78DC">
        <w:rPr>
          <w:rFonts w:asciiTheme="minorEastAsia" w:hAnsiTheme="minorEastAsia" w:cs="Arial"/>
        </w:rPr>
        <w:t xml:space="preserve">ア　</w:t>
      </w:r>
      <w:r w:rsidR="00E346AA" w:rsidRPr="008E78DC">
        <w:rPr>
          <w:rFonts w:asciiTheme="minorEastAsia" w:hAnsiTheme="minorEastAsia" w:cs="Arial" w:hint="eastAsia"/>
        </w:rPr>
        <w:t>業務実績</w:t>
      </w:r>
      <w:r w:rsidR="00AC742F" w:rsidRPr="008E78DC">
        <w:rPr>
          <w:rFonts w:asciiTheme="minorEastAsia" w:hAnsiTheme="minorEastAsia" w:cs="Arial"/>
        </w:rPr>
        <w:t>【</w:t>
      </w:r>
      <w:r w:rsidR="00E346AA" w:rsidRPr="008E78DC">
        <w:rPr>
          <w:rFonts w:asciiTheme="minorEastAsia" w:hAnsiTheme="minorEastAsia" w:cs="Arial" w:hint="eastAsia"/>
        </w:rPr>
        <w:t>25</w:t>
      </w:r>
      <w:r w:rsidR="00AC742F" w:rsidRPr="008E78DC">
        <w:rPr>
          <w:rFonts w:asciiTheme="minorEastAsia" w:hAnsiTheme="minorEastAsia" w:cs="Arial"/>
        </w:rPr>
        <w:t>点】</w:t>
      </w:r>
    </w:p>
    <w:p w14:paraId="6DDA8E08" w14:textId="3CC5B23E" w:rsidR="00AC742F" w:rsidRPr="008E78DC" w:rsidRDefault="005B32CA" w:rsidP="006C4E60">
      <w:pPr>
        <w:ind w:firstLineChars="300" w:firstLine="630"/>
        <w:rPr>
          <w:rFonts w:asciiTheme="minorEastAsia" w:hAnsiTheme="minorEastAsia" w:cs="Arial"/>
        </w:rPr>
      </w:pPr>
      <w:r w:rsidRPr="008E78DC">
        <w:rPr>
          <w:rFonts w:asciiTheme="minorEastAsia" w:hAnsiTheme="minorEastAsia" w:cs="Arial"/>
        </w:rPr>
        <w:t xml:space="preserve">イ　</w:t>
      </w:r>
      <w:r w:rsidR="00E346AA" w:rsidRPr="008E78DC">
        <w:rPr>
          <w:rFonts w:asciiTheme="minorEastAsia" w:hAnsiTheme="minorEastAsia" w:cs="Arial" w:hint="eastAsia"/>
        </w:rPr>
        <w:t>実施体制・計画の妥当性</w:t>
      </w:r>
      <w:r w:rsidR="00AC742F" w:rsidRPr="008E78DC">
        <w:rPr>
          <w:rFonts w:asciiTheme="minorEastAsia" w:hAnsiTheme="minorEastAsia" w:cs="Arial"/>
        </w:rPr>
        <w:t>【</w:t>
      </w:r>
      <w:r w:rsidR="00E346AA" w:rsidRPr="008E78DC">
        <w:rPr>
          <w:rFonts w:asciiTheme="minorEastAsia" w:hAnsiTheme="minorEastAsia" w:cs="Arial" w:hint="eastAsia"/>
        </w:rPr>
        <w:t>15</w:t>
      </w:r>
      <w:r w:rsidR="00AC742F" w:rsidRPr="008E78DC">
        <w:rPr>
          <w:rFonts w:asciiTheme="minorEastAsia" w:hAnsiTheme="minorEastAsia" w:cs="Arial"/>
        </w:rPr>
        <w:t>点】</w:t>
      </w:r>
    </w:p>
    <w:p w14:paraId="7487CC54" w14:textId="6FC0F610" w:rsidR="00AC742F" w:rsidRPr="008E78DC" w:rsidRDefault="005B32CA" w:rsidP="006C4E60">
      <w:pPr>
        <w:ind w:firstLineChars="300" w:firstLine="630"/>
        <w:rPr>
          <w:rFonts w:asciiTheme="minorEastAsia" w:hAnsiTheme="minorEastAsia" w:cs="Arial"/>
        </w:rPr>
      </w:pPr>
      <w:r w:rsidRPr="008E78DC">
        <w:rPr>
          <w:rFonts w:asciiTheme="minorEastAsia" w:hAnsiTheme="minorEastAsia" w:cs="Arial"/>
        </w:rPr>
        <w:t xml:space="preserve">ウ　</w:t>
      </w:r>
      <w:r w:rsidR="00E346AA" w:rsidRPr="008E78DC">
        <w:rPr>
          <w:rFonts w:asciiTheme="minorEastAsia" w:hAnsiTheme="minorEastAsia" w:cs="Arial" w:hint="eastAsia"/>
        </w:rPr>
        <w:t>プロジェクト管理・成果物等</w:t>
      </w:r>
      <w:r w:rsidR="00AC742F" w:rsidRPr="008E78DC">
        <w:rPr>
          <w:rFonts w:asciiTheme="minorEastAsia" w:hAnsiTheme="minorEastAsia" w:cs="Arial"/>
        </w:rPr>
        <w:t>【</w:t>
      </w:r>
      <w:r w:rsidR="00911C18" w:rsidRPr="008E78DC">
        <w:rPr>
          <w:rFonts w:asciiTheme="minorEastAsia" w:hAnsiTheme="minorEastAsia" w:cs="Arial"/>
        </w:rPr>
        <w:t>10</w:t>
      </w:r>
      <w:r w:rsidR="00AC742F" w:rsidRPr="008E78DC">
        <w:rPr>
          <w:rFonts w:asciiTheme="minorEastAsia" w:hAnsiTheme="minorEastAsia" w:cs="Arial"/>
        </w:rPr>
        <w:t>点】</w:t>
      </w:r>
    </w:p>
    <w:p w14:paraId="18B6A36F" w14:textId="73176B7C" w:rsidR="00AC742F" w:rsidRPr="008E78DC" w:rsidRDefault="005B32CA" w:rsidP="006C4E60">
      <w:pPr>
        <w:ind w:firstLineChars="300" w:firstLine="630"/>
        <w:rPr>
          <w:rFonts w:asciiTheme="minorEastAsia" w:hAnsiTheme="minorEastAsia" w:cs="Arial"/>
        </w:rPr>
      </w:pPr>
      <w:r w:rsidRPr="008E78DC">
        <w:rPr>
          <w:rFonts w:asciiTheme="minorEastAsia" w:hAnsiTheme="minorEastAsia" w:cs="Arial"/>
        </w:rPr>
        <w:t xml:space="preserve">エ　</w:t>
      </w:r>
      <w:r w:rsidR="00E346AA" w:rsidRPr="008E78DC">
        <w:rPr>
          <w:rFonts w:asciiTheme="minorEastAsia" w:hAnsiTheme="minorEastAsia" w:cs="Arial" w:hint="eastAsia"/>
        </w:rPr>
        <w:t>企画・提案内容</w:t>
      </w:r>
      <w:r w:rsidR="00AC742F" w:rsidRPr="008E78DC">
        <w:rPr>
          <w:rFonts w:asciiTheme="minorEastAsia" w:hAnsiTheme="minorEastAsia" w:cs="Arial"/>
        </w:rPr>
        <w:t>【</w:t>
      </w:r>
      <w:r w:rsidR="00911C18" w:rsidRPr="008E78DC">
        <w:rPr>
          <w:rFonts w:asciiTheme="minorEastAsia" w:hAnsiTheme="minorEastAsia" w:cs="Arial"/>
        </w:rPr>
        <w:t>30</w:t>
      </w:r>
      <w:r w:rsidR="00AC742F" w:rsidRPr="008E78DC">
        <w:rPr>
          <w:rFonts w:asciiTheme="minorEastAsia" w:hAnsiTheme="minorEastAsia" w:cs="Arial"/>
        </w:rPr>
        <w:t>点】</w:t>
      </w:r>
    </w:p>
    <w:p w14:paraId="31A8A8F9" w14:textId="6F5D71D7" w:rsidR="00AC742F" w:rsidRPr="008E78DC" w:rsidRDefault="005B32CA" w:rsidP="006C4E60">
      <w:pPr>
        <w:ind w:firstLineChars="300" w:firstLine="630"/>
        <w:rPr>
          <w:rFonts w:asciiTheme="minorEastAsia" w:hAnsiTheme="minorEastAsia" w:cs="Arial"/>
        </w:rPr>
      </w:pPr>
      <w:r w:rsidRPr="008E78DC">
        <w:rPr>
          <w:rFonts w:asciiTheme="minorEastAsia" w:hAnsiTheme="minorEastAsia" w:cs="Arial"/>
        </w:rPr>
        <w:t xml:space="preserve">オ　</w:t>
      </w:r>
      <w:r w:rsidR="00E346AA" w:rsidRPr="008E78DC">
        <w:rPr>
          <w:rFonts w:asciiTheme="minorEastAsia" w:hAnsiTheme="minorEastAsia" w:cs="Arial" w:hint="eastAsia"/>
        </w:rPr>
        <w:t>運営業務にかかる経費</w:t>
      </w:r>
      <w:r w:rsidR="00AC742F" w:rsidRPr="008E78DC">
        <w:rPr>
          <w:rFonts w:asciiTheme="minorEastAsia" w:hAnsiTheme="minorEastAsia" w:cs="Arial"/>
        </w:rPr>
        <w:t>【</w:t>
      </w:r>
      <w:r w:rsidR="00E346AA" w:rsidRPr="008E78DC">
        <w:rPr>
          <w:rFonts w:asciiTheme="minorEastAsia" w:hAnsiTheme="minorEastAsia" w:cs="Arial" w:hint="eastAsia"/>
        </w:rPr>
        <w:t>10</w:t>
      </w:r>
      <w:r w:rsidR="00AC742F" w:rsidRPr="008E78DC">
        <w:rPr>
          <w:rFonts w:asciiTheme="minorEastAsia" w:hAnsiTheme="minorEastAsia" w:cs="Arial"/>
        </w:rPr>
        <w:t>点】</w:t>
      </w:r>
    </w:p>
    <w:p w14:paraId="487CF9B8" w14:textId="4CCBB91F" w:rsidR="00560F22" w:rsidRPr="008E78DC" w:rsidRDefault="00560F22" w:rsidP="00E346AA">
      <w:pPr>
        <w:ind w:firstLineChars="300" w:firstLine="630"/>
        <w:rPr>
          <w:rFonts w:asciiTheme="minorEastAsia" w:hAnsiTheme="minorEastAsia" w:cs="Arial"/>
        </w:rPr>
      </w:pPr>
      <w:r w:rsidRPr="008E78DC">
        <w:rPr>
          <w:rFonts w:asciiTheme="minorEastAsia" w:hAnsiTheme="minorEastAsia" w:cs="Arial"/>
        </w:rPr>
        <w:t xml:space="preserve">カ　</w:t>
      </w:r>
      <w:r w:rsidR="00E346AA" w:rsidRPr="008E78DC">
        <w:rPr>
          <w:rFonts w:asciiTheme="minorEastAsia" w:hAnsiTheme="minorEastAsia" w:cs="Arial" w:hint="eastAsia"/>
        </w:rPr>
        <w:t>地元事業者加算</w:t>
      </w:r>
      <w:r w:rsidRPr="008E78DC">
        <w:rPr>
          <w:rFonts w:asciiTheme="minorEastAsia" w:hAnsiTheme="minorEastAsia" w:cs="Arial"/>
        </w:rPr>
        <w:t>【</w:t>
      </w:r>
      <w:r w:rsidR="00E346AA" w:rsidRPr="008E78DC">
        <w:rPr>
          <w:rFonts w:asciiTheme="minorEastAsia" w:hAnsiTheme="minorEastAsia" w:cs="Arial" w:hint="eastAsia"/>
        </w:rPr>
        <w:t>10</w:t>
      </w:r>
      <w:r w:rsidRPr="008E78DC">
        <w:rPr>
          <w:rFonts w:asciiTheme="minorEastAsia" w:hAnsiTheme="minorEastAsia" w:cs="Arial"/>
        </w:rPr>
        <w:t>点】</w:t>
      </w:r>
    </w:p>
    <w:p w14:paraId="45BD84E0" w14:textId="77777777" w:rsidR="00E346AA" w:rsidRPr="008E78DC" w:rsidRDefault="00E346AA" w:rsidP="003A08CE">
      <w:pPr>
        <w:ind w:leftChars="400" w:left="840" w:firstLineChars="100" w:firstLine="210"/>
        <w:rPr>
          <w:rFonts w:asciiTheme="minorEastAsia" w:hAnsiTheme="minorEastAsia" w:cs="Arial"/>
        </w:rPr>
      </w:pPr>
    </w:p>
    <w:p w14:paraId="18139BED" w14:textId="3E89C0FD" w:rsidR="003A08CE" w:rsidRPr="008E78DC" w:rsidRDefault="003A08CE" w:rsidP="003A08CE">
      <w:pPr>
        <w:ind w:leftChars="400" w:left="840" w:firstLineChars="100" w:firstLine="210"/>
        <w:rPr>
          <w:rFonts w:asciiTheme="minorEastAsia" w:hAnsiTheme="minorEastAsia" w:cs="Arial"/>
        </w:rPr>
      </w:pPr>
      <w:r w:rsidRPr="008E78DC">
        <w:rPr>
          <w:rFonts w:asciiTheme="minorEastAsia" w:hAnsiTheme="minorEastAsia" w:cs="Arial"/>
        </w:rPr>
        <w:t>なお，見積金額の評価方法については，提案価格に対し，以下の式により価格評価点とする。</w:t>
      </w:r>
    </w:p>
    <w:p w14:paraId="32761EBE" w14:textId="77777777" w:rsidR="003A08CE" w:rsidRPr="008E78DC" w:rsidRDefault="003A08CE" w:rsidP="003A08CE">
      <w:pPr>
        <w:jc w:val="center"/>
        <w:rPr>
          <w:rFonts w:asciiTheme="minorEastAsia" w:hAnsiTheme="minorEastAsia" w:cs="Arial"/>
        </w:rPr>
      </w:pPr>
    </w:p>
    <w:p w14:paraId="28EF6F39" w14:textId="58E5A1DC" w:rsidR="003A08CE" w:rsidRPr="008E78DC" w:rsidRDefault="003A08CE" w:rsidP="003A08CE">
      <w:pPr>
        <w:jc w:val="center"/>
        <w:rPr>
          <w:rFonts w:asciiTheme="minorEastAsia" w:hAnsiTheme="minorEastAsia" w:cs="Arial"/>
        </w:rPr>
      </w:pPr>
      <w:r w:rsidRPr="008E78DC">
        <w:rPr>
          <w:rFonts w:asciiTheme="minorEastAsia" w:hAnsiTheme="minorEastAsia" w:cs="Arial"/>
        </w:rPr>
        <w:t>（応募者のうち最も低い提案価格）/（当該事業者の提案価格）</w:t>
      </w:r>
      <w:r w:rsidR="00E346AA" w:rsidRPr="008E78DC">
        <w:rPr>
          <w:rFonts w:asciiTheme="minorEastAsia" w:hAnsiTheme="minorEastAsia" w:cs="Arial"/>
        </w:rPr>
        <w:t>×</w:t>
      </w:r>
      <w:r w:rsidR="00E346AA" w:rsidRPr="008E78DC">
        <w:rPr>
          <w:rFonts w:asciiTheme="minorEastAsia" w:hAnsiTheme="minorEastAsia" w:cs="Arial" w:hint="eastAsia"/>
        </w:rPr>
        <w:t>10</w:t>
      </w:r>
      <w:r w:rsidRPr="008E78DC">
        <w:rPr>
          <w:rFonts w:asciiTheme="minorEastAsia" w:hAnsiTheme="minorEastAsia" w:cs="Arial"/>
        </w:rPr>
        <w:t>点</w:t>
      </w:r>
    </w:p>
    <w:p w14:paraId="048AAE2F" w14:textId="77777777" w:rsidR="003A08CE" w:rsidRPr="008E78DC" w:rsidRDefault="003A08CE" w:rsidP="003A08CE">
      <w:pPr>
        <w:ind w:leftChars="200" w:left="420" w:firstLineChars="200" w:firstLine="420"/>
        <w:jc w:val="right"/>
        <w:rPr>
          <w:rFonts w:asciiTheme="minorEastAsia" w:hAnsiTheme="minorEastAsia" w:cs="Arial"/>
        </w:rPr>
      </w:pPr>
      <w:r w:rsidRPr="008E78DC">
        <w:rPr>
          <w:rFonts w:asciiTheme="minorEastAsia" w:hAnsiTheme="minorEastAsia" w:cs="ＭＳ ゴシック" w:hint="eastAsia"/>
        </w:rPr>
        <w:t>※</w:t>
      </w:r>
      <w:r w:rsidRPr="008E78DC">
        <w:rPr>
          <w:rFonts w:asciiTheme="minorEastAsia" w:hAnsiTheme="minorEastAsia" w:cs="Arial"/>
        </w:rPr>
        <w:t xml:space="preserve">　小数点以下第２位を四捨五入</w:t>
      </w:r>
    </w:p>
    <w:p w14:paraId="34551FB0" w14:textId="77777777" w:rsidR="00AC742F" w:rsidRPr="008E78DC" w:rsidRDefault="00AC742F" w:rsidP="00AC742F">
      <w:pPr>
        <w:rPr>
          <w:rFonts w:asciiTheme="minorEastAsia" w:hAnsiTheme="minorEastAsia" w:cs="Arial"/>
        </w:rPr>
      </w:pPr>
      <w:r w:rsidRPr="008E78DC">
        <w:rPr>
          <w:rFonts w:asciiTheme="minorEastAsia" w:hAnsiTheme="minorEastAsia" w:cs="Arial"/>
        </w:rPr>
        <w:t>（２）選定方法</w:t>
      </w:r>
    </w:p>
    <w:p w14:paraId="40AD7249" w14:textId="57E9F980" w:rsidR="00AC742F" w:rsidRPr="008E78DC" w:rsidRDefault="00AC742F" w:rsidP="00241677">
      <w:pPr>
        <w:ind w:leftChars="300" w:left="1050" w:hangingChars="200" w:hanging="420"/>
        <w:rPr>
          <w:rFonts w:asciiTheme="minorEastAsia" w:hAnsiTheme="minorEastAsia" w:cs="Arial"/>
        </w:rPr>
      </w:pPr>
      <w:r w:rsidRPr="008E78DC">
        <w:rPr>
          <w:rFonts w:asciiTheme="minorEastAsia" w:hAnsiTheme="minorEastAsia" w:cs="Arial"/>
        </w:rPr>
        <w:t>ア</w:t>
      </w:r>
      <w:r w:rsidR="0072408E" w:rsidRPr="008E78DC">
        <w:rPr>
          <w:rFonts w:asciiTheme="minorEastAsia" w:hAnsiTheme="minorEastAsia" w:cs="Arial"/>
        </w:rPr>
        <w:t xml:space="preserve">　</w:t>
      </w:r>
      <w:r w:rsidRPr="008E78DC">
        <w:rPr>
          <w:rFonts w:asciiTheme="minorEastAsia" w:hAnsiTheme="minorEastAsia" w:cs="Arial"/>
        </w:rPr>
        <w:t>本企画提案の審査については</w:t>
      </w:r>
      <w:r w:rsidR="00F4773D" w:rsidRPr="008E78DC">
        <w:rPr>
          <w:rFonts w:asciiTheme="minorEastAsia" w:hAnsiTheme="minorEastAsia" w:cs="Arial"/>
        </w:rPr>
        <w:t>、</w:t>
      </w:r>
      <w:r w:rsidR="00241677" w:rsidRPr="008E78DC">
        <w:rPr>
          <w:rFonts w:asciiTheme="minorEastAsia" w:hAnsiTheme="minorEastAsia" w:cs="Arial"/>
        </w:rPr>
        <w:t>「神戸市</w:t>
      </w:r>
      <w:r w:rsidR="00A705A9" w:rsidRPr="008E78DC">
        <w:rPr>
          <w:rFonts w:asciiTheme="minorEastAsia" w:hAnsiTheme="minorEastAsia" w:cs="Arial"/>
        </w:rPr>
        <w:t>個人市民税当初課税</w:t>
      </w:r>
      <w:r w:rsidR="00241677" w:rsidRPr="008E78DC">
        <w:rPr>
          <w:rFonts w:asciiTheme="minorEastAsia" w:hAnsiTheme="minorEastAsia" w:cs="Arial"/>
        </w:rPr>
        <w:t>事務BPR支援業務</w:t>
      </w:r>
      <w:r w:rsidR="00241677" w:rsidRPr="008E78DC">
        <w:rPr>
          <w:rFonts w:asciiTheme="minorEastAsia" w:hAnsiTheme="minorEastAsia" w:cs="Arial"/>
          <w:sz w:val="20"/>
        </w:rPr>
        <w:t>委</w:t>
      </w:r>
      <w:r w:rsidR="00241677" w:rsidRPr="008E78DC">
        <w:rPr>
          <w:rFonts w:asciiTheme="minorEastAsia" w:hAnsiTheme="minorEastAsia" w:cs="Arial"/>
          <w:sz w:val="20"/>
        </w:rPr>
        <w:lastRenderedPageBreak/>
        <w:t>託</w:t>
      </w:r>
      <w:r w:rsidRPr="008E78DC">
        <w:rPr>
          <w:rFonts w:asciiTheme="minorEastAsia" w:hAnsiTheme="minorEastAsia" w:cs="Arial"/>
        </w:rPr>
        <w:t>選定委員会</w:t>
      </w:r>
      <w:r w:rsidR="00241677" w:rsidRPr="008E78DC">
        <w:rPr>
          <w:rFonts w:asciiTheme="minorEastAsia" w:hAnsiTheme="minorEastAsia" w:cs="Arial"/>
        </w:rPr>
        <w:t>」</w:t>
      </w:r>
      <w:r w:rsidRPr="008E78DC">
        <w:rPr>
          <w:rFonts w:asciiTheme="minorEastAsia" w:hAnsiTheme="minorEastAsia" w:cs="Arial"/>
        </w:rPr>
        <w:t>が行い</w:t>
      </w:r>
      <w:r w:rsidR="00F4773D" w:rsidRPr="008E78DC">
        <w:rPr>
          <w:rFonts w:asciiTheme="minorEastAsia" w:hAnsiTheme="minorEastAsia" w:cs="Arial"/>
        </w:rPr>
        <w:t>、</w:t>
      </w:r>
      <w:r w:rsidRPr="008E78DC">
        <w:rPr>
          <w:rFonts w:asciiTheme="minorEastAsia" w:hAnsiTheme="minorEastAsia" w:cs="Arial"/>
        </w:rPr>
        <w:t>その意見を受けて選定する。</w:t>
      </w:r>
    </w:p>
    <w:p w14:paraId="59064212" w14:textId="42CC54E3" w:rsidR="00AC742F" w:rsidRPr="008E78DC" w:rsidRDefault="00AC742F" w:rsidP="0072408E">
      <w:pPr>
        <w:ind w:firstLineChars="300" w:firstLine="630"/>
        <w:rPr>
          <w:rFonts w:asciiTheme="minorEastAsia" w:hAnsiTheme="minorEastAsia" w:cs="Arial"/>
        </w:rPr>
      </w:pPr>
      <w:r w:rsidRPr="008E78DC">
        <w:rPr>
          <w:rFonts w:asciiTheme="minorEastAsia" w:hAnsiTheme="minorEastAsia" w:cs="Arial"/>
        </w:rPr>
        <w:t>イ</w:t>
      </w:r>
      <w:r w:rsidR="0072408E" w:rsidRPr="008E78DC">
        <w:rPr>
          <w:rFonts w:asciiTheme="minorEastAsia" w:hAnsiTheme="minorEastAsia" w:cs="Arial"/>
        </w:rPr>
        <w:t xml:space="preserve">　</w:t>
      </w:r>
      <w:r w:rsidRPr="008E78DC">
        <w:rPr>
          <w:rFonts w:asciiTheme="minorEastAsia" w:hAnsiTheme="minorEastAsia" w:cs="Arial"/>
        </w:rPr>
        <w:t>選定委員は</w:t>
      </w:r>
      <w:r w:rsidR="00F4773D" w:rsidRPr="008E78DC">
        <w:rPr>
          <w:rFonts w:asciiTheme="minorEastAsia" w:hAnsiTheme="minorEastAsia" w:cs="Arial"/>
        </w:rPr>
        <w:t>、</w:t>
      </w:r>
      <w:r w:rsidRPr="008E78DC">
        <w:rPr>
          <w:rFonts w:asciiTheme="minorEastAsia" w:hAnsiTheme="minorEastAsia" w:cs="Arial"/>
        </w:rPr>
        <w:t>審査基準に沿って企画提案書の審査を行う。</w:t>
      </w:r>
    </w:p>
    <w:p w14:paraId="6021876D" w14:textId="68E46586" w:rsidR="00AC742F" w:rsidRPr="008E78DC" w:rsidRDefault="00AC742F" w:rsidP="0072408E">
      <w:pPr>
        <w:ind w:firstLineChars="300" w:firstLine="630"/>
        <w:rPr>
          <w:rFonts w:asciiTheme="minorEastAsia" w:hAnsiTheme="minorEastAsia" w:cs="Arial"/>
        </w:rPr>
      </w:pPr>
      <w:r w:rsidRPr="008E78DC">
        <w:rPr>
          <w:rFonts w:asciiTheme="minorEastAsia" w:hAnsiTheme="minorEastAsia" w:cs="Arial"/>
        </w:rPr>
        <w:t>ウ</w:t>
      </w:r>
      <w:r w:rsidR="0072408E" w:rsidRPr="008E78DC">
        <w:rPr>
          <w:rFonts w:asciiTheme="minorEastAsia" w:hAnsiTheme="minorEastAsia" w:cs="Arial"/>
        </w:rPr>
        <w:t xml:space="preserve">　</w:t>
      </w:r>
      <w:r w:rsidR="00A34130" w:rsidRPr="008E78DC">
        <w:rPr>
          <w:rFonts w:asciiTheme="minorEastAsia" w:hAnsiTheme="minorEastAsia" w:cs="Arial"/>
        </w:rPr>
        <w:t>提案内容説明会</w:t>
      </w:r>
      <w:r w:rsidR="003A08CE" w:rsidRPr="008E78DC">
        <w:rPr>
          <w:rFonts w:asciiTheme="minorEastAsia" w:hAnsiTheme="minorEastAsia" w:cs="Arial"/>
        </w:rPr>
        <w:t>（プレゼンテーション）</w:t>
      </w:r>
      <w:r w:rsidR="00A34130" w:rsidRPr="008E78DC">
        <w:rPr>
          <w:rFonts w:asciiTheme="minorEastAsia" w:hAnsiTheme="minorEastAsia" w:cs="Arial"/>
        </w:rPr>
        <w:t>を実施する。</w:t>
      </w:r>
    </w:p>
    <w:p w14:paraId="70316488" w14:textId="53BB8BD7" w:rsidR="003A08CE" w:rsidRPr="008E78DC" w:rsidRDefault="00AC742F" w:rsidP="003A08CE">
      <w:pPr>
        <w:ind w:leftChars="300" w:left="840" w:hangingChars="100" w:hanging="210"/>
        <w:rPr>
          <w:rFonts w:asciiTheme="minorEastAsia" w:hAnsiTheme="minorEastAsia" w:cs="Arial"/>
        </w:rPr>
      </w:pPr>
      <w:r w:rsidRPr="008E78DC">
        <w:rPr>
          <w:rFonts w:asciiTheme="minorEastAsia" w:hAnsiTheme="minorEastAsia" w:cs="Arial"/>
        </w:rPr>
        <w:t>エ</w:t>
      </w:r>
      <w:r w:rsidR="0072408E" w:rsidRPr="008E78DC">
        <w:rPr>
          <w:rFonts w:asciiTheme="minorEastAsia" w:hAnsiTheme="minorEastAsia" w:cs="Arial"/>
        </w:rPr>
        <w:t xml:space="preserve">　</w:t>
      </w:r>
      <w:r w:rsidRPr="008E78DC">
        <w:rPr>
          <w:rFonts w:asciiTheme="minorEastAsia" w:hAnsiTheme="minorEastAsia" w:cs="Arial"/>
        </w:rPr>
        <w:t>審査の結果</w:t>
      </w:r>
      <w:r w:rsidR="00F4773D" w:rsidRPr="008E78DC">
        <w:rPr>
          <w:rFonts w:asciiTheme="minorEastAsia" w:hAnsiTheme="minorEastAsia" w:cs="Arial"/>
        </w:rPr>
        <w:t>、</w:t>
      </w:r>
      <w:r w:rsidRPr="008E78DC">
        <w:rPr>
          <w:rFonts w:asciiTheme="minorEastAsia" w:hAnsiTheme="minorEastAsia" w:cs="Arial"/>
        </w:rPr>
        <w:t>評価点が最も高い事業者が複数いる場合は</w:t>
      </w:r>
      <w:r w:rsidR="00F4773D" w:rsidRPr="008E78DC">
        <w:rPr>
          <w:rFonts w:asciiTheme="minorEastAsia" w:hAnsiTheme="minorEastAsia" w:cs="Arial"/>
        </w:rPr>
        <w:t>、</w:t>
      </w:r>
      <w:r w:rsidR="00F41CFE" w:rsidRPr="008E78DC">
        <w:rPr>
          <w:rFonts w:asciiTheme="minorEastAsia" w:hAnsiTheme="minorEastAsia" w:cs="Arial"/>
        </w:rPr>
        <w:t>「評価項目一覧＜提案要求事項＞」（</w:t>
      </w:r>
      <w:r w:rsidR="00F41CFE" w:rsidRPr="008E78DC">
        <w:rPr>
          <w:rFonts w:asciiTheme="minorEastAsia" w:hAnsiTheme="minorEastAsia" w:cs="Arial" w:hint="eastAsia"/>
        </w:rPr>
        <w:t>資料４</w:t>
      </w:r>
      <w:r w:rsidR="003A08CE" w:rsidRPr="008E78DC">
        <w:rPr>
          <w:rFonts w:asciiTheme="minorEastAsia" w:hAnsiTheme="minorEastAsia" w:cs="Arial"/>
        </w:rPr>
        <w:t>）の「</w:t>
      </w:r>
      <w:r w:rsidR="00E346AA" w:rsidRPr="008E78DC">
        <w:rPr>
          <w:rFonts w:asciiTheme="minorEastAsia" w:hAnsiTheme="minorEastAsia" w:cs="Arial" w:hint="eastAsia"/>
        </w:rPr>
        <w:t>４</w:t>
      </w:r>
      <w:r w:rsidR="00E346AA" w:rsidRPr="008E78DC">
        <w:rPr>
          <w:rFonts w:asciiTheme="minorEastAsia" w:hAnsiTheme="minorEastAsia" w:cs="Arial"/>
        </w:rPr>
        <w:t>．</w:t>
      </w:r>
      <w:r w:rsidR="00DB2A9B" w:rsidRPr="008E78DC">
        <w:rPr>
          <w:rFonts w:asciiTheme="minorEastAsia" w:hAnsiTheme="minorEastAsia" w:cs="Arial" w:hint="eastAsia"/>
        </w:rPr>
        <w:t>企画</w:t>
      </w:r>
      <w:r w:rsidR="00E346AA" w:rsidRPr="008E78DC">
        <w:rPr>
          <w:rFonts w:asciiTheme="minorEastAsia" w:hAnsiTheme="minorEastAsia" w:cs="Arial" w:hint="eastAsia"/>
        </w:rPr>
        <w:t>・</w:t>
      </w:r>
      <w:r w:rsidR="00DB2A9B" w:rsidRPr="008E78DC">
        <w:rPr>
          <w:rFonts w:asciiTheme="minorEastAsia" w:hAnsiTheme="minorEastAsia" w:cs="Arial" w:hint="eastAsia"/>
        </w:rPr>
        <w:t>提案</w:t>
      </w:r>
      <w:r w:rsidR="00E346AA" w:rsidRPr="008E78DC">
        <w:rPr>
          <w:rFonts w:asciiTheme="minorEastAsia" w:hAnsiTheme="minorEastAsia" w:cs="Arial" w:hint="eastAsia"/>
        </w:rPr>
        <w:t>内容</w:t>
      </w:r>
      <w:r w:rsidR="003A08CE" w:rsidRPr="008E78DC">
        <w:rPr>
          <w:rFonts w:asciiTheme="minorEastAsia" w:hAnsiTheme="minorEastAsia" w:cs="Arial"/>
        </w:rPr>
        <w:t>」の評価点が高い事業者を選定する。</w:t>
      </w:r>
    </w:p>
    <w:p w14:paraId="33C23614" w14:textId="24872D8E" w:rsidR="003A08CE" w:rsidRPr="008E78DC" w:rsidRDefault="00E346AA" w:rsidP="003A08CE">
      <w:pPr>
        <w:ind w:firstLineChars="500" w:firstLine="1050"/>
        <w:rPr>
          <w:rFonts w:asciiTheme="minorEastAsia" w:hAnsiTheme="minorEastAsia" w:cs="Arial"/>
        </w:rPr>
      </w:pPr>
      <w:r w:rsidRPr="008E78DC">
        <w:rPr>
          <w:rFonts w:asciiTheme="minorEastAsia" w:hAnsiTheme="minorEastAsia" w:cs="Arial"/>
        </w:rPr>
        <w:t>「</w:t>
      </w:r>
      <w:r w:rsidRPr="008E78DC">
        <w:rPr>
          <w:rFonts w:asciiTheme="minorEastAsia" w:hAnsiTheme="minorEastAsia" w:cs="Arial" w:hint="eastAsia"/>
        </w:rPr>
        <w:t>４</w:t>
      </w:r>
      <w:r w:rsidRPr="008E78DC">
        <w:rPr>
          <w:rFonts w:asciiTheme="minorEastAsia" w:hAnsiTheme="minorEastAsia" w:cs="Arial"/>
        </w:rPr>
        <w:t>．</w:t>
      </w:r>
      <w:r w:rsidRPr="008E78DC">
        <w:rPr>
          <w:rFonts w:asciiTheme="minorEastAsia" w:hAnsiTheme="minorEastAsia" w:cs="Arial" w:hint="eastAsia"/>
        </w:rPr>
        <w:t>企画・提案内容</w:t>
      </w:r>
      <w:r w:rsidRPr="008E78DC">
        <w:rPr>
          <w:rFonts w:asciiTheme="minorEastAsia" w:hAnsiTheme="minorEastAsia" w:cs="Arial"/>
        </w:rPr>
        <w:t>」</w:t>
      </w:r>
      <w:r w:rsidR="003A08CE" w:rsidRPr="008E78DC">
        <w:rPr>
          <w:rFonts w:asciiTheme="minorEastAsia" w:hAnsiTheme="minorEastAsia" w:cs="Arial"/>
        </w:rPr>
        <w:t>の評価点が同点の場合は、くじびきにより決定する。</w:t>
      </w:r>
    </w:p>
    <w:p w14:paraId="700E39CC" w14:textId="1D9E72E6" w:rsidR="003A08CE" w:rsidRPr="008E78DC" w:rsidRDefault="003A08CE" w:rsidP="003A08CE">
      <w:pPr>
        <w:rPr>
          <w:rFonts w:asciiTheme="minorEastAsia" w:hAnsiTheme="minorEastAsia" w:cs="Arial"/>
        </w:rPr>
      </w:pPr>
      <w:r w:rsidRPr="008E78DC">
        <w:rPr>
          <w:rFonts w:asciiTheme="minorEastAsia" w:hAnsiTheme="minorEastAsia" w:cs="Arial"/>
        </w:rPr>
        <w:t xml:space="preserve">　　　オ　60点（満点の６割）を最低点とし、60点未満の事業者は失格とする。</w:t>
      </w:r>
    </w:p>
    <w:p w14:paraId="4F616160" w14:textId="2961D2EF" w:rsidR="00A34130" w:rsidRPr="008E78DC" w:rsidRDefault="00A34130" w:rsidP="00A34130">
      <w:pPr>
        <w:rPr>
          <w:rFonts w:asciiTheme="minorEastAsia" w:hAnsiTheme="minorEastAsia" w:cs="Arial"/>
        </w:rPr>
      </w:pPr>
      <w:r w:rsidRPr="008E78DC">
        <w:rPr>
          <w:rFonts w:asciiTheme="minorEastAsia" w:hAnsiTheme="minorEastAsia" w:cs="Arial"/>
        </w:rPr>
        <w:t>（３）提案内容説明会</w:t>
      </w:r>
    </w:p>
    <w:p w14:paraId="70F41D2C" w14:textId="77777777" w:rsidR="00767D72" w:rsidRPr="008E78DC" w:rsidRDefault="00767D72" w:rsidP="00216E78">
      <w:pPr>
        <w:ind w:firstLineChars="400" w:firstLine="840"/>
        <w:rPr>
          <w:rFonts w:asciiTheme="minorEastAsia" w:hAnsiTheme="minorEastAsia" w:cs="Arial"/>
        </w:rPr>
      </w:pPr>
      <w:r w:rsidRPr="008E78DC">
        <w:rPr>
          <w:rFonts w:asciiTheme="minorEastAsia" w:hAnsiTheme="minorEastAsia" w:cs="Arial"/>
        </w:rPr>
        <w:t>提案書の内容を補足するため、提案内容説明会（以下「説明会」という。）を</w:t>
      </w:r>
    </w:p>
    <w:p w14:paraId="1824783A" w14:textId="60BDEB2E" w:rsidR="00767D72" w:rsidRPr="008E78DC" w:rsidRDefault="00767D72" w:rsidP="00767D72">
      <w:pPr>
        <w:ind w:firstLineChars="300" w:firstLine="630"/>
        <w:rPr>
          <w:rFonts w:asciiTheme="minorEastAsia" w:hAnsiTheme="minorEastAsia" w:cs="Arial"/>
        </w:rPr>
      </w:pPr>
      <w:r w:rsidRPr="008E78DC">
        <w:rPr>
          <w:rFonts w:asciiTheme="minorEastAsia" w:hAnsiTheme="minorEastAsia" w:cs="Arial"/>
        </w:rPr>
        <w:t>実施する。</w:t>
      </w:r>
    </w:p>
    <w:p w14:paraId="4A2507C9" w14:textId="31617755" w:rsidR="00767D72" w:rsidRPr="008E78DC" w:rsidRDefault="00767D72" w:rsidP="00216E78">
      <w:pPr>
        <w:ind w:leftChars="300" w:left="630" w:firstLineChars="100" w:firstLine="210"/>
        <w:rPr>
          <w:rFonts w:asciiTheme="minorEastAsia" w:hAnsiTheme="minorEastAsia" w:cs="Arial"/>
        </w:rPr>
      </w:pPr>
      <w:r w:rsidRPr="008E78DC">
        <w:rPr>
          <w:rFonts w:asciiTheme="minorEastAsia" w:hAnsiTheme="minorEastAsia" w:cs="Arial"/>
        </w:rPr>
        <w:t>説明会は非公開とし、本市職員が参加する。説明会はオンライン</w:t>
      </w:r>
      <w:r w:rsidR="00216E78" w:rsidRPr="008E78DC">
        <w:rPr>
          <w:rFonts w:asciiTheme="minorEastAsia" w:hAnsiTheme="minorEastAsia" w:cs="Arial"/>
        </w:rPr>
        <w:t>（Zoom）</w:t>
      </w:r>
      <w:r w:rsidRPr="008E78DC">
        <w:rPr>
          <w:rFonts w:asciiTheme="minorEastAsia" w:hAnsiTheme="minorEastAsia" w:cs="Arial"/>
        </w:rPr>
        <w:t>での実施予定で、</w:t>
      </w:r>
      <w:r w:rsidR="00216E78" w:rsidRPr="008E78DC">
        <w:rPr>
          <w:rFonts w:asciiTheme="minorEastAsia" w:hAnsiTheme="minorEastAsia" w:cs="Arial"/>
        </w:rPr>
        <w:t>提案書の受付締め切り後に本市から時間</w:t>
      </w:r>
      <w:r w:rsidR="00A714C0" w:rsidRPr="008E78DC">
        <w:rPr>
          <w:rFonts w:asciiTheme="minorEastAsia" w:hAnsiTheme="minorEastAsia" w:cs="Arial"/>
        </w:rPr>
        <w:t>、参加人数</w:t>
      </w:r>
      <w:r w:rsidR="00216E78" w:rsidRPr="008E78DC">
        <w:rPr>
          <w:rFonts w:asciiTheme="minorEastAsia" w:hAnsiTheme="minorEastAsia" w:cs="Arial"/>
        </w:rPr>
        <w:t>等の詳細</w:t>
      </w:r>
      <w:r w:rsidRPr="008E78DC">
        <w:rPr>
          <w:rFonts w:asciiTheme="minorEastAsia" w:hAnsiTheme="minorEastAsia" w:cs="Arial"/>
        </w:rPr>
        <w:t>を指定する。</w:t>
      </w:r>
    </w:p>
    <w:p w14:paraId="10712E28" w14:textId="64B6A12D" w:rsidR="00216E78" w:rsidRPr="008E78DC" w:rsidRDefault="00767D72" w:rsidP="00216E78">
      <w:pPr>
        <w:ind w:leftChars="300" w:left="630" w:firstLineChars="100" w:firstLine="210"/>
        <w:rPr>
          <w:rFonts w:asciiTheme="minorEastAsia" w:hAnsiTheme="minorEastAsia" w:cs="Arial"/>
        </w:rPr>
      </w:pPr>
      <w:r w:rsidRPr="008E78DC">
        <w:rPr>
          <w:rFonts w:asciiTheme="minorEastAsia" w:hAnsiTheme="minorEastAsia" w:cs="Arial"/>
        </w:rPr>
        <w:t>この説明会は、提案書の記載内容を補足するために行うものであり、既提出の提案書に新たな要素を追加、修正することは認めない。</w:t>
      </w:r>
      <w:r w:rsidR="00216E78" w:rsidRPr="008E78DC">
        <w:rPr>
          <w:rFonts w:asciiTheme="minorEastAsia" w:hAnsiTheme="minorEastAsia" w:cs="Arial"/>
        </w:rPr>
        <w:t>また</w:t>
      </w:r>
      <w:r w:rsidRPr="008E78DC">
        <w:rPr>
          <w:rFonts w:asciiTheme="minorEastAsia" w:hAnsiTheme="minorEastAsia" w:cs="Arial"/>
        </w:rPr>
        <w:t>参加者側からの質問も認めない。</w:t>
      </w:r>
    </w:p>
    <w:p w14:paraId="09A88523" w14:textId="4D1844AB" w:rsidR="00767D72" w:rsidRPr="008E78DC" w:rsidRDefault="00767D72" w:rsidP="00216E78">
      <w:pPr>
        <w:ind w:leftChars="300" w:left="630" w:firstLineChars="100" w:firstLine="210"/>
        <w:rPr>
          <w:rFonts w:asciiTheme="minorEastAsia" w:hAnsiTheme="minorEastAsia" w:cs="Arial"/>
        </w:rPr>
      </w:pPr>
      <w:r w:rsidRPr="008E78DC">
        <w:rPr>
          <w:rFonts w:asciiTheme="minorEastAsia" w:hAnsiTheme="minorEastAsia" w:cs="Arial"/>
        </w:rPr>
        <w:t>説明を円滑に行うための資料配布は認めるが、評価にあたっての正式書類としては取り扱わない。</w:t>
      </w:r>
    </w:p>
    <w:p w14:paraId="544E88C0" w14:textId="221A130A" w:rsidR="00767D72" w:rsidRPr="008E78DC" w:rsidRDefault="00216E78" w:rsidP="00A714C0">
      <w:pPr>
        <w:ind w:leftChars="300" w:left="630" w:firstLineChars="100" w:firstLine="210"/>
        <w:rPr>
          <w:rFonts w:asciiTheme="minorEastAsia" w:hAnsiTheme="minorEastAsia" w:cs="Arial"/>
        </w:rPr>
      </w:pPr>
      <w:r w:rsidRPr="008E78DC">
        <w:rPr>
          <w:rFonts w:asciiTheme="minorEastAsia" w:hAnsiTheme="minorEastAsia" w:cs="Arial"/>
        </w:rPr>
        <w:t>本市から</w:t>
      </w:r>
      <w:r w:rsidR="00A714C0" w:rsidRPr="008E78DC">
        <w:rPr>
          <w:rFonts w:asciiTheme="minorEastAsia" w:hAnsiTheme="minorEastAsia" w:cs="Arial"/>
        </w:rPr>
        <w:t>の</w:t>
      </w:r>
      <w:r w:rsidRPr="008E78DC">
        <w:rPr>
          <w:rFonts w:asciiTheme="minorEastAsia" w:hAnsiTheme="minorEastAsia" w:cs="Arial"/>
        </w:rPr>
        <w:t>質問</w:t>
      </w:r>
      <w:r w:rsidR="00A714C0" w:rsidRPr="008E78DC">
        <w:rPr>
          <w:rFonts w:asciiTheme="minorEastAsia" w:hAnsiTheme="minorEastAsia" w:cs="Arial"/>
        </w:rPr>
        <w:t>に的確に回答することができる</w:t>
      </w:r>
      <w:r w:rsidRPr="008E78DC">
        <w:rPr>
          <w:rFonts w:asciiTheme="minorEastAsia" w:hAnsiTheme="minorEastAsia" w:cs="Arial"/>
        </w:rPr>
        <w:t>、実際に</w:t>
      </w:r>
      <w:r w:rsidR="00767D72" w:rsidRPr="008E78DC">
        <w:rPr>
          <w:rFonts w:asciiTheme="minorEastAsia" w:hAnsiTheme="minorEastAsia" w:cs="Arial"/>
        </w:rPr>
        <w:t>業務を担う管理者等（マネジャー）の予定者が出席すること。</w:t>
      </w:r>
    </w:p>
    <w:p w14:paraId="63E10258" w14:textId="77777777" w:rsidR="00767D72" w:rsidRPr="008E78DC" w:rsidRDefault="00767D72" w:rsidP="00767D72">
      <w:pPr>
        <w:ind w:firstLineChars="300" w:firstLine="630"/>
        <w:rPr>
          <w:rFonts w:asciiTheme="minorEastAsia" w:hAnsiTheme="minorEastAsia" w:cs="Arial"/>
        </w:rPr>
      </w:pPr>
      <w:r w:rsidRPr="008E78DC">
        <w:rPr>
          <w:rFonts w:asciiTheme="minorEastAsia" w:hAnsiTheme="minorEastAsia" w:cs="Arial"/>
        </w:rPr>
        <w:t>ア　開催日（予定）</w:t>
      </w:r>
    </w:p>
    <w:p w14:paraId="4A23C694" w14:textId="3C4DD878" w:rsidR="00767D72" w:rsidRPr="008E78DC" w:rsidRDefault="00767D72" w:rsidP="00767D72">
      <w:pPr>
        <w:rPr>
          <w:rFonts w:asciiTheme="minorEastAsia" w:hAnsiTheme="minorEastAsia" w:cs="Arial"/>
        </w:rPr>
      </w:pPr>
      <w:r w:rsidRPr="008E78DC">
        <w:rPr>
          <w:rFonts w:asciiTheme="minorEastAsia" w:hAnsiTheme="minorEastAsia" w:cs="Arial"/>
        </w:rPr>
        <w:t xml:space="preserve">　　　　　令和４年８月</w:t>
      </w:r>
      <w:r w:rsidR="00C728CA" w:rsidRPr="008E78DC">
        <w:rPr>
          <w:rFonts w:asciiTheme="minorEastAsia" w:hAnsiTheme="minorEastAsia" w:cs="Arial" w:hint="eastAsia"/>
        </w:rPr>
        <w:t>８</w:t>
      </w:r>
      <w:r w:rsidR="00E07D1C" w:rsidRPr="008E78DC">
        <w:rPr>
          <w:rFonts w:asciiTheme="minorEastAsia" w:hAnsiTheme="minorEastAsia" w:cs="Arial" w:hint="eastAsia"/>
        </w:rPr>
        <w:t>日・</w:t>
      </w:r>
      <w:r w:rsidR="00C728CA" w:rsidRPr="008E78DC">
        <w:rPr>
          <w:rFonts w:asciiTheme="minorEastAsia" w:hAnsiTheme="minorEastAsia" w:cs="Arial" w:hint="eastAsia"/>
        </w:rPr>
        <w:t>９</w:t>
      </w:r>
      <w:r w:rsidR="00216E78" w:rsidRPr="008E78DC">
        <w:rPr>
          <w:rFonts w:asciiTheme="minorEastAsia" w:hAnsiTheme="minorEastAsia" w:cs="Arial"/>
        </w:rPr>
        <w:t>日</w:t>
      </w:r>
      <w:r w:rsidR="00E07D1C" w:rsidRPr="008E78DC">
        <w:rPr>
          <w:rFonts w:asciiTheme="minorEastAsia" w:hAnsiTheme="minorEastAsia" w:cs="Arial" w:hint="eastAsia"/>
        </w:rPr>
        <w:t>のいずれか</w:t>
      </w:r>
      <w:r w:rsidR="00C728CA" w:rsidRPr="008E78DC">
        <w:rPr>
          <w:rFonts w:asciiTheme="minorEastAsia" w:hAnsiTheme="minorEastAsia" w:cs="Arial" w:hint="eastAsia"/>
        </w:rPr>
        <w:t>（</w:t>
      </w:r>
      <w:r w:rsidR="00216E78" w:rsidRPr="008E78DC">
        <w:rPr>
          <w:rFonts w:asciiTheme="minorEastAsia" w:hAnsiTheme="minorEastAsia" w:cs="Arial"/>
        </w:rPr>
        <w:t>予定）</w:t>
      </w:r>
    </w:p>
    <w:p w14:paraId="59860916" w14:textId="703509F8" w:rsidR="00767D72" w:rsidRPr="008E78DC" w:rsidRDefault="00767D72" w:rsidP="00216E78">
      <w:pPr>
        <w:ind w:left="1470" w:hangingChars="700" w:hanging="1470"/>
        <w:rPr>
          <w:rFonts w:asciiTheme="minorEastAsia" w:hAnsiTheme="minorEastAsia" w:cs="Arial"/>
        </w:rPr>
      </w:pPr>
      <w:r w:rsidRPr="008E78DC">
        <w:rPr>
          <w:rFonts w:asciiTheme="minorEastAsia" w:hAnsiTheme="minorEastAsia" w:cs="Arial"/>
        </w:rPr>
        <w:t xml:space="preserve">　　　　　</w:t>
      </w:r>
      <w:r w:rsidRPr="008E78DC">
        <w:rPr>
          <w:rFonts w:asciiTheme="minorEastAsia" w:hAnsiTheme="minorEastAsia" w:cs="ＭＳ ゴシック" w:hint="eastAsia"/>
        </w:rPr>
        <w:t>※</w:t>
      </w:r>
      <w:r w:rsidRPr="008E78DC">
        <w:rPr>
          <w:rFonts w:asciiTheme="minorEastAsia" w:hAnsiTheme="minorEastAsia" w:cs="Arial"/>
        </w:rPr>
        <w:t xml:space="preserve">　説明時間は</w:t>
      </w:r>
      <w:r w:rsidR="00216E78" w:rsidRPr="008E78DC">
        <w:rPr>
          <w:rFonts w:asciiTheme="minorEastAsia" w:hAnsiTheme="minorEastAsia" w:cs="Arial"/>
        </w:rPr>
        <w:t>１</w:t>
      </w:r>
      <w:r w:rsidRPr="008E78DC">
        <w:rPr>
          <w:rFonts w:asciiTheme="minorEastAsia" w:hAnsiTheme="minorEastAsia" w:cs="Arial"/>
        </w:rPr>
        <w:t>提案</w:t>
      </w:r>
      <w:r w:rsidR="00216E78" w:rsidRPr="008E78DC">
        <w:rPr>
          <w:rFonts w:asciiTheme="minorEastAsia" w:hAnsiTheme="minorEastAsia" w:cs="Arial"/>
        </w:rPr>
        <w:t>あたり</w:t>
      </w:r>
      <w:r w:rsidR="00C728CA" w:rsidRPr="008E78DC">
        <w:rPr>
          <w:rFonts w:asciiTheme="minorEastAsia" w:hAnsiTheme="minorEastAsia" w:cs="Arial" w:hint="eastAsia"/>
        </w:rPr>
        <w:t>20</w:t>
      </w:r>
      <w:r w:rsidRPr="008E78DC">
        <w:rPr>
          <w:rFonts w:asciiTheme="minorEastAsia" w:hAnsiTheme="minorEastAsia" w:cs="Arial"/>
        </w:rPr>
        <w:t>分（</w:t>
      </w:r>
      <w:r w:rsidR="00216E78" w:rsidRPr="008E78DC">
        <w:rPr>
          <w:rFonts w:asciiTheme="minorEastAsia" w:hAnsiTheme="minorEastAsia" w:cs="Arial"/>
        </w:rPr>
        <w:t>これとは別に</w:t>
      </w:r>
      <w:r w:rsidRPr="008E78DC">
        <w:rPr>
          <w:rFonts w:asciiTheme="minorEastAsia" w:hAnsiTheme="minorEastAsia" w:cs="Arial"/>
        </w:rPr>
        <w:t>質疑応答時間</w:t>
      </w:r>
      <w:r w:rsidR="00C728CA" w:rsidRPr="008E78DC">
        <w:rPr>
          <w:rFonts w:asciiTheme="minorEastAsia" w:hAnsiTheme="minorEastAsia" w:cs="Arial" w:hint="eastAsia"/>
        </w:rPr>
        <w:t>20</w:t>
      </w:r>
      <w:r w:rsidR="00216E78" w:rsidRPr="008E78DC">
        <w:rPr>
          <w:rFonts w:asciiTheme="minorEastAsia" w:hAnsiTheme="minorEastAsia" w:cs="Arial"/>
        </w:rPr>
        <w:t>分</w:t>
      </w:r>
      <w:r w:rsidRPr="008E78DC">
        <w:rPr>
          <w:rFonts w:asciiTheme="minorEastAsia" w:hAnsiTheme="minorEastAsia" w:cs="Arial"/>
        </w:rPr>
        <w:t>）を予定している。</w:t>
      </w:r>
    </w:p>
    <w:p w14:paraId="06176B5C" w14:textId="26DDCDE1" w:rsidR="00767D72" w:rsidRPr="008E78DC" w:rsidRDefault="00216E78" w:rsidP="00767D72">
      <w:pPr>
        <w:rPr>
          <w:rFonts w:asciiTheme="minorEastAsia" w:hAnsiTheme="minorEastAsia" w:cs="Arial"/>
        </w:rPr>
      </w:pPr>
      <w:r w:rsidRPr="008E78DC">
        <w:rPr>
          <w:rFonts w:asciiTheme="minorEastAsia" w:hAnsiTheme="minorEastAsia" w:cs="Arial"/>
        </w:rPr>
        <w:t xml:space="preserve">　　　　　</w:t>
      </w:r>
      <w:r w:rsidRPr="008E78DC">
        <w:rPr>
          <w:rFonts w:asciiTheme="minorEastAsia" w:hAnsiTheme="minorEastAsia" w:cs="ＭＳ ゴシック" w:hint="eastAsia"/>
        </w:rPr>
        <w:t>※</w:t>
      </w:r>
      <w:r w:rsidRPr="008E78DC">
        <w:rPr>
          <w:rFonts w:asciiTheme="minorEastAsia" w:hAnsiTheme="minorEastAsia" w:cs="Arial"/>
        </w:rPr>
        <w:t xml:space="preserve">　詳細は</w:t>
      </w:r>
      <w:r w:rsidR="00767D72" w:rsidRPr="008E78DC">
        <w:rPr>
          <w:rFonts w:asciiTheme="minorEastAsia" w:hAnsiTheme="minorEastAsia" w:cs="Arial"/>
        </w:rPr>
        <w:t>参加者に対して</w:t>
      </w:r>
      <w:r w:rsidRPr="008E78DC">
        <w:rPr>
          <w:rFonts w:asciiTheme="minorEastAsia" w:hAnsiTheme="minorEastAsia" w:cs="Arial"/>
        </w:rPr>
        <w:t>別途</w:t>
      </w:r>
      <w:r w:rsidR="00767D72" w:rsidRPr="008E78DC">
        <w:rPr>
          <w:rFonts w:asciiTheme="minorEastAsia" w:hAnsiTheme="minorEastAsia" w:cs="Arial"/>
        </w:rPr>
        <w:t>連絡する。</w:t>
      </w:r>
    </w:p>
    <w:p w14:paraId="4B7E5E25" w14:textId="233C99BA" w:rsidR="00767D72" w:rsidRPr="008E78DC" w:rsidRDefault="00767D72" w:rsidP="00767D72">
      <w:pPr>
        <w:ind w:firstLineChars="300" w:firstLine="630"/>
        <w:rPr>
          <w:rFonts w:asciiTheme="minorEastAsia" w:hAnsiTheme="minorEastAsia" w:cs="Arial"/>
        </w:rPr>
      </w:pPr>
      <w:r w:rsidRPr="008E78DC">
        <w:rPr>
          <w:rFonts w:asciiTheme="minorEastAsia" w:hAnsiTheme="minorEastAsia" w:cs="Arial"/>
        </w:rPr>
        <w:t>イ　開催方法</w:t>
      </w:r>
    </w:p>
    <w:p w14:paraId="19AD6920" w14:textId="1277D0FD" w:rsidR="00A34130" w:rsidRPr="008E78DC" w:rsidRDefault="00A34130" w:rsidP="00767D72">
      <w:pPr>
        <w:ind w:firstLineChars="500" w:firstLine="1050"/>
        <w:rPr>
          <w:rFonts w:asciiTheme="minorEastAsia" w:hAnsiTheme="minorEastAsia" w:cs="Arial"/>
        </w:rPr>
      </w:pPr>
      <w:r w:rsidRPr="008E78DC">
        <w:rPr>
          <w:rFonts w:asciiTheme="minorEastAsia" w:hAnsiTheme="minorEastAsia" w:cs="Arial"/>
        </w:rPr>
        <w:t>オンライン</w:t>
      </w:r>
      <w:r w:rsidR="00562012" w:rsidRPr="008E78DC">
        <w:rPr>
          <w:rFonts w:asciiTheme="minorEastAsia" w:hAnsiTheme="minorEastAsia" w:cs="Arial"/>
        </w:rPr>
        <w:t>（</w:t>
      </w:r>
      <w:r w:rsidR="00562012" w:rsidRPr="008E78DC">
        <w:rPr>
          <w:rFonts w:asciiTheme="minorEastAsia" w:hAnsiTheme="minorEastAsia" w:cs="Arial" w:hint="eastAsia"/>
        </w:rPr>
        <w:t>Zoom</w:t>
      </w:r>
      <w:r w:rsidR="00216E78" w:rsidRPr="008E78DC">
        <w:rPr>
          <w:rFonts w:asciiTheme="minorEastAsia" w:hAnsiTheme="minorEastAsia" w:cs="Arial"/>
        </w:rPr>
        <w:t>）</w:t>
      </w:r>
      <w:r w:rsidRPr="008E78DC">
        <w:rPr>
          <w:rFonts w:asciiTheme="minorEastAsia" w:hAnsiTheme="minorEastAsia" w:cs="Arial"/>
        </w:rPr>
        <w:t>にて実施</w:t>
      </w:r>
    </w:p>
    <w:p w14:paraId="0BE4C328" w14:textId="77777777" w:rsidR="00AC742F" w:rsidRPr="008E78DC" w:rsidRDefault="00AC742F" w:rsidP="00AC742F">
      <w:pPr>
        <w:rPr>
          <w:rFonts w:asciiTheme="minorEastAsia" w:hAnsiTheme="minorEastAsia" w:cs="Arial"/>
        </w:rPr>
      </w:pPr>
      <w:r w:rsidRPr="008E78DC">
        <w:rPr>
          <w:rFonts w:asciiTheme="minorEastAsia" w:hAnsiTheme="minorEastAsia" w:cs="Arial"/>
        </w:rPr>
        <w:t>（３）失格事由</w:t>
      </w:r>
    </w:p>
    <w:p w14:paraId="621F864F" w14:textId="3A2AB064" w:rsidR="00AC742F" w:rsidRPr="008E78DC" w:rsidRDefault="00AC742F" w:rsidP="0072408E">
      <w:pPr>
        <w:ind w:firstLineChars="300" w:firstLine="630"/>
        <w:rPr>
          <w:rFonts w:asciiTheme="minorEastAsia" w:hAnsiTheme="minorEastAsia" w:cs="Arial"/>
        </w:rPr>
      </w:pPr>
      <w:r w:rsidRPr="008E78DC">
        <w:rPr>
          <w:rFonts w:asciiTheme="minorEastAsia" w:hAnsiTheme="minorEastAsia" w:cs="Arial"/>
        </w:rPr>
        <w:t>次のいずれかに該当した場合は</w:t>
      </w:r>
      <w:r w:rsidR="00F4773D" w:rsidRPr="008E78DC">
        <w:rPr>
          <w:rFonts w:asciiTheme="minorEastAsia" w:hAnsiTheme="minorEastAsia" w:cs="Arial"/>
        </w:rPr>
        <w:t>、</w:t>
      </w:r>
      <w:r w:rsidRPr="008E78DC">
        <w:rPr>
          <w:rFonts w:asciiTheme="minorEastAsia" w:hAnsiTheme="minorEastAsia" w:cs="Arial"/>
        </w:rPr>
        <w:t>選定対象から除外する。</w:t>
      </w:r>
    </w:p>
    <w:p w14:paraId="6E70680D" w14:textId="28518CF0" w:rsidR="00AC742F" w:rsidRPr="008E78DC" w:rsidRDefault="00AC742F" w:rsidP="0072408E">
      <w:pPr>
        <w:ind w:firstLineChars="300" w:firstLine="630"/>
        <w:rPr>
          <w:rFonts w:asciiTheme="minorEastAsia" w:hAnsiTheme="minorEastAsia" w:cs="Arial"/>
        </w:rPr>
      </w:pPr>
      <w:r w:rsidRPr="008E78DC">
        <w:rPr>
          <w:rFonts w:asciiTheme="minorEastAsia" w:hAnsiTheme="minorEastAsia" w:cs="Arial"/>
        </w:rPr>
        <w:t>ア</w:t>
      </w:r>
      <w:r w:rsidR="0072408E" w:rsidRPr="008E78DC">
        <w:rPr>
          <w:rFonts w:asciiTheme="minorEastAsia" w:hAnsiTheme="minorEastAsia" w:cs="Arial"/>
        </w:rPr>
        <w:t xml:space="preserve">　</w:t>
      </w:r>
      <w:r w:rsidRPr="008E78DC">
        <w:rPr>
          <w:rFonts w:asciiTheme="minorEastAsia" w:hAnsiTheme="minorEastAsia" w:cs="Arial"/>
        </w:rPr>
        <w:t>選定委員に対して</w:t>
      </w:r>
      <w:r w:rsidR="00F4773D" w:rsidRPr="008E78DC">
        <w:rPr>
          <w:rFonts w:asciiTheme="minorEastAsia" w:hAnsiTheme="minorEastAsia" w:cs="Arial"/>
        </w:rPr>
        <w:t>、</w:t>
      </w:r>
      <w:r w:rsidRPr="008E78DC">
        <w:rPr>
          <w:rFonts w:asciiTheme="minorEastAsia" w:hAnsiTheme="minorEastAsia" w:cs="Arial"/>
        </w:rPr>
        <w:t>直接</w:t>
      </w:r>
      <w:r w:rsidR="00F4773D" w:rsidRPr="008E78DC">
        <w:rPr>
          <w:rFonts w:asciiTheme="minorEastAsia" w:hAnsiTheme="minorEastAsia" w:cs="Arial"/>
        </w:rPr>
        <w:t>、</w:t>
      </w:r>
      <w:r w:rsidRPr="008E78DC">
        <w:rPr>
          <w:rFonts w:asciiTheme="minorEastAsia" w:hAnsiTheme="minorEastAsia" w:cs="Arial"/>
        </w:rPr>
        <w:t>間接を問わず</w:t>
      </w:r>
      <w:r w:rsidR="00F4773D" w:rsidRPr="008E78DC">
        <w:rPr>
          <w:rFonts w:asciiTheme="minorEastAsia" w:hAnsiTheme="minorEastAsia" w:cs="Arial"/>
        </w:rPr>
        <w:t>、</w:t>
      </w:r>
      <w:r w:rsidRPr="008E78DC">
        <w:rPr>
          <w:rFonts w:asciiTheme="minorEastAsia" w:hAnsiTheme="minorEastAsia" w:cs="Arial"/>
        </w:rPr>
        <w:t>故意に接触を求めること</w:t>
      </w:r>
    </w:p>
    <w:p w14:paraId="6954B561" w14:textId="77777777" w:rsidR="00AC742F" w:rsidRPr="008E78DC" w:rsidRDefault="00AC742F" w:rsidP="0072408E">
      <w:pPr>
        <w:ind w:firstLineChars="300" w:firstLine="630"/>
        <w:rPr>
          <w:rFonts w:asciiTheme="minorEastAsia" w:hAnsiTheme="minorEastAsia" w:cs="Arial"/>
        </w:rPr>
      </w:pPr>
      <w:r w:rsidRPr="008E78DC">
        <w:rPr>
          <w:rFonts w:asciiTheme="minorEastAsia" w:hAnsiTheme="minorEastAsia" w:cs="Arial"/>
        </w:rPr>
        <w:t>イ</w:t>
      </w:r>
      <w:r w:rsidR="0072408E" w:rsidRPr="008E78DC">
        <w:rPr>
          <w:rFonts w:asciiTheme="minorEastAsia" w:hAnsiTheme="minorEastAsia" w:cs="Arial"/>
        </w:rPr>
        <w:t xml:space="preserve">　</w:t>
      </w:r>
      <w:r w:rsidRPr="008E78DC">
        <w:rPr>
          <w:rFonts w:asciiTheme="minorEastAsia" w:hAnsiTheme="minorEastAsia" w:cs="Arial"/>
        </w:rPr>
        <w:t>他の参加者と企画提案の内容またはその意思について相談を行うこと</w:t>
      </w:r>
    </w:p>
    <w:p w14:paraId="71BF3169" w14:textId="0AE51AB6" w:rsidR="00AC742F" w:rsidRPr="008E78DC" w:rsidRDefault="00AC742F" w:rsidP="0072408E">
      <w:pPr>
        <w:ind w:leftChars="300" w:left="840" w:hangingChars="100" w:hanging="210"/>
        <w:rPr>
          <w:rFonts w:asciiTheme="minorEastAsia" w:hAnsiTheme="minorEastAsia" w:cs="Arial"/>
        </w:rPr>
      </w:pPr>
      <w:r w:rsidRPr="008E78DC">
        <w:rPr>
          <w:rFonts w:asciiTheme="minorEastAsia" w:hAnsiTheme="minorEastAsia" w:cs="Arial"/>
        </w:rPr>
        <w:t>ウ</w:t>
      </w:r>
      <w:r w:rsidR="0072408E" w:rsidRPr="008E78DC">
        <w:rPr>
          <w:rFonts w:asciiTheme="minorEastAsia" w:hAnsiTheme="minorEastAsia" w:cs="Arial"/>
        </w:rPr>
        <w:t xml:space="preserve">　</w:t>
      </w:r>
      <w:r w:rsidRPr="008E78DC">
        <w:rPr>
          <w:rFonts w:asciiTheme="minorEastAsia" w:hAnsiTheme="minorEastAsia" w:cs="Arial"/>
        </w:rPr>
        <w:t>事業者選定終了までの間に</w:t>
      </w:r>
      <w:r w:rsidR="00F4773D" w:rsidRPr="008E78DC">
        <w:rPr>
          <w:rFonts w:asciiTheme="minorEastAsia" w:hAnsiTheme="minorEastAsia" w:cs="Arial"/>
        </w:rPr>
        <w:t>、</w:t>
      </w:r>
      <w:r w:rsidRPr="008E78DC">
        <w:rPr>
          <w:rFonts w:asciiTheme="minorEastAsia" w:hAnsiTheme="minorEastAsia" w:cs="Arial"/>
        </w:rPr>
        <w:t>他の参加者に対して企画提案の内容を意図的に開示すること</w:t>
      </w:r>
    </w:p>
    <w:p w14:paraId="4ED78DEB" w14:textId="77777777" w:rsidR="00AC742F" w:rsidRPr="008E78DC" w:rsidRDefault="00AC742F" w:rsidP="0072408E">
      <w:pPr>
        <w:ind w:firstLineChars="300" w:firstLine="630"/>
        <w:rPr>
          <w:rFonts w:asciiTheme="minorEastAsia" w:hAnsiTheme="minorEastAsia" w:cs="Arial"/>
        </w:rPr>
      </w:pPr>
      <w:r w:rsidRPr="008E78DC">
        <w:rPr>
          <w:rFonts w:asciiTheme="minorEastAsia" w:hAnsiTheme="minorEastAsia" w:cs="Arial"/>
        </w:rPr>
        <w:t>エ</w:t>
      </w:r>
      <w:r w:rsidR="0072408E" w:rsidRPr="008E78DC">
        <w:rPr>
          <w:rFonts w:asciiTheme="minorEastAsia" w:hAnsiTheme="minorEastAsia" w:cs="Arial"/>
        </w:rPr>
        <w:t xml:space="preserve">　</w:t>
      </w:r>
      <w:r w:rsidRPr="008E78DC">
        <w:rPr>
          <w:rFonts w:asciiTheme="minorEastAsia" w:hAnsiTheme="minorEastAsia" w:cs="Arial"/>
        </w:rPr>
        <w:t>提出書類に虚偽の記載を行うこと</w:t>
      </w:r>
    </w:p>
    <w:p w14:paraId="5AA45415" w14:textId="510BFF32" w:rsidR="00AC742F" w:rsidRPr="008E78DC" w:rsidRDefault="00AC742F" w:rsidP="00216E78">
      <w:pPr>
        <w:ind w:firstLineChars="300" w:firstLine="630"/>
        <w:rPr>
          <w:rFonts w:asciiTheme="minorEastAsia" w:hAnsiTheme="minorEastAsia" w:cs="Arial"/>
        </w:rPr>
      </w:pPr>
      <w:r w:rsidRPr="008E78DC">
        <w:rPr>
          <w:rFonts w:asciiTheme="minorEastAsia" w:hAnsiTheme="minorEastAsia" w:cs="Arial"/>
        </w:rPr>
        <w:t>オ</w:t>
      </w:r>
      <w:r w:rsidR="0072408E" w:rsidRPr="008E78DC">
        <w:rPr>
          <w:rFonts w:asciiTheme="minorEastAsia" w:hAnsiTheme="minorEastAsia" w:cs="Arial"/>
        </w:rPr>
        <w:t xml:space="preserve">　</w:t>
      </w:r>
      <w:r w:rsidRPr="008E78DC">
        <w:rPr>
          <w:rFonts w:asciiTheme="minorEastAsia" w:hAnsiTheme="minorEastAsia" w:cs="Arial"/>
        </w:rPr>
        <w:t>その他選定結果に影響を及ぼすおそれのある不正行為を行うこと</w:t>
      </w:r>
    </w:p>
    <w:p w14:paraId="6D3A8EB4" w14:textId="77777777" w:rsidR="00AC742F" w:rsidRPr="008E78DC" w:rsidRDefault="00AC742F" w:rsidP="00AC742F">
      <w:pPr>
        <w:rPr>
          <w:rFonts w:asciiTheme="minorEastAsia" w:hAnsiTheme="minorEastAsia" w:cs="Arial"/>
        </w:rPr>
      </w:pPr>
      <w:r w:rsidRPr="008E78DC">
        <w:rPr>
          <w:rFonts w:asciiTheme="minorEastAsia" w:hAnsiTheme="minorEastAsia" w:cs="Arial"/>
        </w:rPr>
        <w:t>（４）選定結果の通知及び公表</w:t>
      </w:r>
    </w:p>
    <w:p w14:paraId="7A8190DD" w14:textId="6E7CB2AE" w:rsidR="00AC742F" w:rsidRPr="008E78DC" w:rsidRDefault="00AC742F" w:rsidP="0072408E">
      <w:pPr>
        <w:ind w:leftChars="200" w:left="420" w:firstLineChars="100" w:firstLine="210"/>
        <w:rPr>
          <w:rFonts w:asciiTheme="minorEastAsia" w:hAnsiTheme="minorEastAsia" w:cs="Arial"/>
        </w:rPr>
      </w:pPr>
      <w:r w:rsidRPr="008E78DC">
        <w:rPr>
          <w:rFonts w:asciiTheme="minorEastAsia" w:hAnsiTheme="minorEastAsia" w:cs="Arial"/>
        </w:rPr>
        <w:t>評価結果及び選定結果は決定後速やかに</w:t>
      </w:r>
      <w:r w:rsidR="00F4773D" w:rsidRPr="008E78DC">
        <w:rPr>
          <w:rFonts w:asciiTheme="minorEastAsia" w:hAnsiTheme="minorEastAsia" w:cs="Arial"/>
        </w:rPr>
        <w:t>、</w:t>
      </w:r>
      <w:r w:rsidRPr="008E78DC">
        <w:rPr>
          <w:rFonts w:asciiTheme="minorEastAsia" w:hAnsiTheme="minorEastAsia" w:cs="Arial"/>
        </w:rPr>
        <w:t>全ての参加者に通知</w:t>
      </w:r>
      <w:r w:rsidR="003A2CC4" w:rsidRPr="008E78DC">
        <w:rPr>
          <w:rFonts w:asciiTheme="minorEastAsia" w:hAnsiTheme="minorEastAsia" w:cs="Arial" w:hint="eastAsia"/>
        </w:rPr>
        <w:t>（令和４年８月中旬予定）</w:t>
      </w:r>
      <w:r w:rsidRPr="008E78DC">
        <w:rPr>
          <w:rFonts w:asciiTheme="minorEastAsia" w:hAnsiTheme="minorEastAsia" w:cs="Arial"/>
        </w:rPr>
        <w:t>し</w:t>
      </w:r>
      <w:r w:rsidR="00F4773D" w:rsidRPr="008E78DC">
        <w:rPr>
          <w:rFonts w:asciiTheme="minorEastAsia" w:hAnsiTheme="minorEastAsia" w:cs="Arial"/>
        </w:rPr>
        <w:t>、</w:t>
      </w:r>
      <w:r w:rsidRPr="008E78DC">
        <w:rPr>
          <w:rFonts w:asciiTheme="minorEastAsia" w:hAnsiTheme="minorEastAsia" w:cs="Arial"/>
        </w:rPr>
        <w:t>また</w:t>
      </w:r>
      <w:r w:rsidR="00F4773D" w:rsidRPr="008E78DC">
        <w:rPr>
          <w:rFonts w:asciiTheme="minorEastAsia" w:hAnsiTheme="minorEastAsia" w:cs="Arial"/>
        </w:rPr>
        <w:t>、</w:t>
      </w:r>
      <w:r w:rsidRPr="008E78DC">
        <w:rPr>
          <w:rFonts w:asciiTheme="minorEastAsia" w:hAnsiTheme="minorEastAsia" w:cs="Arial"/>
        </w:rPr>
        <w:t>本市ホームページに掲載する。</w:t>
      </w:r>
      <w:r w:rsidR="00560F22" w:rsidRPr="008E78DC">
        <w:rPr>
          <w:rFonts w:asciiTheme="minorEastAsia" w:hAnsiTheme="minorEastAsia" w:cs="Arial"/>
        </w:rPr>
        <w:t>本市ホームページには</w:t>
      </w:r>
      <w:r w:rsidR="00F4773D" w:rsidRPr="008E78DC">
        <w:rPr>
          <w:rFonts w:asciiTheme="minorEastAsia" w:hAnsiTheme="minorEastAsia" w:cs="Arial"/>
        </w:rPr>
        <w:t>、</w:t>
      </w:r>
      <w:r w:rsidR="00560F22" w:rsidRPr="008E78DC">
        <w:rPr>
          <w:rFonts w:asciiTheme="minorEastAsia" w:hAnsiTheme="minorEastAsia" w:cs="Arial"/>
        </w:rPr>
        <w:t>選定した事業者名と総得点</w:t>
      </w:r>
      <w:r w:rsidR="00F4773D" w:rsidRPr="008E78DC">
        <w:rPr>
          <w:rFonts w:asciiTheme="minorEastAsia" w:hAnsiTheme="minorEastAsia" w:cs="Arial"/>
        </w:rPr>
        <w:t>、</w:t>
      </w:r>
      <w:r w:rsidR="00560F22" w:rsidRPr="008E78DC">
        <w:rPr>
          <w:rFonts w:asciiTheme="minorEastAsia" w:hAnsiTheme="minorEastAsia" w:cs="Arial"/>
        </w:rPr>
        <w:t>他の応募者の総得点を掲示する。</w:t>
      </w:r>
    </w:p>
    <w:p w14:paraId="579F69B1" w14:textId="77777777" w:rsidR="00AC742F" w:rsidRPr="008E78DC" w:rsidRDefault="00AC742F" w:rsidP="00AC742F">
      <w:pPr>
        <w:rPr>
          <w:rFonts w:asciiTheme="minorEastAsia" w:hAnsiTheme="minorEastAsia" w:cs="Arial"/>
        </w:rPr>
      </w:pPr>
    </w:p>
    <w:p w14:paraId="19A68B70" w14:textId="77777777" w:rsidR="00AC742F" w:rsidRPr="008E78DC" w:rsidRDefault="00AC742F" w:rsidP="00AC742F">
      <w:pPr>
        <w:rPr>
          <w:rFonts w:asciiTheme="minorEastAsia" w:hAnsiTheme="minorEastAsia" w:cs="Arial"/>
          <w:b/>
        </w:rPr>
      </w:pPr>
      <w:r w:rsidRPr="008E78DC">
        <w:rPr>
          <w:rFonts w:asciiTheme="minorEastAsia" w:hAnsiTheme="minorEastAsia" w:cs="Arial"/>
          <w:b/>
        </w:rPr>
        <w:t>８</w:t>
      </w:r>
      <w:r w:rsidR="0072408E" w:rsidRPr="008E78DC">
        <w:rPr>
          <w:rFonts w:asciiTheme="minorEastAsia" w:hAnsiTheme="minorEastAsia" w:cs="Arial"/>
          <w:b/>
        </w:rPr>
        <w:t xml:space="preserve">　</w:t>
      </w:r>
      <w:r w:rsidRPr="008E78DC">
        <w:rPr>
          <w:rFonts w:asciiTheme="minorEastAsia" w:hAnsiTheme="minorEastAsia" w:cs="Arial"/>
          <w:b/>
        </w:rPr>
        <w:t>その他</w:t>
      </w:r>
    </w:p>
    <w:p w14:paraId="253FFCE3" w14:textId="5B3339E6" w:rsidR="00AC742F" w:rsidRPr="008E78DC" w:rsidRDefault="00AC742F" w:rsidP="002E3E0A">
      <w:pPr>
        <w:tabs>
          <w:tab w:val="center" w:pos="4252"/>
        </w:tabs>
        <w:rPr>
          <w:rFonts w:asciiTheme="minorEastAsia" w:hAnsiTheme="minorEastAsia" w:cs="Arial"/>
        </w:rPr>
      </w:pPr>
      <w:r w:rsidRPr="008E78DC">
        <w:rPr>
          <w:rFonts w:asciiTheme="minorEastAsia" w:hAnsiTheme="minorEastAsia" w:cs="Arial"/>
        </w:rPr>
        <w:t>（１）提案に要する費用</w:t>
      </w:r>
      <w:r w:rsidR="00F4773D" w:rsidRPr="008E78DC">
        <w:rPr>
          <w:rFonts w:asciiTheme="minorEastAsia" w:hAnsiTheme="minorEastAsia" w:cs="Arial"/>
        </w:rPr>
        <w:t>、</w:t>
      </w:r>
      <w:r w:rsidRPr="008E78DC">
        <w:rPr>
          <w:rFonts w:asciiTheme="minorEastAsia" w:hAnsiTheme="minorEastAsia" w:cs="Arial"/>
        </w:rPr>
        <w:t>条件等</w:t>
      </w:r>
      <w:r w:rsidR="002E3E0A" w:rsidRPr="008E78DC">
        <w:rPr>
          <w:rFonts w:asciiTheme="minorEastAsia" w:hAnsiTheme="minorEastAsia" w:cs="Arial"/>
        </w:rPr>
        <w:tab/>
      </w:r>
    </w:p>
    <w:p w14:paraId="22D568F5" w14:textId="764E4EF6" w:rsidR="00AC742F" w:rsidRPr="008E78DC" w:rsidRDefault="00AC742F" w:rsidP="0072408E">
      <w:pPr>
        <w:ind w:firstLineChars="300" w:firstLine="630"/>
        <w:rPr>
          <w:rFonts w:asciiTheme="minorEastAsia" w:hAnsiTheme="minorEastAsia" w:cs="Arial"/>
        </w:rPr>
      </w:pPr>
      <w:r w:rsidRPr="008E78DC">
        <w:rPr>
          <w:rFonts w:asciiTheme="minorEastAsia" w:hAnsiTheme="minorEastAsia" w:cs="Arial"/>
        </w:rPr>
        <w:t>ア</w:t>
      </w:r>
      <w:r w:rsidR="0072408E" w:rsidRPr="008E78DC">
        <w:rPr>
          <w:rFonts w:asciiTheme="minorEastAsia" w:hAnsiTheme="minorEastAsia" w:cs="Arial"/>
        </w:rPr>
        <w:t xml:space="preserve">　</w:t>
      </w:r>
      <w:r w:rsidRPr="008E78DC">
        <w:rPr>
          <w:rFonts w:asciiTheme="minorEastAsia" w:hAnsiTheme="minorEastAsia" w:cs="Arial"/>
        </w:rPr>
        <w:t>企画提案書の作成に要する費用は</w:t>
      </w:r>
      <w:r w:rsidR="00F4773D" w:rsidRPr="008E78DC">
        <w:rPr>
          <w:rFonts w:asciiTheme="minorEastAsia" w:hAnsiTheme="minorEastAsia" w:cs="Arial"/>
        </w:rPr>
        <w:t>、</w:t>
      </w:r>
      <w:r w:rsidRPr="008E78DC">
        <w:rPr>
          <w:rFonts w:asciiTheme="minorEastAsia" w:hAnsiTheme="minorEastAsia" w:cs="Arial"/>
        </w:rPr>
        <w:t>参加者の負担とする。</w:t>
      </w:r>
    </w:p>
    <w:p w14:paraId="70284655" w14:textId="71A2DB67" w:rsidR="00AC742F" w:rsidRPr="008E78DC" w:rsidRDefault="00AC742F" w:rsidP="0072408E">
      <w:pPr>
        <w:ind w:leftChars="300" w:left="840" w:hangingChars="100" w:hanging="210"/>
        <w:rPr>
          <w:rFonts w:asciiTheme="minorEastAsia" w:hAnsiTheme="minorEastAsia" w:cs="Arial"/>
        </w:rPr>
      </w:pPr>
      <w:r w:rsidRPr="008E78DC">
        <w:rPr>
          <w:rFonts w:asciiTheme="minorEastAsia" w:hAnsiTheme="minorEastAsia" w:cs="Arial"/>
        </w:rPr>
        <w:t>イ</w:t>
      </w:r>
      <w:r w:rsidR="0072408E" w:rsidRPr="008E78DC">
        <w:rPr>
          <w:rFonts w:asciiTheme="minorEastAsia" w:hAnsiTheme="minorEastAsia" w:cs="Arial"/>
        </w:rPr>
        <w:t xml:space="preserve">　</w:t>
      </w:r>
      <w:r w:rsidRPr="008E78DC">
        <w:rPr>
          <w:rFonts w:asciiTheme="minorEastAsia" w:hAnsiTheme="minorEastAsia" w:cs="Arial"/>
        </w:rPr>
        <w:t>採用された企画提案書は</w:t>
      </w:r>
      <w:r w:rsidR="00F4773D" w:rsidRPr="008E78DC">
        <w:rPr>
          <w:rFonts w:asciiTheme="minorEastAsia" w:hAnsiTheme="minorEastAsia" w:cs="Arial"/>
        </w:rPr>
        <w:t>、</w:t>
      </w:r>
      <w:r w:rsidR="00295D42" w:rsidRPr="008E78DC">
        <w:rPr>
          <w:rFonts w:asciiTheme="minorEastAsia" w:hAnsiTheme="minorEastAsia" w:cs="Arial"/>
        </w:rPr>
        <w:t>神戸市</w:t>
      </w:r>
      <w:r w:rsidRPr="008E78DC">
        <w:rPr>
          <w:rFonts w:asciiTheme="minorEastAsia" w:hAnsiTheme="minorEastAsia" w:cs="Arial"/>
        </w:rPr>
        <w:t>情報公開条例に基づき</w:t>
      </w:r>
      <w:r w:rsidR="00F4773D" w:rsidRPr="008E78DC">
        <w:rPr>
          <w:rFonts w:asciiTheme="minorEastAsia" w:hAnsiTheme="minorEastAsia" w:cs="Arial"/>
        </w:rPr>
        <w:t>、</w:t>
      </w:r>
      <w:r w:rsidRPr="008E78DC">
        <w:rPr>
          <w:rFonts w:asciiTheme="minorEastAsia" w:hAnsiTheme="minorEastAsia" w:cs="Arial"/>
        </w:rPr>
        <w:t>非公開情報（個人情報</w:t>
      </w:r>
      <w:r w:rsidR="00F4773D" w:rsidRPr="008E78DC">
        <w:rPr>
          <w:rFonts w:asciiTheme="minorEastAsia" w:hAnsiTheme="minorEastAsia" w:cs="Arial"/>
        </w:rPr>
        <w:t>、</w:t>
      </w:r>
      <w:r w:rsidRPr="008E78DC">
        <w:rPr>
          <w:rFonts w:asciiTheme="minorEastAsia" w:hAnsiTheme="minorEastAsia" w:cs="Arial"/>
        </w:rPr>
        <w:t>法人の正当な利益を害する情報等）を除いて</w:t>
      </w:r>
      <w:r w:rsidR="00F4773D" w:rsidRPr="008E78DC">
        <w:rPr>
          <w:rFonts w:asciiTheme="minorEastAsia" w:hAnsiTheme="minorEastAsia" w:cs="Arial"/>
        </w:rPr>
        <w:t>、</w:t>
      </w:r>
      <w:r w:rsidRPr="008E78DC">
        <w:rPr>
          <w:rFonts w:asciiTheme="minorEastAsia" w:hAnsiTheme="minorEastAsia" w:cs="Arial"/>
        </w:rPr>
        <w:t>情報公開の対象となる。</w:t>
      </w:r>
    </w:p>
    <w:p w14:paraId="541F2815" w14:textId="77777777" w:rsidR="00AC742F" w:rsidRPr="008E78DC" w:rsidRDefault="00AC742F" w:rsidP="0072408E">
      <w:pPr>
        <w:ind w:firstLineChars="300" w:firstLine="630"/>
        <w:rPr>
          <w:rFonts w:asciiTheme="minorEastAsia" w:hAnsiTheme="minorEastAsia" w:cs="Arial"/>
        </w:rPr>
      </w:pPr>
      <w:r w:rsidRPr="008E78DC">
        <w:rPr>
          <w:rFonts w:asciiTheme="minorEastAsia" w:hAnsiTheme="minorEastAsia" w:cs="Arial"/>
        </w:rPr>
        <w:t>ウ</w:t>
      </w:r>
      <w:r w:rsidR="0072408E" w:rsidRPr="008E78DC">
        <w:rPr>
          <w:rFonts w:asciiTheme="minorEastAsia" w:hAnsiTheme="minorEastAsia" w:cs="Arial"/>
        </w:rPr>
        <w:t xml:space="preserve">　</w:t>
      </w:r>
      <w:r w:rsidRPr="008E78DC">
        <w:rPr>
          <w:rFonts w:asciiTheme="minorEastAsia" w:hAnsiTheme="minorEastAsia" w:cs="Arial"/>
        </w:rPr>
        <w:t>すべての企画提案書は返却しない。</w:t>
      </w:r>
    </w:p>
    <w:p w14:paraId="4A519B8C" w14:textId="02F0B495" w:rsidR="00AC742F" w:rsidRPr="008E78DC" w:rsidRDefault="00AC742F" w:rsidP="0072408E">
      <w:pPr>
        <w:ind w:leftChars="300" w:left="840" w:hangingChars="100" w:hanging="210"/>
        <w:rPr>
          <w:rFonts w:asciiTheme="minorEastAsia" w:hAnsiTheme="minorEastAsia" w:cs="Arial"/>
        </w:rPr>
      </w:pPr>
      <w:r w:rsidRPr="008E78DC">
        <w:rPr>
          <w:rFonts w:asciiTheme="minorEastAsia" w:hAnsiTheme="minorEastAsia" w:cs="Arial"/>
        </w:rPr>
        <w:t>エ</w:t>
      </w:r>
      <w:r w:rsidR="0072408E" w:rsidRPr="008E78DC">
        <w:rPr>
          <w:rFonts w:asciiTheme="minorEastAsia" w:hAnsiTheme="minorEastAsia" w:cs="Arial"/>
        </w:rPr>
        <w:t xml:space="preserve">　</w:t>
      </w:r>
      <w:r w:rsidRPr="008E78DC">
        <w:rPr>
          <w:rFonts w:asciiTheme="minorEastAsia" w:hAnsiTheme="minorEastAsia" w:cs="Arial"/>
        </w:rPr>
        <w:t>提出された企画提案書は</w:t>
      </w:r>
      <w:r w:rsidR="00F4773D" w:rsidRPr="008E78DC">
        <w:rPr>
          <w:rFonts w:asciiTheme="minorEastAsia" w:hAnsiTheme="minorEastAsia" w:cs="Arial"/>
        </w:rPr>
        <w:t>、</w:t>
      </w:r>
      <w:r w:rsidR="00295D42" w:rsidRPr="008E78DC">
        <w:rPr>
          <w:rFonts w:asciiTheme="minorEastAsia" w:hAnsiTheme="minorEastAsia" w:cs="Arial"/>
        </w:rPr>
        <w:t>審査・業者選定の用以外に応募者に無断で使用しない（神戸</w:t>
      </w:r>
      <w:r w:rsidRPr="008E78DC">
        <w:rPr>
          <w:rFonts w:asciiTheme="minorEastAsia" w:hAnsiTheme="minorEastAsia" w:cs="Arial"/>
        </w:rPr>
        <w:t>市情報公開条例に基づく公開を除く）。</w:t>
      </w:r>
    </w:p>
    <w:p w14:paraId="37C9359B" w14:textId="7C1BF035" w:rsidR="00AC742F" w:rsidRPr="008E78DC" w:rsidRDefault="00AC742F" w:rsidP="0072408E">
      <w:pPr>
        <w:ind w:firstLineChars="300" w:firstLine="630"/>
        <w:rPr>
          <w:rFonts w:asciiTheme="minorEastAsia" w:hAnsiTheme="minorEastAsia" w:cs="Arial"/>
        </w:rPr>
      </w:pPr>
      <w:r w:rsidRPr="008E78DC">
        <w:rPr>
          <w:rFonts w:asciiTheme="minorEastAsia" w:hAnsiTheme="minorEastAsia" w:cs="Arial"/>
        </w:rPr>
        <w:t>オ</w:t>
      </w:r>
      <w:r w:rsidR="0072408E" w:rsidRPr="008E78DC">
        <w:rPr>
          <w:rFonts w:asciiTheme="minorEastAsia" w:hAnsiTheme="minorEastAsia" w:cs="Arial"/>
        </w:rPr>
        <w:t xml:space="preserve">　</w:t>
      </w:r>
      <w:r w:rsidRPr="008E78DC">
        <w:rPr>
          <w:rFonts w:asciiTheme="minorEastAsia" w:hAnsiTheme="minorEastAsia" w:cs="Arial"/>
        </w:rPr>
        <w:t>期限後の提出</w:t>
      </w:r>
      <w:r w:rsidR="00F4773D" w:rsidRPr="008E78DC">
        <w:rPr>
          <w:rFonts w:asciiTheme="minorEastAsia" w:hAnsiTheme="minorEastAsia" w:cs="Arial"/>
        </w:rPr>
        <w:t>、</w:t>
      </w:r>
      <w:r w:rsidRPr="008E78DC">
        <w:rPr>
          <w:rFonts w:asciiTheme="minorEastAsia" w:hAnsiTheme="minorEastAsia" w:cs="Arial"/>
        </w:rPr>
        <w:t>差し替え等は認めない。</w:t>
      </w:r>
    </w:p>
    <w:p w14:paraId="3D1A5CCA" w14:textId="7D165340" w:rsidR="00AC742F" w:rsidRPr="008E78DC" w:rsidRDefault="00AC742F" w:rsidP="0072408E">
      <w:pPr>
        <w:ind w:leftChars="300" w:left="840" w:hangingChars="100" w:hanging="210"/>
        <w:rPr>
          <w:rFonts w:asciiTheme="minorEastAsia" w:hAnsiTheme="minorEastAsia" w:cs="Arial"/>
        </w:rPr>
      </w:pPr>
      <w:r w:rsidRPr="008E78DC">
        <w:rPr>
          <w:rFonts w:asciiTheme="minorEastAsia" w:hAnsiTheme="minorEastAsia" w:cs="Arial"/>
        </w:rPr>
        <w:t>カ</w:t>
      </w:r>
      <w:r w:rsidR="0072408E" w:rsidRPr="008E78DC">
        <w:rPr>
          <w:rFonts w:asciiTheme="minorEastAsia" w:hAnsiTheme="minorEastAsia" w:cs="Arial"/>
        </w:rPr>
        <w:t xml:space="preserve">　</w:t>
      </w:r>
      <w:r w:rsidRPr="008E78DC">
        <w:rPr>
          <w:rFonts w:asciiTheme="minorEastAsia" w:hAnsiTheme="minorEastAsia" w:cs="Arial"/>
        </w:rPr>
        <w:t>参加申請後に</w:t>
      </w:r>
      <w:r w:rsidR="00591B8C" w:rsidRPr="008E78DC">
        <w:rPr>
          <w:rFonts w:asciiTheme="minorEastAsia" w:hAnsiTheme="minorEastAsia" w:cs="Arial"/>
        </w:rPr>
        <w:t>神戸市指名停止基準要綱に基づく指名停止</w:t>
      </w:r>
      <w:r w:rsidRPr="008E78DC">
        <w:rPr>
          <w:rFonts w:asciiTheme="minorEastAsia" w:hAnsiTheme="minorEastAsia" w:cs="Arial"/>
        </w:rPr>
        <w:t>又は</w:t>
      </w:r>
      <w:r w:rsidR="00591B8C" w:rsidRPr="008E78DC">
        <w:rPr>
          <w:rFonts w:asciiTheme="minorEastAsia" w:hAnsiTheme="minorEastAsia" w:cs="Arial"/>
        </w:rPr>
        <w:t>神戸市契約事務等</w:t>
      </w:r>
      <w:r w:rsidR="00591B8C" w:rsidRPr="008E78DC">
        <w:rPr>
          <w:rFonts w:asciiTheme="minorEastAsia" w:hAnsiTheme="minorEastAsia" w:cs="Arial"/>
        </w:rPr>
        <w:lastRenderedPageBreak/>
        <w:t>からの暴力団等の排除に関する要綱に基づく除外措置</w:t>
      </w:r>
      <w:r w:rsidRPr="008E78DC">
        <w:rPr>
          <w:rFonts w:asciiTheme="minorEastAsia" w:hAnsiTheme="minorEastAsia" w:cs="Arial"/>
        </w:rPr>
        <w:t>を受けた者の公募型プロポーザル参加は無効とする。</w:t>
      </w:r>
    </w:p>
    <w:p w14:paraId="5C84B9F5" w14:textId="77777777" w:rsidR="00187E2F" w:rsidRPr="008E78DC" w:rsidRDefault="00187E2F" w:rsidP="00187E2F">
      <w:pPr>
        <w:rPr>
          <w:rFonts w:asciiTheme="minorEastAsia" w:hAnsiTheme="minorEastAsia" w:cs="Arial"/>
        </w:rPr>
      </w:pPr>
    </w:p>
    <w:p w14:paraId="37669749" w14:textId="3EF49A68" w:rsidR="00AC742F" w:rsidRPr="008E78DC" w:rsidRDefault="00243EBB" w:rsidP="00AC742F">
      <w:pPr>
        <w:rPr>
          <w:rFonts w:asciiTheme="minorEastAsia" w:hAnsiTheme="minorEastAsia" w:cs="Arial"/>
          <w:b/>
        </w:rPr>
      </w:pPr>
      <w:r w:rsidRPr="008E78DC">
        <w:rPr>
          <w:rFonts w:asciiTheme="minorEastAsia" w:hAnsiTheme="minorEastAsia" w:cs="Arial"/>
          <w:b/>
        </w:rPr>
        <w:t xml:space="preserve">９　</w:t>
      </w:r>
      <w:r w:rsidR="00AC742F" w:rsidRPr="008E78DC">
        <w:rPr>
          <w:rFonts w:asciiTheme="minorEastAsia" w:hAnsiTheme="minorEastAsia" w:cs="Arial"/>
          <w:b/>
        </w:rPr>
        <w:t>問い合わせ先</w:t>
      </w:r>
    </w:p>
    <w:p w14:paraId="75C6A68E" w14:textId="0030C23A" w:rsidR="00AC742F" w:rsidRPr="008E78DC" w:rsidRDefault="00243EBB" w:rsidP="00243EBB">
      <w:pPr>
        <w:ind w:firstLineChars="300" w:firstLine="630"/>
        <w:rPr>
          <w:rFonts w:asciiTheme="minorEastAsia" w:hAnsiTheme="minorEastAsia" w:cs="Arial"/>
        </w:rPr>
      </w:pPr>
      <w:r w:rsidRPr="008E78DC">
        <w:rPr>
          <w:rFonts w:asciiTheme="minorEastAsia" w:hAnsiTheme="minorEastAsia" w:cs="Arial"/>
        </w:rPr>
        <w:t>〒653</w:t>
      </w:r>
      <w:r w:rsidR="00AC742F" w:rsidRPr="008E78DC">
        <w:rPr>
          <w:rFonts w:asciiTheme="minorEastAsia" w:hAnsiTheme="minorEastAsia" w:cs="Arial"/>
        </w:rPr>
        <w:t>－</w:t>
      </w:r>
      <w:r w:rsidRPr="008E78DC">
        <w:rPr>
          <w:rFonts w:asciiTheme="minorEastAsia" w:hAnsiTheme="minorEastAsia" w:cs="Arial"/>
        </w:rPr>
        <w:t>8762</w:t>
      </w:r>
      <w:r w:rsidR="001061FE" w:rsidRPr="008E78DC">
        <w:rPr>
          <w:rFonts w:asciiTheme="minorEastAsia" w:hAnsiTheme="minorEastAsia" w:cs="Arial"/>
        </w:rPr>
        <w:t xml:space="preserve">　</w:t>
      </w:r>
      <w:r w:rsidR="00591B8C" w:rsidRPr="008E78DC">
        <w:rPr>
          <w:rFonts w:asciiTheme="minorEastAsia" w:hAnsiTheme="minorEastAsia" w:cs="Arial"/>
        </w:rPr>
        <w:t>神戸市</w:t>
      </w:r>
      <w:r w:rsidRPr="008E78DC">
        <w:rPr>
          <w:rFonts w:asciiTheme="minorEastAsia" w:hAnsiTheme="minorEastAsia" w:cs="Arial"/>
        </w:rPr>
        <w:t>長田区二葉町５丁目1番32号</w:t>
      </w:r>
    </w:p>
    <w:p w14:paraId="6DADD8DF" w14:textId="03F35717" w:rsidR="00243EBB" w:rsidRPr="008E78DC" w:rsidRDefault="00243EBB" w:rsidP="00D4049B">
      <w:pPr>
        <w:ind w:firstLineChars="300" w:firstLine="630"/>
        <w:rPr>
          <w:rFonts w:asciiTheme="minorEastAsia" w:hAnsiTheme="minorEastAsia" w:cs="Arial"/>
        </w:rPr>
      </w:pPr>
      <w:r w:rsidRPr="008E78DC">
        <w:rPr>
          <w:rFonts w:asciiTheme="minorEastAsia" w:hAnsiTheme="minorEastAsia" w:cs="Arial"/>
        </w:rPr>
        <w:t>神戸市行財政局税務部税制企画</w:t>
      </w:r>
      <w:r w:rsidR="00AC742F" w:rsidRPr="008E78DC">
        <w:rPr>
          <w:rFonts w:asciiTheme="minorEastAsia" w:hAnsiTheme="minorEastAsia" w:cs="Arial"/>
        </w:rPr>
        <w:t>課</w:t>
      </w:r>
      <w:r w:rsidRPr="008E78DC">
        <w:rPr>
          <w:rFonts w:asciiTheme="minorEastAsia" w:hAnsiTheme="minorEastAsia" w:cs="Arial"/>
        </w:rPr>
        <w:t xml:space="preserve">　</w:t>
      </w:r>
      <w:r w:rsidR="00DB2A9B" w:rsidRPr="008E78DC">
        <w:rPr>
          <w:rFonts w:asciiTheme="minorEastAsia" w:hAnsiTheme="minorEastAsia" w:cs="Arial" w:hint="eastAsia"/>
        </w:rPr>
        <w:t>岡田・高槻・生田</w:t>
      </w:r>
    </w:p>
    <w:p w14:paraId="0C77A693" w14:textId="77777777" w:rsidR="00243EBB" w:rsidRPr="008E78DC" w:rsidRDefault="00243EBB" w:rsidP="00243EBB">
      <w:pPr>
        <w:ind w:firstLineChars="500" w:firstLine="1050"/>
        <w:rPr>
          <w:rFonts w:asciiTheme="minorEastAsia" w:hAnsiTheme="minorEastAsia" w:cs="Arial"/>
        </w:rPr>
      </w:pPr>
      <w:r w:rsidRPr="008E78DC">
        <w:rPr>
          <w:rFonts w:asciiTheme="minorEastAsia" w:hAnsiTheme="minorEastAsia" w:cs="Arial"/>
        </w:rPr>
        <w:t>電話　　　：</w:t>
      </w:r>
      <w:r w:rsidRPr="008E78DC">
        <w:rPr>
          <w:rFonts w:asciiTheme="minorEastAsia" w:hAnsiTheme="minorEastAsia" w:cs="Arial"/>
          <w:kern w:val="0"/>
        </w:rPr>
        <w:t>078-647-9331</w:t>
      </w:r>
    </w:p>
    <w:p w14:paraId="60F08A06" w14:textId="4E8FF668" w:rsidR="00BF752E" w:rsidRPr="00F41CFE" w:rsidRDefault="00243EBB" w:rsidP="00583BED">
      <w:pPr>
        <w:ind w:firstLine="630"/>
        <w:rPr>
          <w:rFonts w:asciiTheme="minorEastAsia" w:hAnsiTheme="minorEastAsia" w:cs="Arial"/>
          <w:color w:val="000000" w:themeColor="text1"/>
        </w:rPr>
      </w:pPr>
      <w:r w:rsidRPr="008E78DC">
        <w:rPr>
          <w:rFonts w:asciiTheme="minorEastAsia" w:hAnsiTheme="minorEastAsia" w:cs="Arial"/>
        </w:rPr>
        <w:t xml:space="preserve">　　電子メール：zeisei_kika</w:t>
      </w:r>
      <w:r w:rsidRPr="00F41CFE">
        <w:rPr>
          <w:rFonts w:asciiTheme="minorEastAsia" w:hAnsiTheme="minorEastAsia" w:cs="Arial"/>
          <w:color w:val="000000" w:themeColor="text1"/>
        </w:rPr>
        <w:t>ku@office.city.kobe.lg.jp</w:t>
      </w:r>
    </w:p>
    <w:sectPr w:rsidR="00BF752E" w:rsidRPr="00F41CFE" w:rsidSect="00E353BA">
      <w:footerReference w:type="default" r:id="rId8"/>
      <w:pgSz w:w="11906" w:h="16838" w:code="9"/>
      <w:pgMar w:top="1134" w:right="1701" w:bottom="1134" w:left="1701" w:header="851" w:footer="567"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9A42B" w14:textId="77777777" w:rsidR="00AB562B" w:rsidRDefault="00AB562B" w:rsidP="00C24A22">
      <w:r>
        <w:separator/>
      </w:r>
    </w:p>
  </w:endnote>
  <w:endnote w:type="continuationSeparator" w:id="0">
    <w:p w14:paraId="227CA48A" w14:textId="77777777" w:rsidR="00AB562B" w:rsidRDefault="00AB562B" w:rsidP="00C2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395485"/>
      <w:docPartObj>
        <w:docPartGallery w:val="Page Numbers (Bottom of Page)"/>
        <w:docPartUnique/>
      </w:docPartObj>
    </w:sdtPr>
    <w:sdtEndPr/>
    <w:sdtContent>
      <w:p w14:paraId="66FDA2C7" w14:textId="5030DF24" w:rsidR="00E353BA" w:rsidRDefault="00E353BA">
        <w:pPr>
          <w:pStyle w:val="a7"/>
          <w:jc w:val="center"/>
        </w:pPr>
        <w:r>
          <w:fldChar w:fldCharType="begin"/>
        </w:r>
        <w:r>
          <w:instrText>PAGE   \* MERGEFORMAT</w:instrText>
        </w:r>
        <w:r>
          <w:fldChar w:fldCharType="separate"/>
        </w:r>
        <w:r w:rsidR="008313F6" w:rsidRPr="008313F6">
          <w:rPr>
            <w:noProof/>
            <w:lang w:val="ja-JP"/>
          </w:rPr>
          <w:t>3</w:t>
        </w:r>
        <w:r>
          <w:fldChar w:fldCharType="end"/>
        </w:r>
      </w:p>
    </w:sdtContent>
  </w:sdt>
  <w:p w14:paraId="0A085026" w14:textId="77777777" w:rsidR="00E353BA" w:rsidRDefault="00E353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8EC6C" w14:textId="77777777" w:rsidR="00AB562B" w:rsidRDefault="00AB562B" w:rsidP="00C24A22">
      <w:r>
        <w:separator/>
      </w:r>
    </w:p>
  </w:footnote>
  <w:footnote w:type="continuationSeparator" w:id="0">
    <w:p w14:paraId="002343F8" w14:textId="77777777" w:rsidR="00AB562B" w:rsidRDefault="00AB562B" w:rsidP="00C24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C7A28"/>
    <w:multiLevelType w:val="hybridMultilevel"/>
    <w:tmpl w:val="39A4B7DA"/>
    <w:lvl w:ilvl="0" w:tplc="706A2050">
      <w:start w:val="4"/>
      <w:numFmt w:val="bullet"/>
      <w:lvlText w:val="※"/>
      <w:lvlJc w:val="left"/>
      <w:pPr>
        <w:ind w:left="2971" w:hanging="420"/>
      </w:pPr>
      <w:rPr>
        <w:rFonts w:ascii="ＭＳ 明朝" w:eastAsia="ＭＳ 明朝" w:hAnsi="ＭＳ 明朝" w:cs="Arial" w:hint="eastAsia"/>
      </w:rPr>
    </w:lvl>
    <w:lvl w:ilvl="1" w:tplc="0409000B" w:tentative="1">
      <w:start w:val="1"/>
      <w:numFmt w:val="bullet"/>
      <w:lvlText w:val=""/>
      <w:lvlJc w:val="left"/>
      <w:pPr>
        <w:ind w:left="3391" w:hanging="420"/>
      </w:pPr>
      <w:rPr>
        <w:rFonts w:ascii="Wingdings" w:hAnsi="Wingdings" w:hint="default"/>
      </w:rPr>
    </w:lvl>
    <w:lvl w:ilvl="2" w:tplc="0409000D" w:tentative="1">
      <w:start w:val="1"/>
      <w:numFmt w:val="bullet"/>
      <w:lvlText w:val=""/>
      <w:lvlJc w:val="left"/>
      <w:pPr>
        <w:ind w:left="3811" w:hanging="420"/>
      </w:pPr>
      <w:rPr>
        <w:rFonts w:ascii="Wingdings" w:hAnsi="Wingdings" w:hint="default"/>
      </w:rPr>
    </w:lvl>
    <w:lvl w:ilvl="3" w:tplc="04090001" w:tentative="1">
      <w:start w:val="1"/>
      <w:numFmt w:val="bullet"/>
      <w:lvlText w:val=""/>
      <w:lvlJc w:val="left"/>
      <w:pPr>
        <w:ind w:left="4231" w:hanging="420"/>
      </w:pPr>
      <w:rPr>
        <w:rFonts w:ascii="Wingdings" w:hAnsi="Wingdings" w:hint="default"/>
      </w:rPr>
    </w:lvl>
    <w:lvl w:ilvl="4" w:tplc="0409000B" w:tentative="1">
      <w:start w:val="1"/>
      <w:numFmt w:val="bullet"/>
      <w:lvlText w:val=""/>
      <w:lvlJc w:val="left"/>
      <w:pPr>
        <w:ind w:left="4651" w:hanging="420"/>
      </w:pPr>
      <w:rPr>
        <w:rFonts w:ascii="Wingdings" w:hAnsi="Wingdings" w:hint="default"/>
      </w:rPr>
    </w:lvl>
    <w:lvl w:ilvl="5" w:tplc="0409000D" w:tentative="1">
      <w:start w:val="1"/>
      <w:numFmt w:val="bullet"/>
      <w:lvlText w:val=""/>
      <w:lvlJc w:val="left"/>
      <w:pPr>
        <w:ind w:left="5071" w:hanging="420"/>
      </w:pPr>
      <w:rPr>
        <w:rFonts w:ascii="Wingdings" w:hAnsi="Wingdings" w:hint="default"/>
      </w:rPr>
    </w:lvl>
    <w:lvl w:ilvl="6" w:tplc="04090001" w:tentative="1">
      <w:start w:val="1"/>
      <w:numFmt w:val="bullet"/>
      <w:lvlText w:val=""/>
      <w:lvlJc w:val="left"/>
      <w:pPr>
        <w:ind w:left="5491" w:hanging="420"/>
      </w:pPr>
      <w:rPr>
        <w:rFonts w:ascii="Wingdings" w:hAnsi="Wingdings" w:hint="default"/>
      </w:rPr>
    </w:lvl>
    <w:lvl w:ilvl="7" w:tplc="0409000B" w:tentative="1">
      <w:start w:val="1"/>
      <w:numFmt w:val="bullet"/>
      <w:lvlText w:val=""/>
      <w:lvlJc w:val="left"/>
      <w:pPr>
        <w:ind w:left="5911" w:hanging="420"/>
      </w:pPr>
      <w:rPr>
        <w:rFonts w:ascii="Wingdings" w:hAnsi="Wingdings" w:hint="default"/>
      </w:rPr>
    </w:lvl>
    <w:lvl w:ilvl="8" w:tplc="0409000D" w:tentative="1">
      <w:start w:val="1"/>
      <w:numFmt w:val="bullet"/>
      <w:lvlText w:val=""/>
      <w:lvlJc w:val="left"/>
      <w:pPr>
        <w:ind w:left="6331" w:hanging="420"/>
      </w:pPr>
      <w:rPr>
        <w:rFonts w:ascii="Wingdings" w:hAnsi="Wingdings" w:hint="default"/>
      </w:rPr>
    </w:lvl>
  </w:abstractNum>
  <w:abstractNum w:abstractNumId="1" w15:restartNumberingAfterBreak="0">
    <w:nsid w:val="28225B44"/>
    <w:multiLevelType w:val="hybridMultilevel"/>
    <w:tmpl w:val="3318A026"/>
    <w:lvl w:ilvl="0" w:tplc="706A2050">
      <w:start w:val="4"/>
      <w:numFmt w:val="bullet"/>
      <w:lvlText w:val="※"/>
      <w:lvlJc w:val="left"/>
      <w:pPr>
        <w:ind w:left="3112" w:hanging="420"/>
      </w:pPr>
      <w:rPr>
        <w:rFonts w:ascii="ＭＳ 明朝" w:eastAsia="ＭＳ 明朝" w:hAnsi="ＭＳ 明朝" w:cs="Arial" w:hint="eastAsia"/>
      </w:rPr>
    </w:lvl>
    <w:lvl w:ilvl="1" w:tplc="0409000B" w:tentative="1">
      <w:start w:val="1"/>
      <w:numFmt w:val="bullet"/>
      <w:lvlText w:val=""/>
      <w:lvlJc w:val="left"/>
      <w:pPr>
        <w:ind w:left="3532" w:hanging="420"/>
      </w:pPr>
      <w:rPr>
        <w:rFonts w:ascii="Wingdings" w:hAnsi="Wingdings" w:hint="default"/>
      </w:rPr>
    </w:lvl>
    <w:lvl w:ilvl="2" w:tplc="0409000D" w:tentative="1">
      <w:start w:val="1"/>
      <w:numFmt w:val="bullet"/>
      <w:lvlText w:val=""/>
      <w:lvlJc w:val="left"/>
      <w:pPr>
        <w:ind w:left="3952" w:hanging="420"/>
      </w:pPr>
      <w:rPr>
        <w:rFonts w:ascii="Wingdings" w:hAnsi="Wingdings" w:hint="default"/>
      </w:rPr>
    </w:lvl>
    <w:lvl w:ilvl="3" w:tplc="04090001" w:tentative="1">
      <w:start w:val="1"/>
      <w:numFmt w:val="bullet"/>
      <w:lvlText w:val=""/>
      <w:lvlJc w:val="left"/>
      <w:pPr>
        <w:ind w:left="4372" w:hanging="420"/>
      </w:pPr>
      <w:rPr>
        <w:rFonts w:ascii="Wingdings" w:hAnsi="Wingdings" w:hint="default"/>
      </w:rPr>
    </w:lvl>
    <w:lvl w:ilvl="4" w:tplc="0409000B" w:tentative="1">
      <w:start w:val="1"/>
      <w:numFmt w:val="bullet"/>
      <w:lvlText w:val=""/>
      <w:lvlJc w:val="left"/>
      <w:pPr>
        <w:ind w:left="4792" w:hanging="420"/>
      </w:pPr>
      <w:rPr>
        <w:rFonts w:ascii="Wingdings" w:hAnsi="Wingdings" w:hint="default"/>
      </w:rPr>
    </w:lvl>
    <w:lvl w:ilvl="5" w:tplc="0409000D" w:tentative="1">
      <w:start w:val="1"/>
      <w:numFmt w:val="bullet"/>
      <w:lvlText w:val=""/>
      <w:lvlJc w:val="left"/>
      <w:pPr>
        <w:ind w:left="5212" w:hanging="420"/>
      </w:pPr>
      <w:rPr>
        <w:rFonts w:ascii="Wingdings" w:hAnsi="Wingdings" w:hint="default"/>
      </w:rPr>
    </w:lvl>
    <w:lvl w:ilvl="6" w:tplc="04090001" w:tentative="1">
      <w:start w:val="1"/>
      <w:numFmt w:val="bullet"/>
      <w:lvlText w:val=""/>
      <w:lvlJc w:val="left"/>
      <w:pPr>
        <w:ind w:left="5632" w:hanging="420"/>
      </w:pPr>
      <w:rPr>
        <w:rFonts w:ascii="Wingdings" w:hAnsi="Wingdings" w:hint="default"/>
      </w:rPr>
    </w:lvl>
    <w:lvl w:ilvl="7" w:tplc="0409000B" w:tentative="1">
      <w:start w:val="1"/>
      <w:numFmt w:val="bullet"/>
      <w:lvlText w:val=""/>
      <w:lvlJc w:val="left"/>
      <w:pPr>
        <w:ind w:left="6052" w:hanging="420"/>
      </w:pPr>
      <w:rPr>
        <w:rFonts w:ascii="Wingdings" w:hAnsi="Wingdings" w:hint="default"/>
      </w:rPr>
    </w:lvl>
    <w:lvl w:ilvl="8" w:tplc="0409000D" w:tentative="1">
      <w:start w:val="1"/>
      <w:numFmt w:val="bullet"/>
      <w:lvlText w:val=""/>
      <w:lvlJc w:val="left"/>
      <w:pPr>
        <w:ind w:left="6472" w:hanging="420"/>
      </w:pPr>
      <w:rPr>
        <w:rFonts w:ascii="Wingdings" w:hAnsi="Wingdings" w:hint="default"/>
      </w:rPr>
    </w:lvl>
  </w:abstractNum>
  <w:abstractNum w:abstractNumId="2" w15:restartNumberingAfterBreak="0">
    <w:nsid w:val="46586B84"/>
    <w:multiLevelType w:val="hybridMultilevel"/>
    <w:tmpl w:val="21ECA934"/>
    <w:lvl w:ilvl="0" w:tplc="706A2050">
      <w:start w:val="4"/>
      <w:numFmt w:val="bullet"/>
      <w:lvlText w:val="※"/>
      <w:lvlJc w:val="left"/>
      <w:pPr>
        <w:ind w:left="1068" w:hanging="360"/>
      </w:pPr>
      <w:rPr>
        <w:rFonts w:ascii="ＭＳ 明朝" w:eastAsia="ＭＳ 明朝" w:hAnsi="ＭＳ 明朝" w:cs="Arial"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 w15:restartNumberingAfterBreak="0">
    <w:nsid w:val="6A54624F"/>
    <w:multiLevelType w:val="hybridMultilevel"/>
    <w:tmpl w:val="2C94B4EA"/>
    <w:lvl w:ilvl="0" w:tplc="6E121552">
      <w:start w:val="4"/>
      <w:numFmt w:val="bullet"/>
      <w:lvlText w:val="※"/>
      <w:lvlJc w:val="left"/>
      <w:pPr>
        <w:ind w:left="2911" w:hanging="360"/>
      </w:pPr>
      <w:rPr>
        <w:rFonts w:ascii="ＭＳ 明朝" w:eastAsia="ＭＳ 明朝" w:hAnsi="ＭＳ 明朝" w:cs="ＭＳ ゴシック" w:hint="eastAsia"/>
      </w:rPr>
    </w:lvl>
    <w:lvl w:ilvl="1" w:tplc="0409000B" w:tentative="1">
      <w:start w:val="1"/>
      <w:numFmt w:val="bullet"/>
      <w:lvlText w:val=""/>
      <w:lvlJc w:val="left"/>
      <w:pPr>
        <w:ind w:left="3391" w:hanging="420"/>
      </w:pPr>
      <w:rPr>
        <w:rFonts w:ascii="Wingdings" w:hAnsi="Wingdings" w:hint="default"/>
      </w:rPr>
    </w:lvl>
    <w:lvl w:ilvl="2" w:tplc="0409000D" w:tentative="1">
      <w:start w:val="1"/>
      <w:numFmt w:val="bullet"/>
      <w:lvlText w:val=""/>
      <w:lvlJc w:val="left"/>
      <w:pPr>
        <w:ind w:left="3811" w:hanging="420"/>
      </w:pPr>
      <w:rPr>
        <w:rFonts w:ascii="Wingdings" w:hAnsi="Wingdings" w:hint="default"/>
      </w:rPr>
    </w:lvl>
    <w:lvl w:ilvl="3" w:tplc="04090001" w:tentative="1">
      <w:start w:val="1"/>
      <w:numFmt w:val="bullet"/>
      <w:lvlText w:val=""/>
      <w:lvlJc w:val="left"/>
      <w:pPr>
        <w:ind w:left="4231" w:hanging="420"/>
      </w:pPr>
      <w:rPr>
        <w:rFonts w:ascii="Wingdings" w:hAnsi="Wingdings" w:hint="default"/>
      </w:rPr>
    </w:lvl>
    <w:lvl w:ilvl="4" w:tplc="0409000B" w:tentative="1">
      <w:start w:val="1"/>
      <w:numFmt w:val="bullet"/>
      <w:lvlText w:val=""/>
      <w:lvlJc w:val="left"/>
      <w:pPr>
        <w:ind w:left="4651" w:hanging="420"/>
      </w:pPr>
      <w:rPr>
        <w:rFonts w:ascii="Wingdings" w:hAnsi="Wingdings" w:hint="default"/>
      </w:rPr>
    </w:lvl>
    <w:lvl w:ilvl="5" w:tplc="0409000D" w:tentative="1">
      <w:start w:val="1"/>
      <w:numFmt w:val="bullet"/>
      <w:lvlText w:val=""/>
      <w:lvlJc w:val="left"/>
      <w:pPr>
        <w:ind w:left="5071" w:hanging="420"/>
      </w:pPr>
      <w:rPr>
        <w:rFonts w:ascii="Wingdings" w:hAnsi="Wingdings" w:hint="default"/>
      </w:rPr>
    </w:lvl>
    <w:lvl w:ilvl="6" w:tplc="04090001" w:tentative="1">
      <w:start w:val="1"/>
      <w:numFmt w:val="bullet"/>
      <w:lvlText w:val=""/>
      <w:lvlJc w:val="left"/>
      <w:pPr>
        <w:ind w:left="5491" w:hanging="420"/>
      </w:pPr>
      <w:rPr>
        <w:rFonts w:ascii="Wingdings" w:hAnsi="Wingdings" w:hint="default"/>
      </w:rPr>
    </w:lvl>
    <w:lvl w:ilvl="7" w:tplc="0409000B" w:tentative="1">
      <w:start w:val="1"/>
      <w:numFmt w:val="bullet"/>
      <w:lvlText w:val=""/>
      <w:lvlJc w:val="left"/>
      <w:pPr>
        <w:ind w:left="5911" w:hanging="420"/>
      </w:pPr>
      <w:rPr>
        <w:rFonts w:ascii="Wingdings" w:hAnsi="Wingdings" w:hint="default"/>
      </w:rPr>
    </w:lvl>
    <w:lvl w:ilvl="8" w:tplc="0409000D" w:tentative="1">
      <w:start w:val="1"/>
      <w:numFmt w:val="bullet"/>
      <w:lvlText w:val=""/>
      <w:lvlJc w:val="left"/>
      <w:pPr>
        <w:ind w:left="6331" w:hanging="420"/>
      </w:pPr>
      <w:rPr>
        <w:rFonts w:ascii="Wingdings" w:hAnsi="Wingdings" w:hint="default"/>
      </w:rPr>
    </w:lvl>
  </w:abstractNum>
  <w:abstractNum w:abstractNumId="4" w15:restartNumberingAfterBreak="0">
    <w:nsid w:val="6F527078"/>
    <w:multiLevelType w:val="hybridMultilevel"/>
    <w:tmpl w:val="008082B8"/>
    <w:lvl w:ilvl="0" w:tplc="706A2050">
      <w:start w:val="4"/>
      <w:numFmt w:val="bullet"/>
      <w:lvlText w:val="※"/>
      <w:lvlJc w:val="left"/>
      <w:pPr>
        <w:ind w:left="420" w:hanging="42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6A"/>
    <w:rsid w:val="0001374F"/>
    <w:rsid w:val="000607B8"/>
    <w:rsid w:val="00065232"/>
    <w:rsid w:val="000B34B1"/>
    <w:rsid w:val="000C2457"/>
    <w:rsid w:val="000D53E0"/>
    <w:rsid w:val="000D6F43"/>
    <w:rsid w:val="000F374E"/>
    <w:rsid w:val="001061FE"/>
    <w:rsid w:val="00110DED"/>
    <w:rsid w:val="0012387F"/>
    <w:rsid w:val="0012734B"/>
    <w:rsid w:val="00134B6A"/>
    <w:rsid w:val="001364D3"/>
    <w:rsid w:val="001646E9"/>
    <w:rsid w:val="00177802"/>
    <w:rsid w:val="00187E2F"/>
    <w:rsid w:val="001A66FA"/>
    <w:rsid w:val="001A6B1E"/>
    <w:rsid w:val="001B35CA"/>
    <w:rsid w:val="001E56B2"/>
    <w:rsid w:val="001F0FAA"/>
    <w:rsid w:val="00213B17"/>
    <w:rsid w:val="00216E78"/>
    <w:rsid w:val="00241677"/>
    <w:rsid w:val="00243EBB"/>
    <w:rsid w:val="00261EB0"/>
    <w:rsid w:val="00291EF6"/>
    <w:rsid w:val="00295D42"/>
    <w:rsid w:val="002A406B"/>
    <w:rsid w:val="002D1BD3"/>
    <w:rsid w:val="002E3E0A"/>
    <w:rsid w:val="003408E3"/>
    <w:rsid w:val="00371A9C"/>
    <w:rsid w:val="00377CE1"/>
    <w:rsid w:val="00386791"/>
    <w:rsid w:val="003A08CE"/>
    <w:rsid w:val="003A2CC4"/>
    <w:rsid w:val="003C09B0"/>
    <w:rsid w:val="003E7962"/>
    <w:rsid w:val="003F000C"/>
    <w:rsid w:val="003F5308"/>
    <w:rsid w:val="004123DA"/>
    <w:rsid w:val="00423C6A"/>
    <w:rsid w:val="00526025"/>
    <w:rsid w:val="00560F22"/>
    <w:rsid w:val="00562012"/>
    <w:rsid w:val="0057660E"/>
    <w:rsid w:val="00583BED"/>
    <w:rsid w:val="00591B8C"/>
    <w:rsid w:val="0059335F"/>
    <w:rsid w:val="005B32CA"/>
    <w:rsid w:val="005F33E6"/>
    <w:rsid w:val="005F3F98"/>
    <w:rsid w:val="00616626"/>
    <w:rsid w:val="00652E84"/>
    <w:rsid w:val="0068301A"/>
    <w:rsid w:val="006A1193"/>
    <w:rsid w:val="006C4E60"/>
    <w:rsid w:val="006C7C69"/>
    <w:rsid w:val="006D169B"/>
    <w:rsid w:val="006F31E9"/>
    <w:rsid w:val="007079E2"/>
    <w:rsid w:val="007238D1"/>
    <w:rsid w:val="0072408E"/>
    <w:rsid w:val="00766E80"/>
    <w:rsid w:val="00767D72"/>
    <w:rsid w:val="007B147B"/>
    <w:rsid w:val="007E3667"/>
    <w:rsid w:val="007F4BE5"/>
    <w:rsid w:val="007F6B09"/>
    <w:rsid w:val="00813B30"/>
    <w:rsid w:val="008313F6"/>
    <w:rsid w:val="00836E03"/>
    <w:rsid w:val="00885CE6"/>
    <w:rsid w:val="008C251D"/>
    <w:rsid w:val="008E5E59"/>
    <w:rsid w:val="008E78DC"/>
    <w:rsid w:val="00910AEA"/>
    <w:rsid w:val="00911C18"/>
    <w:rsid w:val="009B2272"/>
    <w:rsid w:val="009C36C5"/>
    <w:rsid w:val="009F745D"/>
    <w:rsid w:val="00A34130"/>
    <w:rsid w:val="00A46C1B"/>
    <w:rsid w:val="00A61CC4"/>
    <w:rsid w:val="00A705A9"/>
    <w:rsid w:val="00A714C0"/>
    <w:rsid w:val="00A8231C"/>
    <w:rsid w:val="00A84ED7"/>
    <w:rsid w:val="00A951B6"/>
    <w:rsid w:val="00AB562B"/>
    <w:rsid w:val="00AC6339"/>
    <w:rsid w:val="00AC742F"/>
    <w:rsid w:val="00AF6B31"/>
    <w:rsid w:val="00B04028"/>
    <w:rsid w:val="00B13F0D"/>
    <w:rsid w:val="00B43362"/>
    <w:rsid w:val="00B4476D"/>
    <w:rsid w:val="00B74747"/>
    <w:rsid w:val="00B74B8E"/>
    <w:rsid w:val="00BC474E"/>
    <w:rsid w:val="00BE40E0"/>
    <w:rsid w:val="00BF752E"/>
    <w:rsid w:val="00C24A22"/>
    <w:rsid w:val="00C32465"/>
    <w:rsid w:val="00C728CA"/>
    <w:rsid w:val="00C75827"/>
    <w:rsid w:val="00C75EF9"/>
    <w:rsid w:val="00CA06C4"/>
    <w:rsid w:val="00CA3EB8"/>
    <w:rsid w:val="00CA4FFF"/>
    <w:rsid w:val="00CA6883"/>
    <w:rsid w:val="00CB29C2"/>
    <w:rsid w:val="00CC3F7C"/>
    <w:rsid w:val="00CC4C5A"/>
    <w:rsid w:val="00CD1F44"/>
    <w:rsid w:val="00D04091"/>
    <w:rsid w:val="00D163E8"/>
    <w:rsid w:val="00D20089"/>
    <w:rsid w:val="00D4049B"/>
    <w:rsid w:val="00D63C76"/>
    <w:rsid w:val="00D75342"/>
    <w:rsid w:val="00D76A65"/>
    <w:rsid w:val="00D90D50"/>
    <w:rsid w:val="00DA273C"/>
    <w:rsid w:val="00DA7E60"/>
    <w:rsid w:val="00DB2A9B"/>
    <w:rsid w:val="00DE4AD8"/>
    <w:rsid w:val="00DF2334"/>
    <w:rsid w:val="00DF2F81"/>
    <w:rsid w:val="00E07D1C"/>
    <w:rsid w:val="00E346AA"/>
    <w:rsid w:val="00E353BA"/>
    <w:rsid w:val="00E36C0B"/>
    <w:rsid w:val="00E44F35"/>
    <w:rsid w:val="00E6074A"/>
    <w:rsid w:val="00E81707"/>
    <w:rsid w:val="00EC7613"/>
    <w:rsid w:val="00ED21A6"/>
    <w:rsid w:val="00ED7EA7"/>
    <w:rsid w:val="00F1733B"/>
    <w:rsid w:val="00F30F6D"/>
    <w:rsid w:val="00F41CFE"/>
    <w:rsid w:val="00F4773D"/>
    <w:rsid w:val="00F54D6E"/>
    <w:rsid w:val="00F552FA"/>
    <w:rsid w:val="00F64980"/>
    <w:rsid w:val="00F67814"/>
    <w:rsid w:val="00FD5B1E"/>
    <w:rsid w:val="00FF2D82"/>
    <w:rsid w:val="00FF4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402BF4B"/>
  <w15:docId w15:val="{4DACDF6C-AC52-4AB4-B15E-41185553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1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61FE"/>
    <w:rPr>
      <w:rFonts w:asciiTheme="majorHAnsi" w:eastAsiaTheme="majorEastAsia" w:hAnsiTheme="majorHAnsi" w:cstheme="majorBidi"/>
      <w:sz w:val="18"/>
      <w:szCs w:val="18"/>
    </w:rPr>
  </w:style>
  <w:style w:type="paragraph" w:styleId="a5">
    <w:name w:val="header"/>
    <w:basedOn w:val="a"/>
    <w:link w:val="a6"/>
    <w:uiPriority w:val="99"/>
    <w:unhideWhenUsed/>
    <w:rsid w:val="00C24A22"/>
    <w:pPr>
      <w:tabs>
        <w:tab w:val="center" w:pos="4252"/>
        <w:tab w:val="right" w:pos="8504"/>
      </w:tabs>
      <w:snapToGrid w:val="0"/>
    </w:pPr>
  </w:style>
  <w:style w:type="character" w:customStyle="1" w:styleId="a6">
    <w:name w:val="ヘッダー (文字)"/>
    <w:basedOn w:val="a0"/>
    <w:link w:val="a5"/>
    <w:uiPriority w:val="99"/>
    <w:rsid w:val="00C24A22"/>
  </w:style>
  <w:style w:type="paragraph" w:styleId="a7">
    <w:name w:val="footer"/>
    <w:basedOn w:val="a"/>
    <w:link w:val="a8"/>
    <w:uiPriority w:val="99"/>
    <w:unhideWhenUsed/>
    <w:rsid w:val="00C24A22"/>
    <w:pPr>
      <w:tabs>
        <w:tab w:val="center" w:pos="4252"/>
        <w:tab w:val="right" w:pos="8504"/>
      </w:tabs>
      <w:snapToGrid w:val="0"/>
    </w:pPr>
  </w:style>
  <w:style w:type="character" w:customStyle="1" w:styleId="a8">
    <w:name w:val="フッター (文字)"/>
    <w:basedOn w:val="a0"/>
    <w:link w:val="a7"/>
    <w:uiPriority w:val="99"/>
    <w:rsid w:val="00C24A22"/>
  </w:style>
  <w:style w:type="character" w:styleId="a9">
    <w:name w:val="annotation reference"/>
    <w:basedOn w:val="a0"/>
    <w:uiPriority w:val="99"/>
    <w:semiHidden/>
    <w:unhideWhenUsed/>
    <w:rsid w:val="00110DED"/>
    <w:rPr>
      <w:sz w:val="18"/>
      <w:szCs w:val="18"/>
    </w:rPr>
  </w:style>
  <w:style w:type="paragraph" w:styleId="aa">
    <w:name w:val="annotation text"/>
    <w:basedOn w:val="a"/>
    <w:link w:val="ab"/>
    <w:uiPriority w:val="99"/>
    <w:semiHidden/>
    <w:unhideWhenUsed/>
    <w:rsid w:val="00110DED"/>
    <w:pPr>
      <w:jc w:val="left"/>
    </w:pPr>
  </w:style>
  <w:style w:type="character" w:customStyle="1" w:styleId="ab">
    <w:name w:val="コメント文字列 (文字)"/>
    <w:basedOn w:val="a0"/>
    <w:link w:val="aa"/>
    <w:uiPriority w:val="99"/>
    <w:semiHidden/>
    <w:rsid w:val="00110DED"/>
  </w:style>
  <w:style w:type="paragraph" w:styleId="ac">
    <w:name w:val="annotation subject"/>
    <w:basedOn w:val="aa"/>
    <w:next w:val="aa"/>
    <w:link w:val="ad"/>
    <w:uiPriority w:val="99"/>
    <w:semiHidden/>
    <w:unhideWhenUsed/>
    <w:rsid w:val="00110DED"/>
    <w:rPr>
      <w:b/>
      <w:bCs/>
    </w:rPr>
  </w:style>
  <w:style w:type="character" w:customStyle="1" w:styleId="ad">
    <w:name w:val="コメント内容 (文字)"/>
    <w:basedOn w:val="ab"/>
    <w:link w:val="ac"/>
    <w:uiPriority w:val="99"/>
    <w:semiHidden/>
    <w:rsid w:val="00110DED"/>
    <w:rPr>
      <w:b/>
      <w:bCs/>
    </w:rPr>
  </w:style>
  <w:style w:type="character" w:styleId="ae">
    <w:name w:val="Hyperlink"/>
    <w:basedOn w:val="a0"/>
    <w:uiPriority w:val="99"/>
    <w:unhideWhenUsed/>
    <w:rsid w:val="009B2272"/>
    <w:rPr>
      <w:color w:val="0000FF" w:themeColor="hyperlink"/>
      <w:u w:val="single"/>
    </w:rPr>
  </w:style>
  <w:style w:type="paragraph" w:styleId="af">
    <w:name w:val="Body Text"/>
    <w:basedOn w:val="a"/>
    <w:link w:val="af0"/>
    <w:unhideWhenUsed/>
    <w:rsid w:val="00E346AA"/>
    <w:pPr>
      <w:widowControl/>
      <w:overflowPunct w:val="0"/>
      <w:topLinePunct/>
      <w:adjustRightInd w:val="0"/>
      <w:spacing w:line="300" w:lineRule="atLeast"/>
      <w:ind w:left="567"/>
    </w:pPr>
    <w:rPr>
      <w:rFonts w:ascii="Arial" w:eastAsia="ＭＳ Ｐ明朝" w:hAnsi="Arial" w:cs="Times New Roman"/>
      <w:kern w:val="20"/>
      <w:szCs w:val="20"/>
    </w:rPr>
  </w:style>
  <w:style w:type="character" w:customStyle="1" w:styleId="af0">
    <w:name w:val="本文 (文字)"/>
    <w:basedOn w:val="a0"/>
    <w:link w:val="af"/>
    <w:rsid w:val="00E346AA"/>
    <w:rPr>
      <w:rFonts w:ascii="Arial" w:eastAsia="ＭＳ Ｐ明朝" w:hAnsi="Arial" w:cs="Times New Roman"/>
      <w:kern w:val="20"/>
      <w:szCs w:val="20"/>
    </w:rPr>
  </w:style>
  <w:style w:type="paragraph" w:styleId="af1">
    <w:name w:val="List Paragraph"/>
    <w:basedOn w:val="a"/>
    <w:uiPriority w:val="34"/>
    <w:qFormat/>
    <w:rsid w:val="00187E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274160">
      <w:bodyDiv w:val="1"/>
      <w:marLeft w:val="0"/>
      <w:marRight w:val="0"/>
      <w:marTop w:val="0"/>
      <w:marBottom w:val="0"/>
      <w:divBdr>
        <w:top w:val="none" w:sz="0" w:space="0" w:color="auto"/>
        <w:left w:val="none" w:sz="0" w:space="0" w:color="auto"/>
        <w:bottom w:val="none" w:sz="0" w:space="0" w:color="auto"/>
        <w:right w:val="none" w:sz="0" w:space="0" w:color="auto"/>
      </w:divBdr>
    </w:div>
    <w:div w:id="18553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D5939-9B80-4A3F-A2ED-D2FEEF5D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698</Words>
  <Characters>3982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生田 樹</cp:lastModifiedBy>
  <cp:revision>20</cp:revision>
  <cp:lastPrinted>2022-06-16T00:41:00Z</cp:lastPrinted>
  <dcterms:created xsi:type="dcterms:W3CDTF">2022-06-02T01:00:00Z</dcterms:created>
  <dcterms:modified xsi:type="dcterms:W3CDTF">2022-06-16T00:55:00Z</dcterms:modified>
</cp:coreProperties>
</file>