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8B3D" w14:textId="77777777" w:rsidR="002922FA" w:rsidRPr="00E239A6" w:rsidRDefault="002922FA" w:rsidP="00F3123F">
      <w:pPr>
        <w:adjustRightInd w:val="0"/>
        <w:snapToGrid w:val="0"/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（様式３）</w:t>
      </w:r>
    </w:p>
    <w:p w14:paraId="083980D3" w14:textId="77777777" w:rsidR="002922FA" w:rsidRPr="00E239A6" w:rsidRDefault="002922FA" w:rsidP="00F3123F">
      <w:pPr>
        <w:adjustRightInd w:val="0"/>
        <w:snapToGrid w:val="0"/>
        <w:jc w:val="right"/>
        <w:rPr>
          <w:color w:val="000000" w:themeColor="text1"/>
          <w:bdr w:val="single" w:sz="4" w:space="0" w:color="auto"/>
        </w:rPr>
      </w:pPr>
      <w:r w:rsidRPr="00E239A6">
        <w:rPr>
          <w:rFonts w:hint="eastAsia"/>
          <w:color w:val="000000" w:themeColor="text1"/>
          <w:bdr w:val="single" w:sz="4" w:space="0" w:color="auto"/>
        </w:rPr>
        <w:t xml:space="preserve">令和　年　月　</w:t>
      </w:r>
      <w:r w:rsidR="007E08B6" w:rsidRPr="00E239A6">
        <w:rPr>
          <w:rFonts w:hint="eastAsia"/>
          <w:color w:val="000000" w:themeColor="text1"/>
          <w:bdr w:val="single" w:sz="4" w:space="0" w:color="auto"/>
        </w:rPr>
        <w:t xml:space="preserve">　</w:t>
      </w:r>
      <w:r w:rsidRPr="00E239A6">
        <w:rPr>
          <w:rFonts w:hint="eastAsia"/>
          <w:color w:val="000000" w:themeColor="text1"/>
          <w:bdr w:val="single" w:sz="4" w:space="0" w:color="auto"/>
        </w:rPr>
        <w:t>日</w:t>
      </w:r>
    </w:p>
    <w:p w14:paraId="210FD414" w14:textId="77777777" w:rsidR="00B97158" w:rsidRPr="00E239A6" w:rsidRDefault="003874AC" w:rsidP="00C20F40">
      <w:pPr>
        <w:jc w:val="center"/>
        <w:rPr>
          <w:b/>
          <w:color w:val="000000" w:themeColor="text1"/>
        </w:rPr>
      </w:pPr>
      <w:r w:rsidRPr="00E239A6">
        <w:rPr>
          <w:rFonts w:hint="eastAsia"/>
          <w:b/>
          <w:color w:val="000000" w:themeColor="text1"/>
          <w:sz w:val="24"/>
        </w:rPr>
        <w:t>神戸市税に関する誓約書兼調査に関する承諾書</w:t>
      </w:r>
    </w:p>
    <w:p w14:paraId="7747CA4B" w14:textId="77777777" w:rsidR="002922FA" w:rsidRPr="00E239A6" w:rsidRDefault="002922FA">
      <w:pPr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神戸市長　宛</w:t>
      </w:r>
    </w:p>
    <w:p w14:paraId="1828A6F2" w14:textId="77777777" w:rsidR="002922FA" w:rsidRPr="00E239A6" w:rsidRDefault="002922FA">
      <w:pPr>
        <w:rPr>
          <w:color w:val="000000" w:themeColor="text1"/>
        </w:rPr>
      </w:pPr>
    </w:p>
    <w:p w14:paraId="6A994397" w14:textId="77777777" w:rsidR="002922FA" w:rsidRPr="00E239A6" w:rsidRDefault="002922FA">
      <w:pPr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１．申請者は、以下のことを誓約します。</w:t>
      </w:r>
    </w:p>
    <w:p w14:paraId="14C2E21B" w14:textId="43C866AB" w:rsidR="002922FA" w:rsidRPr="00E239A6" w:rsidRDefault="002922FA">
      <w:pPr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（１）</w:t>
      </w:r>
      <w:r w:rsidR="009B5128" w:rsidRPr="00E239A6">
        <w:rPr>
          <w:rFonts w:hint="eastAsia"/>
          <w:color w:val="000000" w:themeColor="text1"/>
        </w:rPr>
        <w:t>納期限が到来している神戸市税に滞納がないこと。</w:t>
      </w:r>
    </w:p>
    <w:p w14:paraId="1368EF04" w14:textId="6B264E7C" w:rsidR="002922FA" w:rsidRPr="00E239A6" w:rsidRDefault="005C1E3E" w:rsidP="002922FA">
      <w:pPr>
        <w:ind w:left="420" w:hanging="420"/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（２）上記（１）が事実と相違する場合、「</w:t>
      </w:r>
      <w:r w:rsidR="00F9124B" w:rsidRPr="009651CF">
        <w:rPr>
          <w:rFonts w:hint="eastAsia"/>
          <w:color w:val="000000"/>
        </w:rPr>
        <w:t>道の駅「神戸フルーツ・フラワーパーク大沢」における急速充電器整備事業</w:t>
      </w:r>
      <w:r w:rsidR="002922FA" w:rsidRPr="00E239A6">
        <w:rPr>
          <w:rFonts w:hint="eastAsia"/>
          <w:color w:val="000000" w:themeColor="text1"/>
        </w:rPr>
        <w:t>」における応募申込資格を有すると認められず、若しくは既になされた選定結果を取り消されても異議のないこと。</w:t>
      </w:r>
    </w:p>
    <w:p w14:paraId="3BA631B0" w14:textId="77777777" w:rsidR="002922FA" w:rsidRPr="00E239A6" w:rsidRDefault="002922FA" w:rsidP="002922FA">
      <w:pPr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２．上記１（１）の確認のため、申請者は以下のことを承諾します。</w:t>
      </w:r>
    </w:p>
    <w:p w14:paraId="71CD007B" w14:textId="3F2615B5" w:rsidR="002922FA" w:rsidRPr="00E239A6" w:rsidRDefault="002922FA" w:rsidP="002922FA">
      <w:pPr>
        <w:ind w:leftChars="100" w:left="210" w:firstLine="210"/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全ての神戸市税（市民税、固定資産税、都市計画税、軽自動車税（種別割）、特別土地保有税、事業所税、入湯税、市たばこ税及び延滞金等徴収金をいう。）の納付又は納付状況、課税状況、申告状況及び猶予制度の適用状況を、神戸市が調査し、そ</w:t>
      </w:r>
      <w:bookmarkStart w:id="0" w:name="_GoBack"/>
      <w:bookmarkEnd w:id="0"/>
      <w:r w:rsidRPr="00E239A6">
        <w:rPr>
          <w:rFonts w:hint="eastAsia"/>
          <w:color w:val="000000" w:themeColor="text1"/>
        </w:rPr>
        <w:t>の調査結果を</w:t>
      </w:r>
      <w:r w:rsidR="005C1E3E" w:rsidRPr="00E239A6">
        <w:rPr>
          <w:rFonts w:hint="eastAsia"/>
          <w:color w:val="000000" w:themeColor="text1"/>
        </w:rPr>
        <w:t>「</w:t>
      </w:r>
      <w:r w:rsidR="00F9124B" w:rsidRPr="009651CF">
        <w:rPr>
          <w:rFonts w:hint="eastAsia"/>
          <w:color w:val="000000"/>
        </w:rPr>
        <w:t>道の駅「神戸フルーツ・フラワーパーク大沢」における急速充電器整備事業</w:t>
      </w:r>
      <w:r w:rsidRPr="00E239A6">
        <w:rPr>
          <w:rFonts w:hint="eastAsia"/>
          <w:color w:val="000000" w:themeColor="text1"/>
        </w:rPr>
        <w:t>」の応募資格の審査及び確認に利用すること。</w:t>
      </w:r>
    </w:p>
    <w:p w14:paraId="60985CD4" w14:textId="3B551032" w:rsidR="002922FA" w:rsidRPr="00E239A6" w:rsidRDefault="002922FA" w:rsidP="002922FA">
      <w:pPr>
        <w:rPr>
          <w:color w:val="000000" w:themeColor="text1"/>
        </w:rPr>
      </w:pPr>
      <w:r w:rsidRPr="00E239A6">
        <w:rPr>
          <w:rFonts w:hint="eastAsia"/>
          <w:color w:val="000000" w:themeColor="text1"/>
        </w:rPr>
        <w:t>３．上記１の誓約及び２の承諾の有効期間は、</w:t>
      </w:r>
      <w:r w:rsidR="0050061B" w:rsidRPr="00E239A6">
        <w:rPr>
          <w:rFonts w:hint="eastAsia"/>
          <w:color w:val="000000" w:themeColor="text1"/>
        </w:rPr>
        <w:t>土地賃貸借契約</w:t>
      </w:r>
      <w:r w:rsidR="00012B98" w:rsidRPr="00E239A6">
        <w:rPr>
          <w:rFonts w:hint="eastAsia"/>
          <w:color w:val="000000" w:themeColor="text1"/>
        </w:rPr>
        <w:t>の</w:t>
      </w:r>
      <w:r w:rsidRPr="00E239A6">
        <w:rPr>
          <w:rFonts w:hint="eastAsia"/>
          <w:color w:val="000000" w:themeColor="text1"/>
        </w:rPr>
        <w:t>締結日までとします。</w:t>
      </w:r>
    </w:p>
    <w:p w14:paraId="502E0B74" w14:textId="77777777" w:rsidR="00352BF4" w:rsidRPr="00E239A6" w:rsidRDefault="00352BF4" w:rsidP="002922FA">
      <w:pPr>
        <w:rPr>
          <w:color w:val="000000" w:themeColor="text1"/>
        </w:rPr>
      </w:pPr>
    </w:p>
    <w:p w14:paraId="117A4433" w14:textId="77777777" w:rsidR="00352BF4" w:rsidRPr="00E239A6" w:rsidRDefault="00352BF4" w:rsidP="00F3123F">
      <w:pPr>
        <w:adjustRightInd w:val="0"/>
        <w:snapToGrid w:val="0"/>
        <w:rPr>
          <w:color w:val="000000" w:themeColor="text1"/>
          <w:sz w:val="24"/>
        </w:rPr>
      </w:pPr>
      <w:r w:rsidRPr="00E239A6">
        <w:rPr>
          <w:rFonts w:hint="eastAsia"/>
          <w:color w:val="000000" w:themeColor="text1"/>
          <w:sz w:val="24"/>
        </w:rPr>
        <w:t>申請者</w:t>
      </w:r>
      <w:r w:rsidR="001C40ED" w:rsidRPr="00E239A6">
        <w:rPr>
          <w:rFonts w:hint="eastAsia"/>
          <w:color w:val="000000" w:themeColor="text1"/>
          <w:sz w:val="24"/>
        </w:rPr>
        <w:t>【法人】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239A6" w:rsidRPr="00E239A6" w14:paraId="22300372" w14:textId="77777777" w:rsidTr="00395DCA">
        <w:tc>
          <w:tcPr>
            <w:tcW w:w="2268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1A9710F3" w14:textId="77777777" w:rsidR="00C20F40" w:rsidRPr="00E239A6" w:rsidRDefault="00473CB6" w:rsidP="001C40E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  <w:sz w:val="18"/>
              </w:rPr>
              <w:t>（</w:t>
            </w:r>
            <w:r w:rsidR="001262B7" w:rsidRPr="00E239A6">
              <w:rPr>
                <w:rFonts w:hint="eastAsia"/>
                <w:color w:val="000000" w:themeColor="text1"/>
                <w:sz w:val="18"/>
              </w:rPr>
              <w:t>ふりがな</w:t>
            </w:r>
            <w:r w:rsidRPr="00E239A6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655" w:type="dxa"/>
            <w:gridSpan w:val="13"/>
            <w:tcBorders>
              <w:bottom w:val="dashed" w:sz="4" w:space="0" w:color="808080" w:themeColor="background1" w:themeShade="80"/>
            </w:tcBorders>
            <w:vAlign w:val="center"/>
          </w:tcPr>
          <w:p w14:paraId="30720B80" w14:textId="77777777" w:rsidR="00C20F40" w:rsidRPr="00E239A6" w:rsidRDefault="00C20F40" w:rsidP="00473CB6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</w:p>
        </w:tc>
      </w:tr>
      <w:tr w:rsidR="00E239A6" w:rsidRPr="00E239A6" w14:paraId="7C0E0DC1" w14:textId="77777777" w:rsidTr="00395DCA">
        <w:trPr>
          <w:trHeight w:val="454"/>
        </w:trPr>
        <w:tc>
          <w:tcPr>
            <w:tcW w:w="2268" w:type="dxa"/>
            <w:tcBorders>
              <w:top w:val="dashed" w:sz="4" w:space="0" w:color="808080" w:themeColor="background1" w:themeShade="80"/>
              <w:bottom w:val="single" w:sz="4" w:space="0" w:color="auto"/>
            </w:tcBorders>
            <w:vAlign w:val="center"/>
          </w:tcPr>
          <w:p w14:paraId="2700ED01" w14:textId="77777777" w:rsidR="00C20F40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6655" w:type="dxa"/>
            <w:gridSpan w:val="13"/>
            <w:tcBorders>
              <w:top w:val="dashed" w:sz="4" w:space="0" w:color="808080" w:themeColor="background1" w:themeShade="80"/>
              <w:bottom w:val="single" w:sz="4" w:space="0" w:color="auto"/>
            </w:tcBorders>
            <w:vAlign w:val="center"/>
          </w:tcPr>
          <w:p w14:paraId="699108DE" w14:textId="77777777" w:rsidR="00C20F40" w:rsidRPr="00E239A6" w:rsidRDefault="00C20F40" w:rsidP="00473CB6">
            <w:pPr>
              <w:rPr>
                <w:color w:val="000000" w:themeColor="text1"/>
              </w:rPr>
            </w:pPr>
          </w:p>
        </w:tc>
      </w:tr>
      <w:tr w:rsidR="00E239A6" w:rsidRPr="00E239A6" w14:paraId="2C794795" w14:textId="77777777" w:rsidTr="00395DCA">
        <w:tc>
          <w:tcPr>
            <w:tcW w:w="2268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42328E8A" w14:textId="77777777" w:rsidR="00C20F40" w:rsidRPr="00E239A6" w:rsidRDefault="00473CB6" w:rsidP="001C40E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  <w:sz w:val="18"/>
              </w:rPr>
              <w:t>（</w:t>
            </w:r>
            <w:r w:rsidR="001262B7" w:rsidRPr="00E239A6">
              <w:rPr>
                <w:rFonts w:hint="eastAsia"/>
                <w:color w:val="000000" w:themeColor="text1"/>
                <w:sz w:val="18"/>
              </w:rPr>
              <w:t>ふりがな</w:t>
            </w:r>
            <w:r w:rsidRPr="00E239A6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655" w:type="dxa"/>
            <w:gridSpan w:val="13"/>
            <w:tcBorders>
              <w:bottom w:val="dashed" w:sz="4" w:space="0" w:color="808080" w:themeColor="background1" w:themeShade="80"/>
            </w:tcBorders>
            <w:vAlign w:val="center"/>
          </w:tcPr>
          <w:p w14:paraId="28930D7D" w14:textId="77777777" w:rsidR="00C20F40" w:rsidRPr="00E239A6" w:rsidRDefault="00C20F40" w:rsidP="00473CB6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</w:p>
        </w:tc>
      </w:tr>
      <w:tr w:rsidR="00E239A6" w:rsidRPr="00E239A6" w14:paraId="52E5E0CE" w14:textId="77777777" w:rsidTr="00395DCA">
        <w:trPr>
          <w:trHeight w:val="454"/>
        </w:trPr>
        <w:tc>
          <w:tcPr>
            <w:tcW w:w="2268" w:type="dxa"/>
            <w:tcBorders>
              <w:top w:val="dashed" w:sz="4" w:space="0" w:color="808080" w:themeColor="background1" w:themeShade="80"/>
            </w:tcBorders>
            <w:vAlign w:val="center"/>
          </w:tcPr>
          <w:p w14:paraId="43BBEA6F" w14:textId="77777777" w:rsidR="00C20F40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代表者　職・氏名</w:t>
            </w:r>
          </w:p>
        </w:tc>
        <w:tc>
          <w:tcPr>
            <w:tcW w:w="6655" w:type="dxa"/>
            <w:gridSpan w:val="13"/>
            <w:tcBorders>
              <w:top w:val="dashed" w:sz="4" w:space="0" w:color="808080" w:themeColor="background1" w:themeShade="80"/>
            </w:tcBorders>
            <w:vAlign w:val="center"/>
          </w:tcPr>
          <w:p w14:paraId="1B1D6CDB" w14:textId="77777777" w:rsidR="00C20F40" w:rsidRPr="00E239A6" w:rsidRDefault="00C20F40" w:rsidP="00473CB6">
            <w:pPr>
              <w:rPr>
                <w:color w:val="000000" w:themeColor="text1"/>
              </w:rPr>
            </w:pPr>
          </w:p>
        </w:tc>
      </w:tr>
      <w:tr w:rsidR="00E239A6" w:rsidRPr="00E239A6" w14:paraId="72834021" w14:textId="77777777" w:rsidTr="001C40ED">
        <w:trPr>
          <w:trHeight w:val="454"/>
        </w:trPr>
        <w:tc>
          <w:tcPr>
            <w:tcW w:w="2268" w:type="dxa"/>
            <w:vAlign w:val="center"/>
          </w:tcPr>
          <w:p w14:paraId="57EE111B" w14:textId="77777777" w:rsidR="001C40ED" w:rsidRPr="00E239A6" w:rsidRDefault="001C40ED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法人番号</w:t>
            </w:r>
          </w:p>
        </w:tc>
        <w:tc>
          <w:tcPr>
            <w:tcW w:w="511" w:type="dxa"/>
            <w:vAlign w:val="center"/>
          </w:tcPr>
          <w:p w14:paraId="63132394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7048DEBF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963A80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4F16BE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  <w:vAlign w:val="center"/>
          </w:tcPr>
          <w:p w14:paraId="4128537C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43179B6E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B2AD90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96F04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  <w:vAlign w:val="center"/>
          </w:tcPr>
          <w:p w14:paraId="34E4B01D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44452333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642D20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23F70C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  <w:vAlign w:val="center"/>
          </w:tcPr>
          <w:p w14:paraId="27C959B5" w14:textId="77777777" w:rsidR="001C40ED" w:rsidRPr="00E239A6" w:rsidRDefault="001C40ED" w:rsidP="00473CB6">
            <w:pPr>
              <w:rPr>
                <w:color w:val="000000" w:themeColor="text1"/>
              </w:rPr>
            </w:pPr>
          </w:p>
        </w:tc>
      </w:tr>
      <w:tr w:rsidR="00E239A6" w:rsidRPr="00E239A6" w14:paraId="14D2F332" w14:textId="77777777" w:rsidTr="00395DCA">
        <w:tc>
          <w:tcPr>
            <w:tcW w:w="2268" w:type="dxa"/>
            <w:vAlign w:val="center"/>
          </w:tcPr>
          <w:p w14:paraId="304027DA" w14:textId="77777777" w:rsidR="00473CB6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登記上の本社・本店</w:t>
            </w:r>
          </w:p>
          <w:p w14:paraId="2845A565" w14:textId="77777777" w:rsidR="00C20F40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655" w:type="dxa"/>
            <w:gridSpan w:val="13"/>
            <w:vAlign w:val="center"/>
          </w:tcPr>
          <w:p w14:paraId="12E6ED4F" w14:textId="77777777" w:rsidR="001262B7" w:rsidRPr="00E239A6" w:rsidRDefault="001262B7" w:rsidP="00473CB6">
            <w:pPr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〒</w:t>
            </w:r>
          </w:p>
          <w:p w14:paraId="402AAC77" w14:textId="77777777" w:rsidR="001262B7" w:rsidRPr="00E239A6" w:rsidRDefault="001262B7" w:rsidP="00473CB6">
            <w:pPr>
              <w:rPr>
                <w:color w:val="000000" w:themeColor="text1"/>
              </w:rPr>
            </w:pPr>
          </w:p>
          <w:p w14:paraId="402736FC" w14:textId="77777777" w:rsidR="00F3123F" w:rsidRPr="00E239A6" w:rsidRDefault="00F3123F" w:rsidP="00473CB6">
            <w:pPr>
              <w:rPr>
                <w:color w:val="000000" w:themeColor="text1"/>
              </w:rPr>
            </w:pPr>
          </w:p>
          <w:p w14:paraId="3B752EA6" w14:textId="77777777" w:rsidR="001262B7" w:rsidRPr="00E239A6" w:rsidRDefault="001262B7" w:rsidP="00473CB6">
            <w:pPr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□上記の本社・本店は神戸市の</w:t>
            </w:r>
            <w:r w:rsidR="00AD0584" w:rsidRPr="00E239A6">
              <w:rPr>
                <w:rFonts w:hint="eastAsia"/>
                <w:color w:val="000000" w:themeColor="text1"/>
              </w:rPr>
              <w:t>法人市民税の課税対象ではない。</w:t>
            </w:r>
          </w:p>
          <w:p w14:paraId="198B6CA0" w14:textId="77777777" w:rsidR="001262B7" w:rsidRPr="00E239A6" w:rsidRDefault="00AD0584" w:rsidP="00473CB6">
            <w:pPr>
              <w:adjustRightInd w:val="0"/>
              <w:snapToGrid w:val="0"/>
              <w:spacing w:line="240" w:lineRule="exact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  <w:sz w:val="18"/>
              </w:rPr>
              <w:t>※本社・本店が神戸市内に所在する場合で、法人市民税の課税対象とはならない事務所（名目本店）は、必ず、チェックボックスにチェックを入れてください。</w:t>
            </w:r>
          </w:p>
        </w:tc>
      </w:tr>
      <w:tr w:rsidR="00E239A6" w:rsidRPr="00E239A6" w14:paraId="03E6D1E2" w14:textId="77777777" w:rsidTr="00395DCA">
        <w:tc>
          <w:tcPr>
            <w:tcW w:w="2268" w:type="dxa"/>
            <w:vAlign w:val="center"/>
          </w:tcPr>
          <w:p w14:paraId="7BC87A0F" w14:textId="77777777" w:rsidR="00473CB6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法人市民税の課税</w:t>
            </w:r>
          </w:p>
          <w:p w14:paraId="54FF9ACB" w14:textId="77777777" w:rsidR="00473CB6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対象となる神戸市内</w:t>
            </w:r>
          </w:p>
          <w:p w14:paraId="6CE235A2" w14:textId="77777777" w:rsidR="00473CB6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の事務所等</w:t>
            </w:r>
          </w:p>
          <w:p w14:paraId="3D308A87" w14:textId="77777777" w:rsidR="00C20F40" w:rsidRPr="00E239A6" w:rsidRDefault="001262B7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  <w:sz w:val="20"/>
              </w:rPr>
              <w:t>（本社・本店を含む）</w:t>
            </w:r>
          </w:p>
        </w:tc>
        <w:tc>
          <w:tcPr>
            <w:tcW w:w="6655" w:type="dxa"/>
            <w:gridSpan w:val="13"/>
            <w:vAlign w:val="center"/>
          </w:tcPr>
          <w:p w14:paraId="0A3F2E7E" w14:textId="77777777" w:rsidR="00AD0584" w:rsidRPr="00E239A6" w:rsidRDefault="00AD0584" w:rsidP="00473CB6">
            <w:pPr>
              <w:rPr>
                <w:color w:val="000000" w:themeColor="text1"/>
              </w:rPr>
            </w:pPr>
          </w:p>
          <w:p w14:paraId="34E75C42" w14:textId="77777777" w:rsidR="00395DCA" w:rsidRPr="00E239A6" w:rsidRDefault="00395DCA" w:rsidP="00473CB6">
            <w:pPr>
              <w:rPr>
                <w:color w:val="000000" w:themeColor="text1"/>
              </w:rPr>
            </w:pPr>
          </w:p>
          <w:p w14:paraId="2ACB2A91" w14:textId="77777777" w:rsidR="00395DCA" w:rsidRPr="00E239A6" w:rsidRDefault="00395DCA" w:rsidP="00473CB6">
            <w:pPr>
              <w:rPr>
                <w:color w:val="000000" w:themeColor="text1"/>
              </w:rPr>
            </w:pPr>
          </w:p>
          <w:p w14:paraId="4F2CC74E" w14:textId="77777777" w:rsidR="00AD0584" w:rsidRPr="00E239A6" w:rsidRDefault="00AD0584" w:rsidP="00473CB6">
            <w:pPr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※事務所数が多い場合は空欄又は別紙にご記入ください。</w:t>
            </w:r>
          </w:p>
        </w:tc>
      </w:tr>
      <w:tr w:rsidR="00C20F40" w:rsidRPr="00E239A6" w14:paraId="3ABD4C02" w14:textId="77777777" w:rsidTr="00395DCA">
        <w:tc>
          <w:tcPr>
            <w:tcW w:w="2268" w:type="dxa"/>
            <w:vAlign w:val="center"/>
          </w:tcPr>
          <w:p w14:paraId="490E76B6" w14:textId="77777777" w:rsidR="00C20F40" w:rsidRPr="00E239A6" w:rsidRDefault="00AD0584" w:rsidP="00473CB6">
            <w:pPr>
              <w:jc w:val="center"/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655" w:type="dxa"/>
            <w:gridSpan w:val="13"/>
            <w:vAlign w:val="center"/>
          </w:tcPr>
          <w:p w14:paraId="4AECF304" w14:textId="77777777" w:rsidR="00AD0584" w:rsidRPr="00E239A6" w:rsidRDefault="00AD0584" w:rsidP="00473CB6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 w:rsidRPr="00E239A6">
              <w:rPr>
                <w:rFonts w:hint="eastAsia"/>
                <w:color w:val="000000" w:themeColor="text1"/>
                <w:sz w:val="18"/>
              </w:rPr>
              <w:t>法人へ市税に関して確認の連絡をすることがあります。</w:t>
            </w:r>
          </w:p>
          <w:p w14:paraId="7F33C48E" w14:textId="77777777" w:rsidR="00AD0584" w:rsidRPr="00E239A6" w:rsidRDefault="00473CB6" w:rsidP="00473CB6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 w:rsidRPr="00E239A6">
              <w:rPr>
                <w:rFonts w:hint="eastAsia"/>
                <w:color w:val="000000" w:themeColor="text1"/>
                <w:sz w:val="18"/>
              </w:rPr>
              <w:t>法人の担当者のお名前、連絡先を必ずご記入ください。</w:t>
            </w:r>
          </w:p>
          <w:p w14:paraId="00086F34" w14:textId="77777777" w:rsidR="00473CB6" w:rsidRPr="00E239A6" w:rsidRDefault="00473CB6" w:rsidP="00473CB6">
            <w:pPr>
              <w:rPr>
                <w:color w:val="000000" w:themeColor="text1"/>
              </w:rPr>
            </w:pPr>
          </w:p>
          <w:p w14:paraId="5E9EDBDB" w14:textId="77777777" w:rsidR="00473CB6" w:rsidRPr="00E239A6" w:rsidRDefault="00473CB6" w:rsidP="00473CB6">
            <w:pPr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氏名：</w:t>
            </w:r>
          </w:p>
          <w:p w14:paraId="0F6542B8" w14:textId="77777777" w:rsidR="00473CB6" w:rsidRPr="00E239A6" w:rsidRDefault="00473CB6" w:rsidP="00473CB6">
            <w:pPr>
              <w:rPr>
                <w:color w:val="000000" w:themeColor="text1"/>
              </w:rPr>
            </w:pPr>
            <w:r w:rsidRPr="00E239A6">
              <w:rPr>
                <w:rFonts w:hint="eastAsia"/>
                <w:color w:val="000000" w:themeColor="text1"/>
              </w:rPr>
              <w:t>電話番号：</w:t>
            </w:r>
          </w:p>
        </w:tc>
      </w:tr>
    </w:tbl>
    <w:p w14:paraId="0B19C74A" w14:textId="77777777" w:rsidR="002922FA" w:rsidRPr="00E239A6" w:rsidRDefault="002922FA" w:rsidP="00F3123F">
      <w:pPr>
        <w:adjustRightInd w:val="0"/>
        <w:snapToGrid w:val="0"/>
        <w:spacing w:line="20" w:lineRule="exact"/>
        <w:rPr>
          <w:color w:val="000000" w:themeColor="text1"/>
          <w:sz w:val="2"/>
          <w:szCs w:val="6"/>
        </w:rPr>
      </w:pPr>
    </w:p>
    <w:sectPr w:rsidR="002922FA" w:rsidRPr="00E239A6" w:rsidSect="00F9124B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3293" w14:textId="77777777" w:rsidR="001364B1" w:rsidRDefault="001364B1" w:rsidP="001C40ED">
      <w:r>
        <w:separator/>
      </w:r>
    </w:p>
  </w:endnote>
  <w:endnote w:type="continuationSeparator" w:id="0">
    <w:p w14:paraId="6E492EE8" w14:textId="77777777" w:rsidR="001364B1" w:rsidRDefault="001364B1" w:rsidP="001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4E47" w14:textId="77777777" w:rsidR="001364B1" w:rsidRDefault="001364B1" w:rsidP="001C40ED">
      <w:r>
        <w:separator/>
      </w:r>
    </w:p>
  </w:footnote>
  <w:footnote w:type="continuationSeparator" w:id="0">
    <w:p w14:paraId="1A977B13" w14:textId="77777777" w:rsidR="001364B1" w:rsidRDefault="001364B1" w:rsidP="001C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AC"/>
    <w:rsid w:val="00012B98"/>
    <w:rsid w:val="001262B7"/>
    <w:rsid w:val="001364B1"/>
    <w:rsid w:val="00185B72"/>
    <w:rsid w:val="001C40ED"/>
    <w:rsid w:val="002505B6"/>
    <w:rsid w:val="002922FA"/>
    <w:rsid w:val="00352BF4"/>
    <w:rsid w:val="0036730B"/>
    <w:rsid w:val="003874AC"/>
    <w:rsid w:val="00395DCA"/>
    <w:rsid w:val="003B7386"/>
    <w:rsid w:val="00473CB6"/>
    <w:rsid w:val="0050061B"/>
    <w:rsid w:val="005C1E3E"/>
    <w:rsid w:val="00754E09"/>
    <w:rsid w:val="007E08B6"/>
    <w:rsid w:val="00832243"/>
    <w:rsid w:val="0085271D"/>
    <w:rsid w:val="00935168"/>
    <w:rsid w:val="009B5128"/>
    <w:rsid w:val="00A572FD"/>
    <w:rsid w:val="00AD0584"/>
    <w:rsid w:val="00B97158"/>
    <w:rsid w:val="00C20F40"/>
    <w:rsid w:val="00CF4DEF"/>
    <w:rsid w:val="00E239A6"/>
    <w:rsid w:val="00F167E7"/>
    <w:rsid w:val="00F3123F"/>
    <w:rsid w:val="00F83808"/>
    <w:rsid w:val="00F9124B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55D43"/>
  <w15:chartTrackingRefBased/>
  <w15:docId w15:val="{22DD5438-F81A-4061-906F-037CD64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0ED"/>
  </w:style>
  <w:style w:type="paragraph" w:styleId="a6">
    <w:name w:val="footer"/>
    <w:basedOn w:val="a"/>
    <w:link w:val="a7"/>
    <w:uiPriority w:val="99"/>
    <w:unhideWhenUsed/>
    <w:rsid w:val="001C4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0ED"/>
  </w:style>
  <w:style w:type="paragraph" w:styleId="a8">
    <w:name w:val="Balloon Text"/>
    <w:basedOn w:val="a"/>
    <w:link w:val="a9"/>
    <w:uiPriority w:val="99"/>
    <w:semiHidden/>
    <w:unhideWhenUsed/>
    <w:rsid w:val="001C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0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1E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1E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1E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1E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1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64FF-6F6C-4910-B79F-E137C46E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2024-03-14T08:32:00Z</dcterms:created>
  <dcterms:modified xsi:type="dcterms:W3CDTF">2025-04-28T00:23:00Z</dcterms:modified>
</cp:coreProperties>
</file>