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14"/>
        <w:gridCol w:w="1613"/>
        <w:gridCol w:w="3685"/>
        <w:gridCol w:w="3361"/>
      </w:tblGrid>
      <w:tr w:rsidR="00475D3A" w:rsidTr="006F16AC">
        <w:tc>
          <w:tcPr>
            <w:tcW w:w="9173" w:type="dxa"/>
            <w:gridSpan w:val="4"/>
            <w:tcBorders>
              <w:bottom w:val="single" w:sz="4" w:space="0" w:color="auto"/>
            </w:tcBorders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配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置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予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技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術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</w:t>
            </w:r>
            <w:r w:rsidRPr="005B04FC">
              <w:rPr>
                <w:rFonts w:ascii="ＭＳ ゴシック" w:eastAsia="ＭＳ ゴシック" w:hAnsi="ＭＳ ゴシック" w:hint="eastAsia"/>
                <w:b/>
                <w:sz w:val="32"/>
              </w:rPr>
              <w:t>届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　　　　　　　　　　　　　　　　年　　　月　　　日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神　戸　市　長　 あて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30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8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exact"/>
              <w:jc w:val="left"/>
              <w:rPr>
                <w:rFonts w:hAnsi="ＭＳ 明朝"/>
                <w:sz w:val="24"/>
              </w:rPr>
            </w:pP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5B04FC">
              <w:rPr>
                <w:rFonts w:hAnsi="ＭＳ 明朝" w:hint="eastAsia"/>
                <w:sz w:val="16"/>
              </w:rPr>
              <w:t>または</w:t>
            </w:r>
            <w:r w:rsidRPr="005B04FC">
              <w:rPr>
                <w:rFonts w:hAnsi="ＭＳ 明朝" w:hint="eastAsia"/>
                <w:sz w:val="24"/>
              </w:rPr>
              <w:t>名称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8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30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5B04FC">
              <w:rPr>
                <w:rFonts w:hAnsi="ＭＳ 明朝" w:hint="eastAsia"/>
                <w:sz w:val="16"/>
              </w:rPr>
              <w:t>または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30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80" w:lineRule="exact"/>
              <w:jc w:val="left"/>
              <w:rPr>
                <w:rFonts w:hAnsi="ＭＳ 明朝"/>
                <w:sz w:val="24"/>
              </w:rPr>
            </w:pPr>
            <w:r w:rsidRPr="005B04FC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475D3A" w:rsidRDefault="00475D3A" w:rsidP="00475D3A">
            <w:r>
              <w:rPr>
                <w:rFonts w:hAnsi="ＭＳ 明朝" w:hint="eastAsia"/>
                <w:sz w:val="22"/>
              </w:rPr>
              <w:t xml:space="preserve">　本業務</w:t>
            </w:r>
            <w:r w:rsidRPr="005B04FC">
              <w:rPr>
                <w:rFonts w:hAnsi="ＭＳ 明朝" w:hint="eastAsia"/>
                <w:sz w:val="22"/>
              </w:rPr>
              <w:t>に配置予定の</w:t>
            </w:r>
            <w:r>
              <w:rPr>
                <w:rFonts w:hAnsi="ＭＳ 明朝" w:hint="eastAsia"/>
                <w:sz w:val="22"/>
              </w:rPr>
              <w:t>管理技術者及び照査技術者</w:t>
            </w:r>
            <w:r w:rsidRPr="005B04FC">
              <w:rPr>
                <w:rFonts w:hAnsi="ＭＳ 明朝" w:hint="eastAsia"/>
                <w:sz w:val="22"/>
              </w:rPr>
              <w:t>として次のとおり届け出ます。</w:t>
            </w:r>
          </w:p>
        </w:tc>
      </w:tr>
      <w:tr w:rsidR="00475D3A" w:rsidTr="006F16AC">
        <w:trPr>
          <w:cantSplit/>
          <w:trHeight w:val="22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5D3A" w:rsidRDefault="00475D3A" w:rsidP="00E10ABB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  <w:sz w:val="16"/>
              </w:rPr>
            </w:pPr>
            <w:r w:rsidRPr="005B04FC">
              <w:rPr>
                <w:rFonts w:hAnsi="ＭＳ 明朝" w:hint="eastAsia"/>
                <w:sz w:val="16"/>
              </w:rPr>
              <w:t>ふりがな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　生</w:t>
            </w: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Merge/>
            <w:vAlign w:val="center"/>
          </w:tcPr>
          <w:p w:rsidR="00475D3A" w:rsidRDefault="00475D3A" w:rsidP="00475D3A"/>
        </w:tc>
        <w:tc>
          <w:tcPr>
            <w:tcW w:w="3685" w:type="dxa"/>
            <w:tcBorders>
              <w:top w:val="dashed" w:sz="2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所属会社名</w:t>
            </w:r>
          </w:p>
        </w:tc>
        <w:tc>
          <w:tcPr>
            <w:tcW w:w="3685" w:type="dxa"/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 入社</w:t>
            </w: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最終学歴</w:t>
            </w:r>
          </w:p>
        </w:tc>
        <w:tc>
          <w:tcPr>
            <w:tcW w:w="3685" w:type="dxa"/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</w:t>
            </w:r>
            <w:r w:rsidRPr="005B04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卒業</w:t>
            </w:r>
          </w:p>
        </w:tc>
      </w:tr>
      <w:tr w:rsidR="00475D3A" w:rsidTr="006F16AC">
        <w:trPr>
          <w:trHeight w:val="2608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資格・免許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3A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 取得</w:t>
            </w:r>
          </w:p>
          <w:p w:rsidR="00475D3A" w:rsidRPr="00E26E2A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 取得</w:t>
            </w:r>
          </w:p>
        </w:tc>
      </w:tr>
      <w:tr w:rsidR="00475D3A" w:rsidTr="006F16AC">
        <w:trPr>
          <w:cantSplit/>
          <w:trHeight w:val="22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5D3A" w:rsidRDefault="00475D3A" w:rsidP="00E10ABB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  <w:sz w:val="16"/>
              </w:rPr>
            </w:pPr>
            <w:r w:rsidRPr="005B04FC">
              <w:rPr>
                <w:rFonts w:hAnsi="ＭＳ 明朝" w:hint="eastAsia"/>
                <w:sz w:val="16"/>
              </w:rPr>
              <w:t>ふりがな</w:t>
            </w: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　生</w:t>
            </w: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Merge/>
            <w:vAlign w:val="center"/>
          </w:tcPr>
          <w:p w:rsidR="00475D3A" w:rsidRDefault="00475D3A" w:rsidP="00475D3A"/>
        </w:tc>
        <w:tc>
          <w:tcPr>
            <w:tcW w:w="3685" w:type="dxa"/>
            <w:tcBorders>
              <w:top w:val="dashed" w:sz="2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所属会社名</w:t>
            </w:r>
          </w:p>
        </w:tc>
        <w:tc>
          <w:tcPr>
            <w:tcW w:w="3685" w:type="dxa"/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 入社</w:t>
            </w:r>
          </w:p>
        </w:tc>
      </w:tr>
      <w:tr w:rsidR="00475D3A" w:rsidTr="006F16AC">
        <w:trPr>
          <w:trHeight w:val="454"/>
        </w:trPr>
        <w:tc>
          <w:tcPr>
            <w:tcW w:w="514" w:type="dxa"/>
            <w:vMerge/>
            <w:tcBorders>
              <w:left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最終学歴</w:t>
            </w:r>
          </w:p>
        </w:tc>
        <w:tc>
          <w:tcPr>
            <w:tcW w:w="3685" w:type="dxa"/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right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</w:t>
            </w:r>
            <w:r w:rsidRPr="005B04F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卒業</w:t>
            </w:r>
          </w:p>
        </w:tc>
      </w:tr>
      <w:tr w:rsidR="00475D3A" w:rsidTr="006F16AC">
        <w:trPr>
          <w:trHeight w:val="2608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5D3A" w:rsidRDefault="00475D3A" w:rsidP="00475D3A"/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>資格・免許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75D3A" w:rsidRDefault="00475D3A" w:rsidP="00011A4B"/>
        </w:tc>
        <w:tc>
          <w:tcPr>
            <w:tcW w:w="3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3A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5B04FC">
              <w:rPr>
                <w:rFonts w:hAnsi="ＭＳ 明朝" w:hint="eastAsia"/>
              </w:rPr>
              <w:t xml:space="preserve">　　　　年　　月　　日 取得</w:t>
            </w:r>
          </w:p>
          <w:p w:rsidR="00475D3A" w:rsidRPr="00E26E2A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</w:p>
          <w:p w:rsidR="00475D3A" w:rsidRPr="005B04FC" w:rsidRDefault="00475D3A" w:rsidP="00475D3A">
            <w:pPr>
              <w:kinsoku w:val="0"/>
              <w:wordWrap w:val="0"/>
              <w:snapToGrid w:val="0"/>
              <w:spacing w:line="24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 取得</w:t>
            </w:r>
          </w:p>
        </w:tc>
      </w:tr>
    </w:tbl>
    <w:p w:rsidR="00011A4B" w:rsidRPr="00475D3A" w:rsidRDefault="00011A4B" w:rsidP="00475D3A">
      <w:r w:rsidRPr="005B04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9D2EF9" wp14:editId="2A1FFE32">
                <wp:simplePos x="0" y="0"/>
                <wp:positionH relativeFrom="margin">
                  <wp:align>left</wp:align>
                </wp:positionH>
                <wp:positionV relativeFrom="paragraph">
                  <wp:posOffset>-7901940</wp:posOffset>
                </wp:positionV>
                <wp:extent cx="945515" cy="219075"/>
                <wp:effectExtent l="0" t="0" r="698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A4B" w:rsidRPr="0014591D" w:rsidRDefault="00011A4B" w:rsidP="00011A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  <w:bookmarkStart w:id="0" w:name="_GoBack"/>
                            <w:bookmarkEnd w:id="0"/>
                          </w:p>
                          <w:p w:rsidR="00011A4B" w:rsidRPr="009C4CD8" w:rsidRDefault="00011A4B" w:rsidP="00011A4B">
                            <w:pPr>
                              <w:kinsoku w:val="0"/>
                              <w:spacing w:line="120" w:lineRule="atLeas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D2E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622.2pt;width:74.4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gGrAIAAKk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" o:allowincell="f" filled="f" stroked="f">
                <v:textbox inset="0,0,0,0">
                  <w:txbxContent>
                    <w:p w:rsidR="00011A4B" w:rsidRPr="0014591D" w:rsidRDefault="00011A4B" w:rsidP="00011A4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４</w:t>
                      </w: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</w:p>
                    <w:p w:rsidR="00011A4B" w:rsidRPr="009C4CD8" w:rsidRDefault="00011A4B" w:rsidP="00011A4B">
                      <w:pPr>
                        <w:kinsoku w:val="0"/>
                        <w:spacing w:line="120" w:lineRule="atLeas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A4B">
        <w:rPr>
          <w:rFonts w:hint="eastAsia"/>
          <w:sz w:val="18"/>
        </w:rPr>
        <w:t>資格等を証明する書類（資格者証の写し等）を添付すること。</w:t>
      </w:r>
    </w:p>
    <w:sectPr w:rsidR="00011A4B" w:rsidRPr="00475D3A" w:rsidSect="00DE656B">
      <w:endnotePr>
        <w:numFmt w:val="decimal"/>
        <w:numStart w:val="0"/>
      </w:endnotePr>
      <w:pgSz w:w="11905" w:h="16837" w:code="9"/>
      <w:pgMar w:top="1134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A9" w:rsidRDefault="00EE68A9" w:rsidP="00475D3A">
      <w:pPr>
        <w:spacing w:line="240" w:lineRule="auto"/>
      </w:pPr>
      <w:r>
        <w:separator/>
      </w:r>
    </w:p>
  </w:endnote>
  <w:endnote w:type="continuationSeparator" w:id="0">
    <w:p w:rsidR="00EE68A9" w:rsidRDefault="00EE68A9" w:rsidP="00475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A9" w:rsidRDefault="00EE68A9" w:rsidP="00475D3A">
      <w:pPr>
        <w:spacing w:line="240" w:lineRule="auto"/>
      </w:pPr>
      <w:r>
        <w:separator/>
      </w:r>
    </w:p>
  </w:footnote>
  <w:footnote w:type="continuationSeparator" w:id="0">
    <w:p w:rsidR="00EE68A9" w:rsidRDefault="00EE68A9" w:rsidP="00475D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F4"/>
    <w:rsid w:val="00011A4B"/>
    <w:rsid w:val="00091F50"/>
    <w:rsid w:val="001F034C"/>
    <w:rsid w:val="00330510"/>
    <w:rsid w:val="00475D3A"/>
    <w:rsid w:val="006F16AC"/>
    <w:rsid w:val="0073234C"/>
    <w:rsid w:val="00C63FF4"/>
    <w:rsid w:val="00C76F4E"/>
    <w:rsid w:val="00E10ABB"/>
    <w:rsid w:val="00E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5468E-17BB-4D77-B83F-33CEDD74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F4"/>
    <w:pPr>
      <w:widowControl w:val="0"/>
      <w:adjustRightInd w:val="0"/>
      <w:spacing w:line="210" w:lineRule="atLeast"/>
      <w:jc w:val="both"/>
      <w:textAlignment w:val="baseline"/>
    </w:pPr>
    <w:rPr>
      <w:rFonts w:ascii="ＭＳ 明朝" w:eastAsia="ＭＳ 明朝" w:hAnsi="Courier New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3A"/>
    <w:rPr>
      <w:rFonts w:ascii="ＭＳ 明朝" w:eastAsia="ＭＳ 明朝" w:hAnsi="Courier New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7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3A"/>
    <w:rPr>
      <w:rFonts w:ascii="ＭＳ 明朝" w:eastAsia="ＭＳ 明朝" w:hAnsi="Courier New" w:cs="Times New Roman"/>
      <w:kern w:val="0"/>
      <w:szCs w:val="21"/>
    </w:rPr>
  </w:style>
  <w:style w:type="table" w:styleId="a7">
    <w:name w:val="Table Grid"/>
    <w:basedOn w:val="a1"/>
    <w:uiPriority w:val="39"/>
    <w:rsid w:val="0047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2025-05-08T05:22:00Z</dcterms:created>
  <dcterms:modified xsi:type="dcterms:W3CDTF">2025-05-08T05:53:00Z</dcterms:modified>
</cp:coreProperties>
</file>