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3C3D7" w14:textId="3EAAB73A" w:rsidR="00DB6996" w:rsidRPr="00502DD3" w:rsidRDefault="00DB6996" w:rsidP="00DB6996">
      <w:pPr>
        <w:rPr>
          <w:rFonts w:hAnsi="ＭＳ 明朝"/>
          <w:color w:val="000000" w:themeColor="text1"/>
        </w:rPr>
      </w:pPr>
      <w:r w:rsidRPr="00502DD3">
        <w:rPr>
          <w:rFonts w:hint="eastAsia"/>
          <w:color w:val="000000" w:themeColor="text1"/>
        </w:rPr>
        <w:t>様式第1</w:t>
      </w:r>
      <w:r w:rsidR="003B5354">
        <w:rPr>
          <w:rFonts w:hint="eastAsia"/>
          <w:color w:val="000000" w:themeColor="text1"/>
        </w:rPr>
        <w:t>3</w:t>
      </w:r>
      <w:r w:rsidRPr="00502DD3">
        <w:rPr>
          <w:rFonts w:hint="eastAsia"/>
          <w:color w:val="000000" w:themeColor="text1"/>
        </w:rPr>
        <w:t>号</w:t>
      </w:r>
    </w:p>
    <w:p w14:paraId="547CF41C" w14:textId="77777777" w:rsidR="00DB6996" w:rsidRPr="00502DD3" w:rsidRDefault="00DB6996" w:rsidP="00DB6996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8ADAA51" w14:textId="3EAC88BE" w:rsidR="00DB6996" w:rsidRPr="00502DD3" w:rsidRDefault="00F95791" w:rsidP="00DB6996">
      <w:pPr>
        <w:spacing w:line="216" w:lineRule="auto"/>
        <w:jc w:val="center"/>
        <w:rPr>
          <w:rFonts w:eastAsiaTheme="minorHAnsi" w:cs="メイリオ"/>
          <w:color w:val="000000" w:themeColor="text1"/>
          <w:kern w:val="0"/>
        </w:rPr>
      </w:pPr>
      <w:r w:rsidRPr="003B5354">
        <w:rPr>
          <w:rFonts w:eastAsiaTheme="minorHAnsi" w:cs="メイリオ" w:hint="eastAsia"/>
          <w:color w:val="000000" w:themeColor="text1"/>
          <w:spacing w:val="136"/>
          <w:kern w:val="0"/>
          <w:fitText w:val="2140" w:id="-517280768"/>
        </w:rPr>
        <w:t>実施報告</w:t>
      </w:r>
      <w:r w:rsidR="00DB6996" w:rsidRPr="003B5354">
        <w:rPr>
          <w:rFonts w:eastAsiaTheme="minorHAnsi" w:cs="メイリオ" w:hint="eastAsia"/>
          <w:color w:val="000000" w:themeColor="text1"/>
          <w:spacing w:val="1"/>
          <w:kern w:val="0"/>
          <w:fitText w:val="2140" w:id="-517280768"/>
        </w:rPr>
        <w:t>書</w:t>
      </w:r>
    </w:p>
    <w:p w14:paraId="7C06A7C1" w14:textId="77777777" w:rsidR="004F58FC" w:rsidRPr="00502DD3" w:rsidRDefault="004F58FC" w:rsidP="00DB6996">
      <w:pPr>
        <w:spacing w:line="216" w:lineRule="auto"/>
        <w:jc w:val="center"/>
        <w:rPr>
          <w:rFonts w:eastAsiaTheme="minorHAnsi" w:cs="メイリオ"/>
          <w:color w:val="000000" w:themeColor="text1"/>
        </w:rPr>
      </w:pPr>
    </w:p>
    <w:p w14:paraId="5EE356ED" w14:textId="01EB65C9" w:rsidR="00DB6996" w:rsidRPr="00502DD3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F58FC" w:rsidRPr="00502DD3">
        <w:rPr>
          <w:rFonts w:ascii="ＭＳ ゴシック" w:eastAsia="ＭＳ ゴシック" w:hAnsi="ＭＳ ゴシック" w:hint="eastAsia"/>
          <w:color w:val="000000" w:themeColor="text1"/>
        </w:rPr>
        <w:t>一次製材品の使用における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>実施内容</w:t>
      </w:r>
    </w:p>
    <w:p w14:paraId="528AB0FE" w14:textId="173A1407" w:rsidR="00DB6996" w:rsidRPr="00502DD3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　　　別紙のとおり（様式第</w:t>
      </w:r>
      <w:r w:rsidR="00F95791" w:rsidRPr="00502DD3">
        <w:rPr>
          <w:rFonts w:ascii="ＭＳ ゴシック" w:eastAsia="ＭＳ ゴシック" w:hAnsi="ＭＳ ゴシック" w:hint="eastAsia"/>
          <w:color w:val="000000" w:themeColor="text1"/>
        </w:rPr>
        <w:t>1</w:t>
      </w:r>
      <w:r w:rsidR="003B5354">
        <w:rPr>
          <w:rFonts w:ascii="ＭＳ ゴシック" w:eastAsia="ＭＳ ゴシック" w:hAnsi="ＭＳ ゴシック"/>
          <w:color w:val="000000" w:themeColor="text1"/>
        </w:rPr>
        <w:t>3</w:t>
      </w:r>
      <w:bookmarkStart w:id="0" w:name="_GoBack"/>
      <w:bookmarkEnd w:id="0"/>
      <w:r w:rsidRPr="00502DD3">
        <w:rPr>
          <w:rFonts w:ascii="ＭＳ ゴシック" w:eastAsia="ＭＳ ゴシック" w:hAnsi="ＭＳ ゴシック" w:hint="eastAsia"/>
          <w:color w:val="000000" w:themeColor="text1"/>
        </w:rPr>
        <w:t>号</w:t>
      </w:r>
      <w:r w:rsidR="000B5542" w:rsidRPr="00502DD3">
        <w:rPr>
          <w:rFonts w:ascii="ＭＳ ゴシック" w:eastAsia="ＭＳ ゴシック" w:hAnsi="ＭＳ ゴシック" w:hint="eastAsia"/>
          <w:color w:val="000000" w:themeColor="text1"/>
        </w:rPr>
        <w:t>-１</w:t>
      </w:r>
      <w:r w:rsidRPr="00502DD3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0D236797" w14:textId="77777777" w:rsidR="00DB6996" w:rsidRPr="00502DD3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2249D044" w14:textId="0118148B" w:rsidR="00DB6996" w:rsidRPr="00502DD3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B6996" w:rsidRPr="00502DD3">
        <w:rPr>
          <w:rFonts w:ascii="ＭＳ ゴシック" w:eastAsia="ＭＳ ゴシック" w:hAnsi="ＭＳ ゴシック"/>
          <w:color w:val="000000" w:themeColor="text1"/>
        </w:rPr>
        <w:t>KOBE WOOD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>の調達方法</w:t>
      </w:r>
    </w:p>
    <w:p w14:paraId="04C79454" w14:textId="13D8C65B" w:rsidR="00DB6996" w:rsidRPr="00502DD3" w:rsidRDefault="00DB6996" w:rsidP="00DB6996">
      <w:pPr>
        <w:ind w:firstLineChars="200" w:firstLine="428"/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>※証明書等で確認</w:t>
      </w:r>
    </w:p>
    <w:p w14:paraId="4DBD6ED6" w14:textId="36C98E15" w:rsidR="00DB6996" w:rsidRPr="00502DD3" w:rsidRDefault="00DB6996" w:rsidP="00DB6996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751EE64" w14:textId="2E34A06C" w:rsidR="00F95791" w:rsidRPr="00502DD3" w:rsidRDefault="00FF2C32" w:rsidP="00F95791">
      <w:pPr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95791" w:rsidRPr="00502DD3">
        <w:rPr>
          <w:rFonts w:ascii="ＭＳ ゴシック" w:eastAsia="ＭＳ ゴシック" w:hAnsi="ＭＳ ゴシック" w:hint="eastAsia"/>
          <w:color w:val="000000" w:themeColor="text1"/>
        </w:rPr>
        <w:t>K</w:t>
      </w:r>
      <w:r w:rsidR="00F95791" w:rsidRPr="00502DD3">
        <w:rPr>
          <w:rFonts w:ascii="ＭＳ ゴシック" w:eastAsia="ＭＳ ゴシック" w:hAnsi="ＭＳ ゴシック"/>
          <w:color w:val="000000" w:themeColor="text1"/>
        </w:rPr>
        <w:t>OBE</w:t>
      </w:r>
      <w:r w:rsidR="00F95791"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F95791" w:rsidRPr="00502DD3">
        <w:rPr>
          <w:rFonts w:ascii="ＭＳ ゴシック" w:eastAsia="ＭＳ ゴシック" w:hAnsi="ＭＳ ゴシック"/>
          <w:color w:val="000000" w:themeColor="text1"/>
        </w:rPr>
        <w:t>WOOD</w:t>
      </w:r>
      <w:r w:rsidR="00F95791" w:rsidRPr="00502DD3">
        <w:rPr>
          <w:rFonts w:ascii="ＭＳ ゴシック" w:eastAsia="ＭＳ ゴシック" w:hAnsi="ＭＳ ゴシック" w:hint="eastAsia"/>
          <w:color w:val="000000" w:themeColor="text1"/>
        </w:rPr>
        <w:t>に関する普及啓発の取組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F95791" w:rsidRPr="00502DD3" w14:paraId="47D17A96" w14:textId="77777777" w:rsidTr="00986AD0">
        <w:trPr>
          <w:trHeight w:val="1313"/>
        </w:trPr>
        <w:tc>
          <w:tcPr>
            <w:tcW w:w="3114" w:type="dxa"/>
            <w:shd w:val="clear" w:color="auto" w:fill="auto"/>
            <w:vAlign w:val="center"/>
          </w:tcPr>
          <w:p w14:paraId="36AF48A2" w14:textId="77777777" w:rsidR="00E70E2D" w:rsidRPr="00502DD3" w:rsidRDefault="00E70E2D" w:rsidP="00E70E2D">
            <w:pPr>
              <w:ind w:firstLineChars="10" w:firstLine="2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502DD3">
              <w:rPr>
                <w:rFonts w:ascii="ＭＳ Ｐ明朝" w:eastAsia="ＭＳ Ｐ明朝" w:hAnsi="ＭＳ Ｐ明朝" w:hint="eastAsia"/>
                <w:color w:val="000000" w:themeColor="text1"/>
              </w:rPr>
              <w:t>取組内容</w:t>
            </w:r>
          </w:p>
          <w:p w14:paraId="7DB43926" w14:textId="7D8245B1" w:rsidR="00F95791" w:rsidRPr="00502DD3" w:rsidRDefault="00E70E2D" w:rsidP="00E70E2D">
            <w:pPr>
              <w:ind w:firstLineChars="10" w:firstLine="2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502DD3">
              <w:rPr>
                <w:rFonts w:ascii="ＭＳ Ｐ明朝" w:eastAsia="ＭＳ Ｐ明朝" w:hAnsi="ＭＳ Ｐ明朝" w:hint="eastAsia"/>
                <w:color w:val="000000" w:themeColor="text1"/>
              </w:rPr>
              <w:t>自社ホームページでのPR等</w:t>
            </w:r>
          </w:p>
        </w:tc>
        <w:tc>
          <w:tcPr>
            <w:tcW w:w="5946" w:type="dxa"/>
            <w:shd w:val="clear" w:color="auto" w:fill="auto"/>
            <w:vAlign w:val="center"/>
          </w:tcPr>
          <w:p w14:paraId="5343402A" w14:textId="77777777" w:rsidR="00755F0F" w:rsidRPr="00502DD3" w:rsidRDefault="00755F0F" w:rsidP="00755F0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02DD3">
              <w:rPr>
                <w:rFonts w:ascii="ＭＳ Ｐ明朝" w:eastAsia="ＭＳ Ｐ明朝" w:hAnsi="ＭＳ Ｐ明朝" w:hint="eastAsia"/>
                <w:color w:val="000000" w:themeColor="text1"/>
              </w:rPr>
              <w:t>時期：</w:t>
            </w:r>
            <w:r w:rsidRPr="00502DD3">
              <w:rPr>
                <w:rFonts w:ascii="ＭＳ Ｐ明朝" w:eastAsia="ＭＳ Ｐ明朝" w:hAnsi="ＭＳ Ｐ明朝" w:hint="eastAsia"/>
                <w:color w:val="0070C0"/>
              </w:rPr>
              <w:t>令和９年４月１日～令和</w:t>
            </w:r>
            <w:r w:rsidRPr="00502DD3">
              <w:rPr>
                <w:rFonts w:ascii="ＭＳ Ｐ明朝" w:eastAsia="ＭＳ Ｐ明朝" w:hAnsi="ＭＳ Ｐ明朝"/>
                <w:color w:val="0070C0"/>
              </w:rPr>
              <w:t xml:space="preserve">10年3月31日（予定） </w:t>
            </w:r>
          </w:p>
          <w:p w14:paraId="7BA36E75" w14:textId="56016386" w:rsidR="00F95791" w:rsidRPr="00502DD3" w:rsidRDefault="00755F0F" w:rsidP="00755F0F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502DD3">
              <w:rPr>
                <w:rFonts w:ascii="ＭＳ Ｐ明朝" w:eastAsia="ＭＳ Ｐ明朝" w:hAnsi="ＭＳ Ｐ明朝" w:hint="eastAsia"/>
                <w:color w:val="000000" w:themeColor="text1"/>
              </w:rPr>
              <w:t>内容：</w:t>
            </w:r>
            <w:r w:rsidRPr="00502DD3">
              <w:rPr>
                <w:rFonts w:ascii="ＭＳ Ｐ明朝" w:eastAsia="ＭＳ Ｐ明朝" w:hAnsi="ＭＳ Ｐ明朝" w:hint="eastAsia"/>
                <w:color w:val="0070C0"/>
              </w:rPr>
              <w:t>ショールームでの試作品・説明パネル展示、公式</w:t>
            </w:r>
            <w:r w:rsidRPr="00502DD3">
              <w:rPr>
                <w:rFonts w:ascii="ＭＳ Ｐ明朝" w:eastAsia="ＭＳ Ｐ明朝" w:hAnsi="ＭＳ Ｐ明朝"/>
                <w:color w:val="0070C0"/>
              </w:rPr>
              <w:t>SNS、HPにてニュースリリース　等</w:t>
            </w:r>
          </w:p>
        </w:tc>
      </w:tr>
    </w:tbl>
    <w:p w14:paraId="44C6EA00" w14:textId="7BBF6100" w:rsidR="00DB6996" w:rsidRPr="00502DD3" w:rsidRDefault="00DB6996" w:rsidP="00DB6996">
      <w:pPr>
        <w:rPr>
          <w:rFonts w:ascii="ＭＳ ゴシック" w:eastAsia="ＭＳ ゴシック" w:hAnsi="ＭＳ ゴシック"/>
          <w:color w:val="000000" w:themeColor="text1"/>
        </w:rPr>
      </w:pPr>
    </w:p>
    <w:p w14:paraId="1E0BE1FC" w14:textId="0275C97D" w:rsidR="00DB6996" w:rsidRPr="00502DD3" w:rsidRDefault="00FF2C32" w:rsidP="00DB6996">
      <w:pPr>
        <w:rPr>
          <w:rFonts w:ascii="ＭＳ ゴシック" w:eastAsia="ＭＳ ゴシック" w:hAnsi="ＭＳ ゴシック"/>
          <w:color w:val="000000" w:themeColor="text1"/>
        </w:rPr>
      </w:pPr>
      <w:r w:rsidRPr="00502DD3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="00DB6996" w:rsidRPr="00502DD3">
        <w:rPr>
          <w:rFonts w:ascii="ＭＳ ゴシック" w:eastAsia="ＭＳ ゴシック" w:hAnsi="ＭＳ ゴシック" w:hint="eastAsia"/>
          <w:color w:val="000000" w:themeColor="text1"/>
        </w:rPr>
        <w:t xml:space="preserve">　添付資料</w:t>
      </w:r>
    </w:p>
    <w:p w14:paraId="3968CEB8" w14:textId="639507A7" w:rsidR="00DB6996" w:rsidRPr="00502DD3" w:rsidRDefault="00DB6996" w:rsidP="00DB6996">
      <w:pPr>
        <w:rPr>
          <w:color w:val="000000" w:themeColor="text1"/>
        </w:rPr>
      </w:pPr>
      <w:r w:rsidRPr="00502DD3">
        <w:rPr>
          <w:rFonts w:hint="eastAsia"/>
          <w:color w:val="000000" w:themeColor="text1"/>
        </w:rPr>
        <w:t>（</w:t>
      </w:r>
      <w:r w:rsidR="00E70E2D" w:rsidRPr="00502DD3">
        <w:rPr>
          <w:rFonts w:hint="eastAsia"/>
          <w:color w:val="000000" w:themeColor="text1"/>
        </w:rPr>
        <w:t>１</w:t>
      </w:r>
      <w:r w:rsidRPr="00502DD3">
        <w:rPr>
          <w:rFonts w:hint="eastAsia"/>
          <w:color w:val="000000" w:themeColor="text1"/>
        </w:rPr>
        <w:t>）木質化等に係る資料</w:t>
      </w:r>
    </w:p>
    <w:p w14:paraId="5D34E62A" w14:textId="03561F35" w:rsidR="00E70E2D" w:rsidRPr="00502DD3" w:rsidRDefault="00E70E2D" w:rsidP="00E70E2D">
      <w:pPr>
        <w:ind w:firstLineChars="300" w:firstLine="643"/>
        <w:rPr>
          <w:color w:val="000000" w:themeColor="text1"/>
        </w:rPr>
      </w:pPr>
      <w:r w:rsidRPr="00502DD3">
        <w:rPr>
          <w:rFonts w:hint="eastAsia"/>
          <w:color w:val="000000" w:themeColor="text1"/>
        </w:rPr>
        <w:t>ア　木製品の平面図、断面図、立面図等</w:t>
      </w:r>
    </w:p>
    <w:p w14:paraId="516EB1E6" w14:textId="71F843E1" w:rsidR="00E70E2D" w:rsidRPr="00502DD3" w:rsidRDefault="00E70E2D" w:rsidP="00E70E2D">
      <w:pPr>
        <w:ind w:firstLineChars="500" w:firstLine="1071"/>
        <w:rPr>
          <w:color w:val="000000" w:themeColor="text1"/>
        </w:rPr>
      </w:pPr>
      <w:r w:rsidRPr="00502DD3">
        <w:rPr>
          <w:rFonts w:hint="eastAsia"/>
          <w:color w:val="000000" w:themeColor="text1"/>
        </w:rPr>
        <w:t>（K</w:t>
      </w:r>
      <w:r w:rsidRPr="00502DD3">
        <w:rPr>
          <w:color w:val="000000" w:themeColor="text1"/>
        </w:rPr>
        <w:t>OBE WOOD</w:t>
      </w:r>
      <w:r w:rsidRPr="00502DD3">
        <w:rPr>
          <w:rFonts w:hint="eastAsia"/>
          <w:color w:val="000000" w:themeColor="text1"/>
        </w:rPr>
        <w:t>の使用箇所及び</w:t>
      </w:r>
      <w:r w:rsidR="004D465E" w:rsidRPr="00502DD3">
        <w:rPr>
          <w:rFonts w:hint="eastAsia"/>
          <w:color w:val="000000" w:themeColor="text1"/>
        </w:rPr>
        <w:t>材積</w:t>
      </w:r>
      <w:r w:rsidRPr="00502DD3">
        <w:rPr>
          <w:rFonts w:hint="eastAsia"/>
          <w:color w:val="000000" w:themeColor="text1"/>
        </w:rPr>
        <w:t>がわかるよう明示すること。）</w:t>
      </w:r>
    </w:p>
    <w:p w14:paraId="5F45F2BC" w14:textId="3B31AC0B" w:rsidR="00DB6996" w:rsidRPr="00502DD3" w:rsidRDefault="00E70E2D" w:rsidP="00DB6996">
      <w:pPr>
        <w:ind w:firstLineChars="300" w:firstLine="643"/>
        <w:rPr>
          <w:iCs/>
          <w:color w:val="000000" w:themeColor="text1"/>
        </w:rPr>
      </w:pPr>
      <w:r w:rsidRPr="00502DD3">
        <w:rPr>
          <w:rFonts w:hint="eastAsia"/>
          <w:color w:val="000000" w:themeColor="text1"/>
        </w:rPr>
        <w:t>イ</w:t>
      </w:r>
      <w:r w:rsidR="00DB6996" w:rsidRPr="00502DD3">
        <w:rPr>
          <w:rFonts w:hint="eastAsia"/>
          <w:color w:val="000000" w:themeColor="text1"/>
        </w:rPr>
        <w:t xml:space="preserve">　完成写真</w:t>
      </w:r>
      <w:r w:rsidR="00F95791" w:rsidRPr="00502DD3">
        <w:rPr>
          <w:rFonts w:hint="eastAsia"/>
          <w:iCs/>
          <w:color w:val="000000" w:themeColor="text1"/>
        </w:rPr>
        <w:t>（</w:t>
      </w:r>
      <w:r w:rsidRPr="00502DD3">
        <w:rPr>
          <w:rFonts w:hint="eastAsia"/>
          <w:iCs/>
          <w:color w:val="000000" w:themeColor="text1"/>
        </w:rPr>
        <w:t>製品全体</w:t>
      </w:r>
      <w:r w:rsidR="00F95791" w:rsidRPr="00502DD3">
        <w:rPr>
          <w:rFonts w:hint="eastAsia"/>
          <w:iCs/>
          <w:color w:val="000000" w:themeColor="text1"/>
        </w:rPr>
        <w:t>、シンボルマーク・ロゴ</w:t>
      </w:r>
      <w:r w:rsidR="00DB6996" w:rsidRPr="00502DD3">
        <w:rPr>
          <w:rFonts w:hint="eastAsia"/>
          <w:iCs/>
          <w:color w:val="000000" w:themeColor="text1"/>
        </w:rPr>
        <w:t>設置箇所等の写真）</w:t>
      </w:r>
    </w:p>
    <w:p w14:paraId="197E0A10" w14:textId="6214E63D" w:rsidR="00DB6996" w:rsidRPr="00502DD3" w:rsidRDefault="00E70E2D" w:rsidP="00DB6996">
      <w:pPr>
        <w:ind w:firstLineChars="300" w:firstLine="643"/>
        <w:rPr>
          <w:iCs/>
          <w:color w:val="000000" w:themeColor="text1"/>
        </w:rPr>
      </w:pPr>
      <w:r w:rsidRPr="00502DD3">
        <w:rPr>
          <w:rFonts w:hint="eastAsia"/>
          <w:iCs/>
          <w:color w:val="000000" w:themeColor="text1"/>
        </w:rPr>
        <w:t>ウ</w:t>
      </w:r>
      <w:r w:rsidR="00DB6996" w:rsidRPr="00502DD3">
        <w:rPr>
          <w:rFonts w:hint="eastAsia"/>
          <w:iCs/>
          <w:color w:val="000000" w:themeColor="text1"/>
        </w:rPr>
        <w:t xml:space="preserve">　</w:t>
      </w:r>
      <w:r w:rsidR="00F95791" w:rsidRPr="00502DD3">
        <w:rPr>
          <w:rFonts w:hint="eastAsia"/>
          <w:iCs/>
          <w:color w:val="000000" w:themeColor="text1"/>
        </w:rPr>
        <w:t xml:space="preserve">KOBE </w:t>
      </w:r>
      <w:r w:rsidR="00F95791" w:rsidRPr="00502DD3">
        <w:rPr>
          <w:iCs/>
          <w:color w:val="000000" w:themeColor="text1"/>
        </w:rPr>
        <w:t>WOOD</w:t>
      </w:r>
      <w:r w:rsidR="00DB6996" w:rsidRPr="00502DD3">
        <w:rPr>
          <w:rFonts w:hint="eastAsia"/>
          <w:iCs/>
          <w:color w:val="000000" w:themeColor="text1"/>
        </w:rPr>
        <w:t>に関する普及啓発の取組の</w:t>
      </w:r>
      <w:r w:rsidR="00DB6996" w:rsidRPr="00502DD3">
        <w:rPr>
          <w:iCs/>
          <w:color w:val="000000" w:themeColor="text1"/>
        </w:rPr>
        <w:t>分かる資料</w:t>
      </w:r>
    </w:p>
    <w:p w14:paraId="1354D3A5" w14:textId="5E398301" w:rsidR="00DB6996" w:rsidRPr="00502DD3" w:rsidRDefault="00DB6996" w:rsidP="00DB6996">
      <w:pPr>
        <w:ind w:leftChars="300" w:left="1071" w:hangingChars="200" w:hanging="428"/>
        <w:rPr>
          <w:color w:val="000000" w:themeColor="text1"/>
        </w:rPr>
      </w:pPr>
      <w:r w:rsidRPr="00502DD3">
        <w:rPr>
          <w:rFonts w:hint="eastAsia"/>
          <w:iCs/>
          <w:color w:val="000000" w:themeColor="text1"/>
        </w:rPr>
        <w:t xml:space="preserve">　</w:t>
      </w:r>
      <w:r w:rsidRPr="00502DD3">
        <w:rPr>
          <w:iCs/>
          <w:color w:val="000000" w:themeColor="text1"/>
        </w:rPr>
        <w:t xml:space="preserve">　（自社HP掲載状況等）</w:t>
      </w:r>
    </w:p>
    <w:p w14:paraId="38480D86" w14:textId="35D9A2E4" w:rsidR="00DB6996" w:rsidRPr="00502DD3" w:rsidRDefault="00E70E2D" w:rsidP="00DB6996">
      <w:pPr>
        <w:rPr>
          <w:rFonts w:hAnsi="ＭＳ 明朝"/>
          <w:color w:val="000000" w:themeColor="text1"/>
        </w:rPr>
      </w:pPr>
      <w:r w:rsidRPr="00502DD3">
        <w:rPr>
          <w:rFonts w:hint="eastAsia"/>
          <w:color w:val="000000" w:themeColor="text1"/>
        </w:rPr>
        <w:t>（２</w:t>
      </w:r>
      <w:r w:rsidR="00DB6996" w:rsidRPr="00502DD3">
        <w:rPr>
          <w:rFonts w:hint="eastAsia"/>
          <w:color w:val="000000" w:themeColor="text1"/>
        </w:rPr>
        <w:t>）</w:t>
      </w:r>
      <w:r w:rsidR="00DB6996" w:rsidRPr="00502DD3">
        <w:rPr>
          <w:rFonts w:hAnsi="ＭＳ 明朝" w:hint="eastAsia"/>
          <w:color w:val="000000" w:themeColor="text1"/>
        </w:rPr>
        <w:t>支出証拠書類の写し</w:t>
      </w:r>
    </w:p>
    <w:p w14:paraId="3F3BAA71" w14:textId="6636CC61" w:rsidR="00DB6996" w:rsidRPr="00502DD3" w:rsidRDefault="00E70E2D" w:rsidP="00DB6996">
      <w:pPr>
        <w:ind w:left="428" w:hangingChars="200" w:hanging="428"/>
        <w:rPr>
          <w:color w:val="000000" w:themeColor="text1"/>
        </w:rPr>
      </w:pPr>
      <w:r w:rsidRPr="00502DD3">
        <w:rPr>
          <w:rFonts w:hAnsi="ＭＳ 明朝" w:hint="eastAsia"/>
          <w:color w:val="000000" w:themeColor="text1"/>
        </w:rPr>
        <w:t>（３</w:t>
      </w:r>
      <w:r w:rsidR="00DB6996" w:rsidRPr="00502DD3">
        <w:rPr>
          <w:rFonts w:hAnsi="ＭＳ 明朝" w:hint="eastAsia"/>
          <w:color w:val="000000" w:themeColor="text1"/>
        </w:rPr>
        <w:t>）証明書等（</w:t>
      </w:r>
      <w:r w:rsidR="00F95791" w:rsidRPr="00502DD3">
        <w:rPr>
          <w:rFonts w:hAnsi="ＭＳ 明朝" w:hint="eastAsia"/>
          <w:color w:val="000000" w:themeColor="text1"/>
        </w:rPr>
        <w:t>K</w:t>
      </w:r>
      <w:r w:rsidR="00F95791" w:rsidRPr="00502DD3">
        <w:rPr>
          <w:rFonts w:hAnsi="ＭＳ 明朝"/>
          <w:color w:val="000000" w:themeColor="text1"/>
        </w:rPr>
        <w:t>OBE WOOD</w:t>
      </w:r>
      <w:r w:rsidR="00F95791" w:rsidRPr="00502DD3">
        <w:rPr>
          <w:rFonts w:hAnsi="ＭＳ 明朝" w:hint="eastAsia"/>
          <w:color w:val="000000" w:themeColor="text1"/>
        </w:rPr>
        <w:t>であることがわかる</w:t>
      </w:r>
      <w:r w:rsidR="00DB6996" w:rsidRPr="00502DD3">
        <w:rPr>
          <w:rFonts w:hAnsi="ＭＳ 明朝" w:hint="eastAsia"/>
          <w:color w:val="000000" w:themeColor="text1"/>
        </w:rPr>
        <w:t>証明書の写し等）</w:t>
      </w:r>
    </w:p>
    <w:p w14:paraId="6F0685F1" w14:textId="32A313CE" w:rsidR="00DB6996" w:rsidRPr="00755F0F" w:rsidRDefault="00E70E2D" w:rsidP="00DB6996">
      <w:pPr>
        <w:rPr>
          <w:color w:val="000000" w:themeColor="text1"/>
        </w:rPr>
      </w:pPr>
      <w:r w:rsidRPr="00502DD3">
        <w:rPr>
          <w:rFonts w:hint="eastAsia"/>
          <w:color w:val="000000" w:themeColor="text1"/>
        </w:rPr>
        <w:t>（４</w:t>
      </w:r>
      <w:r w:rsidR="00DB6996" w:rsidRPr="00502DD3">
        <w:rPr>
          <w:rFonts w:hint="eastAsia"/>
          <w:color w:val="000000" w:themeColor="text1"/>
        </w:rPr>
        <w:t>）その他参考資料</w:t>
      </w:r>
    </w:p>
    <w:p w14:paraId="684D6709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C76A11A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6E0F64AB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E2713CD" w14:textId="3C2F89A6" w:rsidR="00E70E2D" w:rsidRPr="00755F0F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06C0679F" w14:textId="4AE1036A" w:rsidR="00E70E2D" w:rsidRPr="00755F0F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1413D042" w14:textId="57293FA7" w:rsidR="00E70E2D" w:rsidRPr="00755F0F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647BD50A" w14:textId="7DA8C5A2" w:rsidR="00E70E2D" w:rsidRPr="00755F0F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4EB2D25C" w14:textId="3D3CECA9" w:rsidR="00E70E2D" w:rsidRPr="00755F0F" w:rsidRDefault="00E70E2D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701482F9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DF1850A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1589B0C5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p w14:paraId="5E4F2AC4" w14:textId="77777777" w:rsidR="00DB6996" w:rsidRPr="00755F0F" w:rsidRDefault="00DB6996" w:rsidP="00682207">
      <w:pPr>
        <w:spacing w:line="216" w:lineRule="auto"/>
        <w:jc w:val="left"/>
        <w:rPr>
          <w:rFonts w:eastAsiaTheme="minorHAnsi" w:cs="メイリオ"/>
          <w:color w:val="000000" w:themeColor="text1"/>
        </w:rPr>
      </w:pPr>
    </w:p>
    <w:sectPr w:rsidR="00DB6996" w:rsidRPr="00755F0F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6357A"/>
    <w:rsid w:val="00382590"/>
    <w:rsid w:val="00395C04"/>
    <w:rsid w:val="003A0465"/>
    <w:rsid w:val="003B39F8"/>
    <w:rsid w:val="003B5354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9964-144F-4F88-96C4-980A06CC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dcterms:created xsi:type="dcterms:W3CDTF">2026-03-27T14:08:00Z</dcterms:created>
  <dcterms:modified xsi:type="dcterms:W3CDTF">2026-03-27T14:09:00Z</dcterms:modified>
</cp:coreProperties>
</file>