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49FB" w:rsidRPr="00E60D96" w:rsidRDefault="005B1806" w:rsidP="006649FB">
      <w:pPr>
        <w:autoSpaceDE w:val="0"/>
        <w:autoSpaceDN w:val="0"/>
        <w:adjustRightInd w:val="0"/>
        <w:jc w:val="center"/>
        <w:rPr>
          <w:rFonts w:asciiTheme="minorEastAsia" w:hAnsiTheme="minorEastAsia" w:cs="ＭＳゴシック"/>
          <w:kern w:val="0"/>
          <w:szCs w:val="21"/>
        </w:rPr>
      </w:pPr>
      <w:r>
        <w:rPr>
          <w:rFonts w:asciiTheme="minorEastAsia" w:hAnsiTheme="minorEastAsia" w:cs="ＭＳゴシック" w:hint="eastAsia"/>
          <w:kern w:val="0"/>
          <w:szCs w:val="21"/>
        </w:rPr>
        <w:t>【作成例】</w:t>
      </w:r>
      <w:r w:rsidR="00D47D9D">
        <w:rPr>
          <w:rFonts w:asciiTheme="minorEastAsia" w:hAnsiTheme="minorEastAsia" w:cs="ＭＳゴシック" w:hint="eastAsia"/>
          <w:kern w:val="0"/>
          <w:szCs w:val="21"/>
        </w:rPr>
        <w:t>大原山公園及び掖谷公園のテニスコート・駐車場</w:t>
      </w:r>
      <w:r w:rsidR="006649FB" w:rsidRPr="00E60D96">
        <w:rPr>
          <w:rFonts w:asciiTheme="minorEastAsia" w:hAnsiTheme="minorEastAsia" w:cs="ＭＳゴシック" w:hint="eastAsia"/>
          <w:kern w:val="0"/>
          <w:szCs w:val="21"/>
        </w:rPr>
        <w:t>指定管理者　共同事業体協定書</w:t>
      </w:r>
    </w:p>
    <w:p w:rsidR="006649FB" w:rsidRPr="00E60D96" w:rsidRDefault="006649FB" w:rsidP="006649FB">
      <w:pPr>
        <w:autoSpaceDE w:val="0"/>
        <w:autoSpaceDN w:val="0"/>
        <w:adjustRightInd w:val="0"/>
        <w:jc w:val="left"/>
        <w:rPr>
          <w:rFonts w:asciiTheme="minorEastAsia" w:hAnsiTheme="minorEastAsia" w:cs="ＭＳゴシック"/>
          <w:kern w:val="0"/>
          <w:szCs w:val="21"/>
        </w:rPr>
      </w:pPr>
    </w:p>
    <w:p w:rsidR="006649FB" w:rsidRPr="00E60D96" w:rsidRDefault="006649FB" w:rsidP="006649FB">
      <w:pPr>
        <w:autoSpaceDE w:val="0"/>
        <w:autoSpaceDN w:val="0"/>
        <w:adjustRightInd w:val="0"/>
        <w:jc w:val="left"/>
        <w:rPr>
          <w:rFonts w:asciiTheme="minorEastAsia" w:hAnsiTheme="minorEastAsia" w:cs="ＭＳゴシック"/>
          <w:kern w:val="0"/>
          <w:szCs w:val="21"/>
        </w:rPr>
      </w:pPr>
      <w:r w:rsidRPr="00E60D96">
        <w:rPr>
          <w:rFonts w:asciiTheme="minorEastAsia" w:hAnsiTheme="minorEastAsia" w:cs="ＭＳゴシック" w:hint="eastAsia"/>
          <w:kern w:val="0"/>
          <w:szCs w:val="21"/>
        </w:rPr>
        <w:t>（目的）</w:t>
      </w:r>
    </w:p>
    <w:p w:rsidR="006649FB" w:rsidRPr="00E60D96" w:rsidRDefault="006649FB" w:rsidP="006649FB">
      <w:pPr>
        <w:autoSpaceDE w:val="0"/>
        <w:autoSpaceDN w:val="0"/>
        <w:adjustRightInd w:val="0"/>
        <w:jc w:val="left"/>
        <w:rPr>
          <w:rFonts w:asciiTheme="minorEastAsia" w:hAnsiTheme="minorEastAsia" w:cs="ＭＳゴシック"/>
          <w:kern w:val="0"/>
          <w:szCs w:val="21"/>
        </w:rPr>
      </w:pPr>
      <w:r w:rsidRPr="00E60D96">
        <w:rPr>
          <w:rFonts w:asciiTheme="minorEastAsia" w:hAnsiTheme="minorEastAsia" w:cs="ＭＳゴシック" w:hint="eastAsia"/>
          <w:kern w:val="0"/>
          <w:szCs w:val="21"/>
        </w:rPr>
        <w:t>第１条　当共同事業体は、次の各号の事業を共同連帯して営むことを目的とする。</w:t>
      </w:r>
    </w:p>
    <w:p w:rsidR="006649FB" w:rsidRPr="00E60D96" w:rsidRDefault="006649FB" w:rsidP="006649FB">
      <w:pPr>
        <w:autoSpaceDE w:val="0"/>
        <w:autoSpaceDN w:val="0"/>
        <w:adjustRightInd w:val="0"/>
        <w:jc w:val="left"/>
        <w:rPr>
          <w:rFonts w:asciiTheme="minorEastAsia" w:hAnsiTheme="minorEastAsia" w:cs="ＭＳゴシック"/>
          <w:kern w:val="0"/>
          <w:szCs w:val="21"/>
        </w:rPr>
      </w:pPr>
      <w:r>
        <w:rPr>
          <w:rFonts w:asciiTheme="minorEastAsia" w:hAnsiTheme="minorEastAsia" w:cs="ＭＳゴシック" w:hint="eastAsia"/>
          <w:kern w:val="0"/>
          <w:szCs w:val="21"/>
        </w:rPr>
        <w:t>（１）</w:t>
      </w:r>
      <w:r w:rsidRPr="00E60D96">
        <w:rPr>
          <w:rFonts w:asciiTheme="minorEastAsia" w:hAnsiTheme="minorEastAsia" w:cs="ＭＳゴシック" w:hint="eastAsia"/>
          <w:kern w:val="0"/>
          <w:szCs w:val="21"/>
        </w:rPr>
        <w:t xml:space="preserve">　</w:t>
      </w:r>
      <w:r w:rsidR="00D47D9D" w:rsidRPr="00D47D9D">
        <w:rPr>
          <w:rFonts w:asciiTheme="minorEastAsia" w:hAnsiTheme="minorEastAsia" w:cs="ＭＳゴシック" w:hint="eastAsia"/>
          <w:kern w:val="0"/>
          <w:szCs w:val="21"/>
        </w:rPr>
        <w:t>大原山公園及び掖谷公園のテニスコート・駐車場</w:t>
      </w:r>
      <w:r w:rsidRPr="00E60D96">
        <w:rPr>
          <w:rFonts w:asciiTheme="minorEastAsia" w:hAnsiTheme="minorEastAsia" w:cs="ＭＳゴシック" w:hint="eastAsia"/>
          <w:kern w:val="0"/>
          <w:szCs w:val="21"/>
        </w:rPr>
        <w:t>指定管理者の事業</w:t>
      </w:r>
    </w:p>
    <w:p w:rsidR="006649FB" w:rsidRPr="00E60D96" w:rsidRDefault="006649FB" w:rsidP="006649FB">
      <w:pPr>
        <w:autoSpaceDE w:val="0"/>
        <w:autoSpaceDN w:val="0"/>
        <w:adjustRightInd w:val="0"/>
        <w:jc w:val="left"/>
        <w:rPr>
          <w:rFonts w:asciiTheme="minorEastAsia" w:hAnsiTheme="minorEastAsia" w:cs="ＭＳゴシック"/>
          <w:kern w:val="0"/>
          <w:szCs w:val="21"/>
        </w:rPr>
      </w:pPr>
      <w:r>
        <w:rPr>
          <w:rFonts w:asciiTheme="minorEastAsia" w:hAnsiTheme="minorEastAsia" w:cs="ＭＳゴシック" w:hint="eastAsia"/>
          <w:kern w:val="0"/>
          <w:szCs w:val="21"/>
        </w:rPr>
        <w:t>（２）</w:t>
      </w:r>
      <w:r w:rsidRPr="00E60D96">
        <w:rPr>
          <w:rFonts w:asciiTheme="minorEastAsia" w:hAnsiTheme="minorEastAsia" w:cs="ＭＳゴシック" w:hint="eastAsia"/>
          <w:kern w:val="0"/>
          <w:szCs w:val="21"/>
        </w:rPr>
        <w:t xml:space="preserve">　前号に附帯する事業</w:t>
      </w:r>
    </w:p>
    <w:p w:rsidR="006649FB" w:rsidRPr="00E60D96" w:rsidRDefault="006649FB" w:rsidP="006649FB">
      <w:pPr>
        <w:autoSpaceDE w:val="0"/>
        <w:autoSpaceDN w:val="0"/>
        <w:adjustRightInd w:val="0"/>
        <w:jc w:val="left"/>
        <w:rPr>
          <w:rFonts w:asciiTheme="minorEastAsia" w:hAnsiTheme="minorEastAsia" w:cs="ＭＳゴシック"/>
          <w:kern w:val="0"/>
          <w:szCs w:val="21"/>
        </w:rPr>
      </w:pPr>
      <w:bookmarkStart w:id="0" w:name="_GoBack"/>
      <w:bookmarkEnd w:id="0"/>
    </w:p>
    <w:p w:rsidR="006649FB" w:rsidRPr="00E60D96" w:rsidRDefault="006649FB" w:rsidP="006649FB">
      <w:pPr>
        <w:autoSpaceDE w:val="0"/>
        <w:autoSpaceDN w:val="0"/>
        <w:adjustRightInd w:val="0"/>
        <w:jc w:val="left"/>
        <w:rPr>
          <w:rFonts w:asciiTheme="minorEastAsia" w:hAnsiTheme="minorEastAsia" w:cs="ＭＳゴシック"/>
          <w:kern w:val="0"/>
          <w:szCs w:val="21"/>
        </w:rPr>
      </w:pPr>
      <w:r w:rsidRPr="00E60D96">
        <w:rPr>
          <w:rFonts w:asciiTheme="minorEastAsia" w:hAnsiTheme="minorEastAsia" w:cs="ＭＳゴシック" w:hint="eastAsia"/>
          <w:kern w:val="0"/>
          <w:szCs w:val="21"/>
        </w:rPr>
        <w:t>（名称）</w:t>
      </w:r>
    </w:p>
    <w:p w:rsidR="006649FB" w:rsidRPr="00E60D96" w:rsidRDefault="006649FB" w:rsidP="006649FB">
      <w:pPr>
        <w:autoSpaceDE w:val="0"/>
        <w:autoSpaceDN w:val="0"/>
        <w:adjustRightInd w:val="0"/>
        <w:ind w:left="210" w:hangingChars="100" w:hanging="210"/>
        <w:jc w:val="left"/>
        <w:rPr>
          <w:rFonts w:asciiTheme="minorEastAsia" w:hAnsiTheme="minorEastAsia" w:cs="ＭＳゴシック"/>
          <w:kern w:val="0"/>
          <w:szCs w:val="21"/>
        </w:rPr>
      </w:pPr>
      <w:r w:rsidRPr="00E60D96">
        <w:rPr>
          <w:rFonts w:asciiTheme="minorEastAsia" w:hAnsiTheme="minorEastAsia" w:cs="ＭＳゴシック" w:hint="eastAsia"/>
          <w:kern w:val="0"/>
          <w:szCs w:val="21"/>
        </w:rPr>
        <w:t>第２条　当共同事業体は、○○共同事業体（以下「当事業体」という。）と称する。</w:t>
      </w:r>
    </w:p>
    <w:p w:rsidR="006649FB" w:rsidRPr="00E60D96" w:rsidRDefault="006649FB" w:rsidP="006649FB">
      <w:pPr>
        <w:autoSpaceDE w:val="0"/>
        <w:autoSpaceDN w:val="0"/>
        <w:adjustRightInd w:val="0"/>
        <w:jc w:val="left"/>
        <w:rPr>
          <w:rFonts w:asciiTheme="minorEastAsia" w:hAnsiTheme="minorEastAsia" w:cs="ＭＳゴシック"/>
          <w:kern w:val="0"/>
          <w:szCs w:val="21"/>
        </w:rPr>
      </w:pPr>
    </w:p>
    <w:p w:rsidR="006649FB" w:rsidRPr="00E60D96" w:rsidRDefault="006649FB" w:rsidP="006649FB">
      <w:pPr>
        <w:autoSpaceDE w:val="0"/>
        <w:autoSpaceDN w:val="0"/>
        <w:adjustRightInd w:val="0"/>
        <w:jc w:val="left"/>
        <w:rPr>
          <w:rFonts w:asciiTheme="minorEastAsia" w:hAnsiTheme="minorEastAsia" w:cs="ＭＳゴシック"/>
          <w:kern w:val="0"/>
          <w:szCs w:val="21"/>
        </w:rPr>
      </w:pPr>
      <w:r w:rsidRPr="00E60D96">
        <w:rPr>
          <w:rFonts w:asciiTheme="minorEastAsia" w:hAnsiTheme="minorEastAsia" w:cs="ＭＳゴシック" w:hint="eastAsia"/>
          <w:kern w:val="0"/>
          <w:szCs w:val="21"/>
        </w:rPr>
        <w:t>（事務所の所在地）</w:t>
      </w:r>
    </w:p>
    <w:p w:rsidR="006649FB" w:rsidRPr="00E60D96" w:rsidRDefault="006649FB" w:rsidP="006649FB">
      <w:pPr>
        <w:autoSpaceDE w:val="0"/>
        <w:autoSpaceDN w:val="0"/>
        <w:adjustRightInd w:val="0"/>
        <w:jc w:val="left"/>
        <w:rPr>
          <w:rFonts w:asciiTheme="minorEastAsia" w:hAnsiTheme="minorEastAsia" w:cs="ＭＳゴシック"/>
          <w:kern w:val="0"/>
          <w:szCs w:val="21"/>
        </w:rPr>
      </w:pPr>
      <w:r w:rsidRPr="00E60D96">
        <w:rPr>
          <w:rFonts w:asciiTheme="minorEastAsia" w:hAnsiTheme="minorEastAsia" w:cs="ＭＳゴシック" w:hint="eastAsia"/>
          <w:kern w:val="0"/>
          <w:szCs w:val="21"/>
        </w:rPr>
        <w:t>第３条　当事業体は、事務所を○○市○○町○○番地に置く。</w:t>
      </w:r>
    </w:p>
    <w:p w:rsidR="006649FB" w:rsidRPr="00E60D96" w:rsidRDefault="006649FB" w:rsidP="006649FB">
      <w:pPr>
        <w:autoSpaceDE w:val="0"/>
        <w:autoSpaceDN w:val="0"/>
        <w:adjustRightInd w:val="0"/>
        <w:jc w:val="left"/>
        <w:rPr>
          <w:rFonts w:asciiTheme="minorEastAsia" w:hAnsiTheme="minorEastAsia" w:cs="ＭＳゴシック"/>
          <w:kern w:val="0"/>
          <w:szCs w:val="21"/>
        </w:rPr>
      </w:pPr>
    </w:p>
    <w:p w:rsidR="006649FB" w:rsidRPr="00E60D96" w:rsidRDefault="006649FB" w:rsidP="006649FB">
      <w:pPr>
        <w:autoSpaceDE w:val="0"/>
        <w:autoSpaceDN w:val="0"/>
        <w:adjustRightInd w:val="0"/>
        <w:jc w:val="left"/>
        <w:rPr>
          <w:rFonts w:asciiTheme="minorEastAsia" w:hAnsiTheme="minorEastAsia" w:cs="ＭＳゴシック"/>
          <w:kern w:val="0"/>
          <w:szCs w:val="21"/>
        </w:rPr>
      </w:pPr>
      <w:r w:rsidRPr="00E60D96">
        <w:rPr>
          <w:rFonts w:asciiTheme="minorEastAsia" w:hAnsiTheme="minorEastAsia" w:cs="ＭＳゴシック" w:hint="eastAsia"/>
          <w:kern w:val="0"/>
          <w:szCs w:val="21"/>
        </w:rPr>
        <w:t>（成立の時期及び解散の時期）</w:t>
      </w:r>
    </w:p>
    <w:p w:rsidR="006649FB" w:rsidRPr="00E60D96" w:rsidRDefault="006649FB" w:rsidP="006649FB">
      <w:pPr>
        <w:autoSpaceDE w:val="0"/>
        <w:autoSpaceDN w:val="0"/>
        <w:adjustRightInd w:val="0"/>
        <w:ind w:left="210" w:hangingChars="100" w:hanging="210"/>
        <w:jc w:val="left"/>
        <w:rPr>
          <w:rFonts w:asciiTheme="minorEastAsia" w:hAnsiTheme="minorEastAsia" w:cs="ＭＳゴシック"/>
          <w:kern w:val="0"/>
          <w:szCs w:val="21"/>
        </w:rPr>
      </w:pPr>
      <w:r w:rsidRPr="00E60D96">
        <w:rPr>
          <w:rFonts w:asciiTheme="minorEastAsia" w:hAnsiTheme="minorEastAsia" w:cs="ＭＳゴシック" w:hint="eastAsia"/>
          <w:kern w:val="0"/>
          <w:szCs w:val="21"/>
        </w:rPr>
        <w:t>第４条　当事業体は、　年　月　日に成立し、</w:t>
      </w:r>
      <w:r w:rsidR="00D47D9D" w:rsidRPr="00D47D9D">
        <w:rPr>
          <w:rFonts w:asciiTheme="minorEastAsia" w:hAnsiTheme="minorEastAsia" w:cs="ＭＳゴシック" w:hint="eastAsia"/>
          <w:kern w:val="0"/>
          <w:szCs w:val="21"/>
        </w:rPr>
        <w:t>大原山公園及び掖谷公園のテニスコート・駐車場</w:t>
      </w:r>
      <w:r w:rsidRPr="00E60D96">
        <w:rPr>
          <w:rFonts w:asciiTheme="minorEastAsia" w:hAnsiTheme="minorEastAsia" w:cs="ＭＳゴシック" w:hint="eastAsia"/>
          <w:kern w:val="0"/>
          <w:szCs w:val="21"/>
        </w:rPr>
        <w:t>に係る指定管理者の指定管理期間終了後３か月を経過するまでの間は、解散することができない。</w:t>
      </w:r>
    </w:p>
    <w:p w:rsidR="006649FB" w:rsidRDefault="006649FB" w:rsidP="006649FB">
      <w:pPr>
        <w:autoSpaceDE w:val="0"/>
        <w:autoSpaceDN w:val="0"/>
        <w:adjustRightInd w:val="0"/>
        <w:ind w:left="210" w:hangingChars="100" w:hanging="210"/>
        <w:jc w:val="left"/>
        <w:rPr>
          <w:rFonts w:asciiTheme="minorEastAsia" w:hAnsiTheme="minorEastAsia" w:cs="ＭＳゴシック"/>
          <w:kern w:val="0"/>
          <w:szCs w:val="21"/>
        </w:rPr>
      </w:pPr>
      <w:r w:rsidRPr="00E60D96">
        <w:rPr>
          <w:rFonts w:asciiTheme="minorEastAsia" w:hAnsiTheme="minorEastAsia" w:cs="ＭＳゴシック" w:hint="eastAsia"/>
          <w:kern w:val="0"/>
          <w:szCs w:val="21"/>
        </w:rPr>
        <w:t>２　指定管理者の指定を受けることができなかったときは、当事業体は、前項の規定にかかわらず、当該指定を受けることができなかった日に解散するものとする。</w:t>
      </w:r>
    </w:p>
    <w:p w:rsidR="006649FB" w:rsidRPr="00023BE7" w:rsidRDefault="006649FB" w:rsidP="006649FB">
      <w:pPr>
        <w:autoSpaceDE w:val="0"/>
        <w:autoSpaceDN w:val="0"/>
        <w:adjustRightInd w:val="0"/>
        <w:ind w:left="210" w:hangingChars="100" w:hanging="21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３　指定管理期間の途中で指定管理者の指定を取り消されたときは、当事業体は、第１項の規定にかかわらず、当該指定を取り消された日に解散するものとする。ただし、本項により解散した後においても、当事業体は、神戸市が別に定める期間、その指示に従い、引継ぎや残務処理等の必要な業務を行うものとし、各構成員は、これらの業務を当事業体に共同連帯して行うものとする。</w:t>
      </w:r>
    </w:p>
    <w:p w:rsidR="006649FB" w:rsidRPr="00023BE7" w:rsidRDefault="006649FB" w:rsidP="006649FB">
      <w:pPr>
        <w:autoSpaceDE w:val="0"/>
        <w:autoSpaceDN w:val="0"/>
        <w:adjustRightInd w:val="0"/>
        <w:jc w:val="left"/>
        <w:rPr>
          <w:rFonts w:asciiTheme="minorEastAsia" w:hAnsiTheme="minorEastAsia" w:cs="ＭＳゴシック"/>
          <w:kern w:val="0"/>
          <w:szCs w:val="21"/>
        </w:rPr>
      </w:pPr>
    </w:p>
    <w:p w:rsidR="006649FB" w:rsidRPr="00023BE7" w:rsidRDefault="006649FB" w:rsidP="006649FB">
      <w:pPr>
        <w:autoSpaceDE w:val="0"/>
        <w:autoSpaceDN w:val="0"/>
        <w:adjustRightInd w:val="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（構成員の住所及び名称）</w:t>
      </w:r>
    </w:p>
    <w:p w:rsidR="006649FB" w:rsidRPr="00023BE7" w:rsidRDefault="006649FB" w:rsidP="006649FB">
      <w:pPr>
        <w:autoSpaceDE w:val="0"/>
        <w:autoSpaceDN w:val="0"/>
        <w:adjustRightInd w:val="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第５条　当事業体の構成員は、次のとおりとする。</w:t>
      </w:r>
    </w:p>
    <w:p w:rsidR="006649FB" w:rsidRPr="00023BE7" w:rsidRDefault="006649FB" w:rsidP="006649FB">
      <w:pPr>
        <w:autoSpaceDE w:val="0"/>
        <w:autoSpaceDN w:val="0"/>
        <w:adjustRightInd w:val="0"/>
        <w:ind w:firstLineChars="300" w:firstLine="63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神戸市△△区○○町１丁目１番１号</w:t>
      </w:r>
      <w:r w:rsidRPr="00023BE7">
        <w:rPr>
          <w:rFonts w:asciiTheme="minorEastAsia" w:hAnsiTheme="minorEastAsia" w:cs="ＭＳゴシック"/>
          <w:kern w:val="0"/>
          <w:szCs w:val="21"/>
        </w:rPr>
        <w:tab/>
      </w:r>
      <w:r w:rsidRPr="00023BE7">
        <w:rPr>
          <w:rFonts w:asciiTheme="minorEastAsia" w:hAnsiTheme="minorEastAsia" w:cs="ＭＳゴシック" w:hint="eastAsia"/>
          <w:kern w:val="0"/>
          <w:szCs w:val="21"/>
        </w:rPr>
        <w:t>□□株式会社</w:t>
      </w:r>
    </w:p>
    <w:p w:rsidR="006649FB" w:rsidRPr="00023BE7" w:rsidRDefault="006649FB" w:rsidP="006649FB">
      <w:pPr>
        <w:autoSpaceDE w:val="0"/>
        <w:autoSpaceDN w:val="0"/>
        <w:adjustRightInd w:val="0"/>
        <w:ind w:firstLineChars="300" w:firstLine="63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神戸市△△区○○町１丁目１番１号</w:t>
      </w:r>
      <w:r w:rsidRPr="00023BE7">
        <w:rPr>
          <w:rFonts w:asciiTheme="minorEastAsia" w:hAnsiTheme="minorEastAsia" w:cs="ＭＳゴシック"/>
          <w:kern w:val="0"/>
          <w:szCs w:val="21"/>
        </w:rPr>
        <w:tab/>
      </w:r>
      <w:r w:rsidRPr="00023BE7">
        <w:rPr>
          <w:rFonts w:asciiTheme="minorEastAsia" w:hAnsiTheme="minorEastAsia" w:cs="ＭＳゴシック" w:hint="eastAsia"/>
          <w:kern w:val="0"/>
          <w:szCs w:val="21"/>
        </w:rPr>
        <w:t>□□株式会社</w:t>
      </w:r>
    </w:p>
    <w:p w:rsidR="006649FB" w:rsidRPr="00023BE7" w:rsidRDefault="006649FB" w:rsidP="006649FB">
      <w:pPr>
        <w:autoSpaceDE w:val="0"/>
        <w:autoSpaceDN w:val="0"/>
        <w:adjustRightInd w:val="0"/>
        <w:ind w:firstLineChars="300" w:firstLine="63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神戸市△△区○○町１丁目１番１号</w:t>
      </w:r>
      <w:r w:rsidRPr="00023BE7">
        <w:rPr>
          <w:rFonts w:asciiTheme="minorEastAsia" w:hAnsiTheme="minorEastAsia" w:cs="ＭＳゴシック"/>
          <w:kern w:val="0"/>
          <w:szCs w:val="21"/>
        </w:rPr>
        <w:tab/>
      </w:r>
      <w:r w:rsidRPr="00023BE7">
        <w:rPr>
          <w:rFonts w:asciiTheme="minorEastAsia" w:hAnsiTheme="minorEastAsia" w:cs="ＭＳゴシック" w:hint="eastAsia"/>
          <w:kern w:val="0"/>
          <w:szCs w:val="21"/>
        </w:rPr>
        <w:t>□□株式会社</w:t>
      </w:r>
    </w:p>
    <w:p w:rsidR="006649FB" w:rsidRPr="00023BE7" w:rsidRDefault="006649FB" w:rsidP="006649FB">
      <w:pPr>
        <w:autoSpaceDE w:val="0"/>
        <w:autoSpaceDN w:val="0"/>
        <w:adjustRightInd w:val="0"/>
        <w:ind w:firstLineChars="300" w:firstLine="63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神戸市△△区○○町１丁目１番１号</w:t>
      </w:r>
      <w:r w:rsidRPr="00023BE7">
        <w:rPr>
          <w:rFonts w:asciiTheme="minorEastAsia" w:hAnsiTheme="minorEastAsia" w:cs="ＭＳゴシック"/>
          <w:kern w:val="0"/>
          <w:szCs w:val="21"/>
        </w:rPr>
        <w:tab/>
      </w:r>
      <w:r w:rsidRPr="00023BE7">
        <w:rPr>
          <w:rFonts w:asciiTheme="minorEastAsia" w:hAnsiTheme="minorEastAsia" w:cs="ＭＳゴシック" w:hint="eastAsia"/>
          <w:kern w:val="0"/>
          <w:szCs w:val="21"/>
        </w:rPr>
        <w:t>□□株式会社</w:t>
      </w:r>
    </w:p>
    <w:p w:rsidR="006649FB" w:rsidRPr="00023BE7" w:rsidRDefault="006649FB" w:rsidP="006649FB">
      <w:pPr>
        <w:autoSpaceDE w:val="0"/>
        <w:autoSpaceDN w:val="0"/>
        <w:adjustRightInd w:val="0"/>
        <w:ind w:firstLineChars="300" w:firstLine="63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神戸市△△区○○町１丁目１番１号</w:t>
      </w:r>
      <w:r w:rsidRPr="00023BE7">
        <w:rPr>
          <w:rFonts w:asciiTheme="minorEastAsia" w:hAnsiTheme="minorEastAsia" w:cs="ＭＳゴシック"/>
          <w:kern w:val="0"/>
          <w:szCs w:val="21"/>
        </w:rPr>
        <w:tab/>
      </w:r>
      <w:r w:rsidRPr="00023BE7">
        <w:rPr>
          <w:rFonts w:asciiTheme="minorEastAsia" w:hAnsiTheme="minorEastAsia" w:cs="ＭＳゴシック" w:hint="eastAsia"/>
          <w:kern w:val="0"/>
          <w:szCs w:val="21"/>
        </w:rPr>
        <w:t>□□株式会社</w:t>
      </w:r>
    </w:p>
    <w:p w:rsidR="006649FB" w:rsidRPr="00023BE7" w:rsidRDefault="006649FB" w:rsidP="006649FB">
      <w:pPr>
        <w:autoSpaceDE w:val="0"/>
        <w:autoSpaceDN w:val="0"/>
        <w:adjustRightInd w:val="0"/>
        <w:jc w:val="left"/>
        <w:rPr>
          <w:rFonts w:asciiTheme="minorEastAsia" w:hAnsiTheme="minorEastAsia" w:cs="ＭＳゴシック"/>
          <w:kern w:val="0"/>
          <w:szCs w:val="21"/>
        </w:rPr>
      </w:pPr>
    </w:p>
    <w:p w:rsidR="006649FB" w:rsidRPr="00023BE7" w:rsidRDefault="006649FB" w:rsidP="006649FB">
      <w:pPr>
        <w:autoSpaceDE w:val="0"/>
        <w:autoSpaceDN w:val="0"/>
        <w:adjustRightInd w:val="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（代表者）</w:t>
      </w:r>
    </w:p>
    <w:p w:rsidR="006649FB" w:rsidRPr="00023BE7" w:rsidRDefault="006649FB" w:rsidP="006649FB">
      <w:pPr>
        <w:autoSpaceDE w:val="0"/>
        <w:autoSpaceDN w:val="0"/>
        <w:adjustRightInd w:val="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第６条　当事業体は、○○株式会社を代表者とする。</w:t>
      </w:r>
    </w:p>
    <w:p w:rsidR="006649FB" w:rsidRPr="00023BE7" w:rsidRDefault="006649FB" w:rsidP="006649FB">
      <w:pPr>
        <w:autoSpaceDE w:val="0"/>
        <w:autoSpaceDN w:val="0"/>
        <w:adjustRightInd w:val="0"/>
        <w:jc w:val="left"/>
        <w:rPr>
          <w:rFonts w:asciiTheme="minorEastAsia" w:hAnsiTheme="minorEastAsia" w:cs="ＭＳゴシック"/>
          <w:kern w:val="0"/>
          <w:szCs w:val="21"/>
        </w:rPr>
      </w:pPr>
    </w:p>
    <w:p w:rsidR="006649FB" w:rsidRPr="00023BE7" w:rsidRDefault="006649FB" w:rsidP="006649FB">
      <w:pPr>
        <w:autoSpaceDE w:val="0"/>
        <w:autoSpaceDN w:val="0"/>
        <w:adjustRightInd w:val="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（代表者の権限）</w:t>
      </w:r>
    </w:p>
    <w:p w:rsidR="006649FB" w:rsidRPr="00023BE7" w:rsidRDefault="006649FB" w:rsidP="006649FB">
      <w:pPr>
        <w:autoSpaceDE w:val="0"/>
        <w:autoSpaceDN w:val="0"/>
        <w:adjustRightInd w:val="0"/>
        <w:ind w:left="210" w:hangingChars="100" w:hanging="21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第７条　当事業体の代表者は、第１条事業に関し、当事業体を代表してその権限を行うことを名義上明らかにした上で、神戸市及び監督官庁等と折衝する権限並びに自己の名義をもって指定管理料の請求、受領及び当事業体に属する財産を管理する権限を有するものとする。</w:t>
      </w:r>
    </w:p>
    <w:p w:rsidR="006649FB" w:rsidRPr="00023BE7" w:rsidRDefault="006649FB" w:rsidP="006649FB">
      <w:pPr>
        <w:autoSpaceDE w:val="0"/>
        <w:autoSpaceDN w:val="0"/>
        <w:adjustRightInd w:val="0"/>
        <w:jc w:val="left"/>
        <w:rPr>
          <w:rFonts w:asciiTheme="minorEastAsia" w:hAnsiTheme="minorEastAsia" w:cs="ＭＳゴシック"/>
          <w:kern w:val="0"/>
          <w:szCs w:val="21"/>
        </w:rPr>
      </w:pPr>
    </w:p>
    <w:p w:rsidR="006649FB" w:rsidRPr="00023BE7" w:rsidRDefault="006649FB" w:rsidP="006649FB">
      <w:pPr>
        <w:autoSpaceDE w:val="0"/>
        <w:autoSpaceDN w:val="0"/>
        <w:adjustRightInd w:val="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（運営委員会）</w:t>
      </w:r>
    </w:p>
    <w:p w:rsidR="006649FB" w:rsidRPr="00023BE7" w:rsidRDefault="006649FB" w:rsidP="006649FB">
      <w:pPr>
        <w:autoSpaceDE w:val="0"/>
        <w:autoSpaceDN w:val="0"/>
        <w:adjustRightInd w:val="0"/>
        <w:ind w:left="210" w:hangingChars="100" w:hanging="21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第８条　当事業体は、構成員全員をもって運営委員会を設け、事業の執行に当たるものとする。</w:t>
      </w:r>
    </w:p>
    <w:p w:rsidR="006649FB" w:rsidRPr="00023BE7" w:rsidRDefault="006649FB" w:rsidP="006649FB">
      <w:pPr>
        <w:autoSpaceDE w:val="0"/>
        <w:autoSpaceDN w:val="0"/>
        <w:adjustRightInd w:val="0"/>
        <w:ind w:left="210" w:hangingChars="100" w:hanging="21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２　当事業体は、年１回以上、運営委員会を開くものとする。</w:t>
      </w:r>
    </w:p>
    <w:p w:rsidR="006649FB" w:rsidRPr="00023BE7" w:rsidRDefault="006649FB" w:rsidP="006649FB">
      <w:pPr>
        <w:autoSpaceDE w:val="0"/>
        <w:autoSpaceDN w:val="0"/>
        <w:adjustRightInd w:val="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３　運営委員会の議事は、多数決により決する。</w:t>
      </w:r>
    </w:p>
    <w:p w:rsidR="006649FB" w:rsidRPr="00023BE7" w:rsidRDefault="006649FB" w:rsidP="006649FB">
      <w:pPr>
        <w:autoSpaceDE w:val="0"/>
        <w:autoSpaceDN w:val="0"/>
        <w:adjustRightInd w:val="0"/>
        <w:jc w:val="left"/>
        <w:rPr>
          <w:rFonts w:asciiTheme="minorEastAsia" w:hAnsiTheme="minorEastAsia" w:cs="ＭＳゴシック"/>
          <w:kern w:val="0"/>
          <w:szCs w:val="21"/>
        </w:rPr>
      </w:pPr>
    </w:p>
    <w:p w:rsidR="006649FB" w:rsidRPr="00023BE7" w:rsidRDefault="006649FB" w:rsidP="006649FB">
      <w:pPr>
        <w:tabs>
          <w:tab w:val="left" w:pos="840"/>
        </w:tabs>
        <w:rPr>
          <w:rFonts w:ascii="ＭＳ 明朝" w:hAnsi="ＭＳ 明朝"/>
        </w:rPr>
      </w:pPr>
      <w:r w:rsidRPr="00023BE7">
        <w:rPr>
          <w:rFonts w:ascii="ＭＳ 明朝" w:hAnsi="ＭＳ 明朝" w:hint="eastAsia"/>
        </w:rPr>
        <w:t>（構成員の職務分担及び責任）</w:t>
      </w:r>
    </w:p>
    <w:p w:rsidR="006649FB" w:rsidRPr="00023BE7" w:rsidRDefault="006649FB" w:rsidP="006649FB">
      <w:pPr>
        <w:tabs>
          <w:tab w:val="left" w:pos="840"/>
        </w:tabs>
        <w:ind w:left="210" w:hangingChars="100" w:hanging="210"/>
        <w:rPr>
          <w:rFonts w:ascii="ＭＳ 明朝" w:hAnsi="ＭＳ 明朝"/>
        </w:rPr>
      </w:pPr>
      <w:r w:rsidRPr="00023BE7">
        <w:rPr>
          <w:rFonts w:ascii="ＭＳ 明朝" w:hAnsi="ＭＳ 明朝" w:hint="eastAsia"/>
        </w:rPr>
        <w:t>第９条　構成員は、第１条の事業の履行に関し、別記の職務分担表に基づき職務を分担するとともに、当事業体と連帯して責任を負うものとする。</w:t>
      </w:r>
    </w:p>
    <w:p w:rsidR="006649FB" w:rsidRPr="00023BE7" w:rsidRDefault="006649FB" w:rsidP="006649FB">
      <w:pPr>
        <w:autoSpaceDE w:val="0"/>
        <w:autoSpaceDN w:val="0"/>
        <w:adjustRightInd w:val="0"/>
        <w:jc w:val="left"/>
        <w:rPr>
          <w:rFonts w:asciiTheme="minorEastAsia" w:hAnsiTheme="minorEastAsia" w:cs="ＭＳゴシック"/>
          <w:kern w:val="0"/>
          <w:szCs w:val="21"/>
        </w:rPr>
      </w:pPr>
    </w:p>
    <w:p w:rsidR="006649FB" w:rsidRPr="00023BE7" w:rsidRDefault="006649FB" w:rsidP="006649FB">
      <w:pPr>
        <w:tabs>
          <w:tab w:val="left" w:pos="840"/>
        </w:tabs>
        <w:ind w:left="210" w:hangingChars="100" w:hanging="210"/>
        <w:rPr>
          <w:rFonts w:ascii="ＭＳ 明朝" w:hAnsi="ＭＳ 明朝"/>
        </w:rPr>
      </w:pPr>
      <w:r w:rsidRPr="00023BE7">
        <w:rPr>
          <w:rFonts w:ascii="ＭＳ 明朝" w:hAnsi="ＭＳ 明朝" w:hint="eastAsia"/>
        </w:rPr>
        <w:t>（取引金融機関）</w:t>
      </w:r>
    </w:p>
    <w:p w:rsidR="006649FB" w:rsidRPr="00023BE7" w:rsidRDefault="006649FB" w:rsidP="006649FB">
      <w:pPr>
        <w:autoSpaceDE w:val="0"/>
        <w:autoSpaceDN w:val="0"/>
        <w:adjustRightInd w:val="0"/>
        <w:ind w:left="210" w:hangingChars="100" w:hanging="210"/>
        <w:jc w:val="left"/>
        <w:rPr>
          <w:rFonts w:asciiTheme="minorEastAsia" w:hAnsiTheme="minorEastAsia" w:cs="ＭＳゴシック"/>
          <w:kern w:val="0"/>
          <w:szCs w:val="21"/>
        </w:rPr>
      </w:pPr>
      <w:r w:rsidRPr="00023BE7">
        <w:rPr>
          <w:rFonts w:ascii="ＭＳ 明朝" w:hAnsi="ＭＳ 明朝" w:hint="eastAsia"/>
        </w:rPr>
        <w:t>第</w:t>
      </w:r>
      <w:r w:rsidRPr="00023BE7">
        <w:rPr>
          <w:rFonts w:ascii="ＭＳ 明朝" w:hAnsi="ＭＳ 明朝" w:hint="eastAsia"/>
        </w:rPr>
        <w:t>10</w:t>
      </w:r>
      <w:r w:rsidRPr="00023BE7">
        <w:rPr>
          <w:rFonts w:ascii="ＭＳ 明朝" w:hAnsi="ＭＳ 明朝" w:hint="eastAsia"/>
        </w:rPr>
        <w:t>条　当事業体の取引金融機関は、○○銀行〇〇支店とし、共同事業体の名称を冠した代表者の名義により設けられた別口預金口座によって取引するものとする。</w:t>
      </w:r>
    </w:p>
    <w:p w:rsidR="006649FB" w:rsidRPr="00023BE7" w:rsidRDefault="006649FB" w:rsidP="006649FB">
      <w:pPr>
        <w:autoSpaceDE w:val="0"/>
        <w:autoSpaceDN w:val="0"/>
        <w:adjustRightInd w:val="0"/>
        <w:jc w:val="left"/>
        <w:rPr>
          <w:rFonts w:asciiTheme="minorEastAsia" w:hAnsiTheme="minorEastAsia" w:cs="ＭＳゴシック"/>
          <w:kern w:val="0"/>
          <w:szCs w:val="21"/>
        </w:rPr>
      </w:pPr>
    </w:p>
    <w:p w:rsidR="006649FB" w:rsidRPr="00023BE7" w:rsidRDefault="006649FB" w:rsidP="006649FB">
      <w:pPr>
        <w:autoSpaceDE w:val="0"/>
        <w:autoSpaceDN w:val="0"/>
        <w:adjustRightInd w:val="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（構成員の必要経費の分配）</w:t>
      </w:r>
    </w:p>
    <w:p w:rsidR="006649FB" w:rsidRPr="00023BE7" w:rsidRDefault="006649FB" w:rsidP="006649FB">
      <w:pPr>
        <w:autoSpaceDE w:val="0"/>
        <w:autoSpaceDN w:val="0"/>
        <w:adjustRightInd w:val="0"/>
        <w:ind w:left="210" w:hangingChars="100" w:hanging="21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第</w:t>
      </w:r>
      <w:r w:rsidRPr="00023BE7">
        <w:rPr>
          <w:rFonts w:asciiTheme="minorEastAsia" w:hAnsiTheme="minorEastAsia" w:cs="ＭＳゴシック"/>
          <w:kern w:val="0"/>
          <w:szCs w:val="21"/>
        </w:rPr>
        <w:t>11</w:t>
      </w:r>
      <w:r w:rsidRPr="00023BE7">
        <w:rPr>
          <w:rFonts w:asciiTheme="minorEastAsia" w:hAnsiTheme="minorEastAsia" w:cs="ＭＳゴシック" w:hint="eastAsia"/>
          <w:kern w:val="0"/>
          <w:szCs w:val="21"/>
        </w:rPr>
        <w:t>条　構成員はその分担職務の遂行のため、運営委員会の定めるところにより必要な経費の分配を受けるものとする。</w:t>
      </w:r>
    </w:p>
    <w:p w:rsidR="006649FB" w:rsidRPr="00023BE7" w:rsidRDefault="006649FB" w:rsidP="006649FB">
      <w:pPr>
        <w:autoSpaceDE w:val="0"/>
        <w:autoSpaceDN w:val="0"/>
        <w:adjustRightInd w:val="0"/>
        <w:ind w:left="210" w:hangingChars="100" w:hanging="210"/>
        <w:jc w:val="left"/>
        <w:rPr>
          <w:rFonts w:asciiTheme="minorEastAsia" w:hAnsiTheme="minorEastAsia" w:cs="ＭＳゴシック"/>
          <w:kern w:val="0"/>
          <w:szCs w:val="21"/>
        </w:rPr>
      </w:pPr>
    </w:p>
    <w:p w:rsidR="006649FB" w:rsidRPr="00023BE7" w:rsidRDefault="006649FB" w:rsidP="006649FB">
      <w:pPr>
        <w:autoSpaceDE w:val="0"/>
        <w:autoSpaceDN w:val="0"/>
        <w:adjustRightInd w:val="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（共通費用の分担）</w:t>
      </w:r>
    </w:p>
    <w:p w:rsidR="006649FB" w:rsidRPr="00023BE7" w:rsidRDefault="006649FB" w:rsidP="006649FB">
      <w:pPr>
        <w:autoSpaceDE w:val="0"/>
        <w:autoSpaceDN w:val="0"/>
        <w:adjustRightInd w:val="0"/>
        <w:ind w:left="210" w:hangingChars="100" w:hanging="21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第</w:t>
      </w:r>
      <w:r w:rsidRPr="00023BE7">
        <w:rPr>
          <w:rFonts w:asciiTheme="minorEastAsia" w:hAnsiTheme="minorEastAsia" w:cs="ＭＳゴシック"/>
          <w:kern w:val="0"/>
          <w:szCs w:val="21"/>
        </w:rPr>
        <w:t>12</w:t>
      </w:r>
      <w:r w:rsidRPr="00023BE7">
        <w:rPr>
          <w:rFonts w:asciiTheme="minorEastAsia" w:hAnsiTheme="minorEastAsia" w:cs="ＭＳゴシック" w:hint="eastAsia"/>
          <w:kern w:val="0"/>
          <w:szCs w:val="21"/>
        </w:rPr>
        <w:t>条　第１条の事業の履行に関し発生する共通の経費等については、運営委員会において、各構成員の分担額を決定するものとする。</w:t>
      </w:r>
    </w:p>
    <w:p w:rsidR="006649FB" w:rsidRPr="00023BE7" w:rsidRDefault="006649FB" w:rsidP="006649FB">
      <w:pPr>
        <w:autoSpaceDE w:val="0"/>
        <w:autoSpaceDN w:val="0"/>
        <w:adjustRightInd w:val="0"/>
        <w:ind w:left="210" w:hangingChars="100" w:hanging="210"/>
        <w:jc w:val="left"/>
        <w:rPr>
          <w:rFonts w:asciiTheme="minorEastAsia" w:hAnsiTheme="minorEastAsia" w:cs="ＭＳゴシック"/>
          <w:kern w:val="0"/>
          <w:szCs w:val="21"/>
        </w:rPr>
      </w:pPr>
    </w:p>
    <w:p w:rsidR="006649FB" w:rsidRPr="00023BE7" w:rsidRDefault="006649FB" w:rsidP="006649FB">
      <w:pPr>
        <w:tabs>
          <w:tab w:val="left" w:pos="840"/>
        </w:tabs>
        <w:ind w:left="210" w:hangingChars="100" w:hanging="210"/>
        <w:rPr>
          <w:rFonts w:ascii="ＭＳ 明朝" w:hAnsi="ＭＳ 明朝"/>
        </w:rPr>
      </w:pPr>
      <w:r w:rsidRPr="00023BE7">
        <w:rPr>
          <w:rFonts w:ascii="ＭＳ 明朝" w:hAnsi="ＭＳ 明朝" w:hint="eastAsia"/>
        </w:rPr>
        <w:t>（決算）</w:t>
      </w:r>
    </w:p>
    <w:p w:rsidR="006649FB" w:rsidRPr="00023BE7" w:rsidRDefault="006649FB" w:rsidP="006649FB">
      <w:pPr>
        <w:tabs>
          <w:tab w:val="left" w:pos="840"/>
        </w:tabs>
        <w:ind w:left="210" w:hangingChars="100" w:hanging="210"/>
        <w:rPr>
          <w:rFonts w:ascii="ＭＳ 明朝" w:hAnsi="ＭＳ 明朝"/>
        </w:rPr>
      </w:pPr>
      <w:r w:rsidRPr="00023BE7">
        <w:rPr>
          <w:rFonts w:ascii="ＭＳ 明朝" w:hAnsi="ＭＳ 明朝" w:hint="eastAsia"/>
        </w:rPr>
        <w:t>第</w:t>
      </w:r>
      <w:r w:rsidRPr="00023BE7">
        <w:rPr>
          <w:rFonts w:ascii="ＭＳ 明朝" w:hAnsi="ＭＳ 明朝" w:hint="eastAsia"/>
        </w:rPr>
        <w:t>13</w:t>
      </w:r>
      <w:r w:rsidRPr="00023BE7">
        <w:rPr>
          <w:rFonts w:ascii="ＭＳ 明朝" w:hAnsi="ＭＳ 明朝" w:hint="eastAsia"/>
        </w:rPr>
        <w:t>条　当事業体は、事業年度毎に決算するものとする。</w:t>
      </w:r>
    </w:p>
    <w:p w:rsidR="006649FB" w:rsidRPr="00023BE7" w:rsidRDefault="006649FB" w:rsidP="006649FB">
      <w:pPr>
        <w:tabs>
          <w:tab w:val="left" w:pos="840"/>
        </w:tabs>
        <w:ind w:left="210" w:hangingChars="100" w:hanging="210"/>
        <w:rPr>
          <w:rFonts w:ascii="ＭＳ 明朝" w:hAnsi="ＭＳ 明朝"/>
        </w:rPr>
      </w:pPr>
    </w:p>
    <w:p w:rsidR="006649FB" w:rsidRPr="00023BE7" w:rsidRDefault="006649FB" w:rsidP="006649FB">
      <w:pPr>
        <w:tabs>
          <w:tab w:val="left" w:pos="840"/>
        </w:tabs>
        <w:ind w:left="210" w:hangingChars="100" w:hanging="210"/>
        <w:rPr>
          <w:rFonts w:ascii="ＭＳ 明朝" w:hAnsi="ＭＳ 明朝"/>
        </w:rPr>
      </w:pPr>
      <w:r w:rsidRPr="00023BE7">
        <w:rPr>
          <w:rFonts w:ascii="ＭＳ 明朝" w:hAnsi="ＭＳ 明朝" w:hint="eastAsia"/>
        </w:rPr>
        <w:t>（利益金の配当の割合）</w:t>
      </w:r>
    </w:p>
    <w:p w:rsidR="006649FB" w:rsidRPr="00023BE7" w:rsidRDefault="006649FB" w:rsidP="006649FB">
      <w:pPr>
        <w:tabs>
          <w:tab w:val="left" w:pos="840"/>
        </w:tabs>
        <w:ind w:left="210" w:hangingChars="100" w:hanging="210"/>
        <w:rPr>
          <w:rFonts w:ascii="ＭＳ 明朝" w:hAnsi="ＭＳ 明朝"/>
        </w:rPr>
      </w:pPr>
      <w:r w:rsidRPr="00023BE7">
        <w:rPr>
          <w:rFonts w:ascii="ＭＳ 明朝" w:hAnsi="ＭＳ 明朝" w:hint="eastAsia"/>
        </w:rPr>
        <w:t>第</w:t>
      </w:r>
      <w:r w:rsidRPr="00023BE7">
        <w:rPr>
          <w:rFonts w:ascii="ＭＳ 明朝" w:hAnsi="ＭＳ 明朝" w:hint="eastAsia"/>
        </w:rPr>
        <w:t>14</w:t>
      </w:r>
      <w:r w:rsidRPr="00023BE7">
        <w:rPr>
          <w:rFonts w:ascii="ＭＳ 明朝" w:hAnsi="ＭＳ 明朝" w:hint="eastAsia"/>
        </w:rPr>
        <w:t>条　決算の結果利益を生じた場合には、運営委員会で定めるところにより構成員に利益金を配当するものとする。</w:t>
      </w:r>
    </w:p>
    <w:p w:rsidR="006649FB" w:rsidRPr="00023BE7" w:rsidRDefault="006649FB" w:rsidP="006649FB">
      <w:pPr>
        <w:tabs>
          <w:tab w:val="left" w:pos="840"/>
        </w:tabs>
        <w:rPr>
          <w:rFonts w:ascii="ＭＳ 明朝" w:hAnsi="ＭＳ 明朝"/>
        </w:rPr>
      </w:pPr>
    </w:p>
    <w:p w:rsidR="006649FB" w:rsidRPr="00023BE7" w:rsidRDefault="006649FB" w:rsidP="006649FB">
      <w:pPr>
        <w:tabs>
          <w:tab w:val="left" w:pos="840"/>
        </w:tabs>
        <w:ind w:left="210" w:hangingChars="100" w:hanging="210"/>
        <w:rPr>
          <w:rFonts w:ascii="ＭＳ 明朝" w:hAnsi="ＭＳ 明朝"/>
        </w:rPr>
      </w:pPr>
      <w:r w:rsidRPr="00023BE7">
        <w:rPr>
          <w:rFonts w:ascii="ＭＳ 明朝" w:hAnsi="ＭＳ 明朝" w:hint="eastAsia"/>
        </w:rPr>
        <w:t>（欠損金の負担の割合）</w:t>
      </w:r>
    </w:p>
    <w:p w:rsidR="006649FB" w:rsidRPr="00023BE7" w:rsidRDefault="006649FB" w:rsidP="006649FB">
      <w:pPr>
        <w:tabs>
          <w:tab w:val="left" w:pos="840"/>
        </w:tabs>
        <w:ind w:left="210" w:hangingChars="100" w:hanging="210"/>
        <w:rPr>
          <w:rFonts w:ascii="ＭＳ 明朝" w:hAnsi="ＭＳ 明朝"/>
        </w:rPr>
      </w:pPr>
      <w:r w:rsidRPr="00023BE7">
        <w:rPr>
          <w:rFonts w:ascii="ＭＳ 明朝" w:hAnsi="ＭＳ 明朝" w:hint="eastAsia"/>
        </w:rPr>
        <w:t>第</w:t>
      </w:r>
      <w:r w:rsidRPr="00023BE7">
        <w:rPr>
          <w:rFonts w:ascii="ＭＳ 明朝" w:hAnsi="ＭＳ 明朝" w:hint="eastAsia"/>
        </w:rPr>
        <w:t>15</w:t>
      </w:r>
      <w:r w:rsidRPr="00023BE7">
        <w:rPr>
          <w:rFonts w:ascii="ＭＳ 明朝" w:hAnsi="ＭＳ 明朝" w:hint="eastAsia"/>
        </w:rPr>
        <w:t>条　決算の結果欠損金を生じた場合には、運営委員会で定めるところにより構成員が欠損金を負担するものとする。</w:t>
      </w:r>
    </w:p>
    <w:p w:rsidR="006649FB" w:rsidRPr="00023BE7" w:rsidRDefault="006649FB" w:rsidP="006649FB">
      <w:pPr>
        <w:autoSpaceDE w:val="0"/>
        <w:autoSpaceDN w:val="0"/>
        <w:adjustRightInd w:val="0"/>
        <w:jc w:val="left"/>
        <w:rPr>
          <w:rFonts w:asciiTheme="minorEastAsia" w:hAnsiTheme="minorEastAsia" w:cs="ＭＳゴシック"/>
          <w:kern w:val="0"/>
          <w:szCs w:val="21"/>
        </w:rPr>
      </w:pPr>
    </w:p>
    <w:p w:rsidR="006649FB" w:rsidRPr="00023BE7" w:rsidRDefault="006649FB" w:rsidP="006649FB">
      <w:pPr>
        <w:autoSpaceDE w:val="0"/>
        <w:autoSpaceDN w:val="0"/>
        <w:adjustRightInd w:val="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（構成員の相互間の責任の分担）</w:t>
      </w:r>
    </w:p>
    <w:p w:rsidR="006649FB" w:rsidRPr="00023BE7" w:rsidRDefault="006649FB" w:rsidP="006649FB">
      <w:pPr>
        <w:autoSpaceDE w:val="0"/>
        <w:autoSpaceDN w:val="0"/>
        <w:adjustRightInd w:val="0"/>
        <w:ind w:left="210" w:hangingChars="100" w:hanging="21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第</w:t>
      </w:r>
      <w:r w:rsidRPr="00023BE7">
        <w:rPr>
          <w:rFonts w:asciiTheme="minorEastAsia" w:hAnsiTheme="minorEastAsia" w:cs="ＭＳゴシック"/>
          <w:kern w:val="0"/>
          <w:szCs w:val="21"/>
        </w:rPr>
        <w:t>16</w:t>
      </w:r>
      <w:r w:rsidRPr="00023BE7">
        <w:rPr>
          <w:rFonts w:asciiTheme="minorEastAsia" w:hAnsiTheme="minorEastAsia" w:cs="ＭＳゴシック" w:hint="eastAsia"/>
          <w:kern w:val="0"/>
          <w:szCs w:val="21"/>
        </w:rPr>
        <w:t>条　構成員がその分担職務の遂行において、神戸市及び第三者に与えた損害は、当該構成員がこれを負担するものとする。</w:t>
      </w:r>
    </w:p>
    <w:p w:rsidR="006649FB" w:rsidRPr="00023BE7" w:rsidRDefault="006649FB" w:rsidP="006649FB">
      <w:pPr>
        <w:autoSpaceDE w:val="0"/>
        <w:autoSpaceDN w:val="0"/>
        <w:adjustRightInd w:val="0"/>
        <w:ind w:left="210" w:hangingChars="100" w:hanging="21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２　構成員が他の構成員に損害を与えた場合においては、その責任につき関係構成員が協議するものとする。</w:t>
      </w:r>
    </w:p>
    <w:p w:rsidR="006649FB" w:rsidRPr="00023BE7" w:rsidRDefault="006649FB" w:rsidP="006649FB">
      <w:pPr>
        <w:autoSpaceDE w:val="0"/>
        <w:autoSpaceDN w:val="0"/>
        <w:adjustRightInd w:val="0"/>
        <w:ind w:left="210" w:hangingChars="100" w:hanging="21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３　前二項に規定する責任について協議がととのわないときは、運営委員会の決定に従うものとする。</w:t>
      </w:r>
    </w:p>
    <w:p w:rsidR="006649FB" w:rsidRPr="00023BE7" w:rsidRDefault="006649FB" w:rsidP="006649FB">
      <w:pPr>
        <w:autoSpaceDE w:val="0"/>
        <w:autoSpaceDN w:val="0"/>
        <w:adjustRightInd w:val="0"/>
        <w:ind w:left="210" w:hangingChars="100" w:hanging="21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lastRenderedPageBreak/>
        <w:t>４　前三項の規定は、いかなる意味においても第９条に規定する当事業体の責任を免れるものではない。</w:t>
      </w:r>
    </w:p>
    <w:p w:rsidR="006649FB" w:rsidRPr="00023BE7" w:rsidRDefault="006649FB" w:rsidP="006649FB">
      <w:pPr>
        <w:autoSpaceDE w:val="0"/>
        <w:autoSpaceDN w:val="0"/>
        <w:adjustRightInd w:val="0"/>
        <w:jc w:val="left"/>
        <w:rPr>
          <w:rFonts w:asciiTheme="minorEastAsia" w:hAnsiTheme="minorEastAsia" w:cs="ＭＳゴシック"/>
          <w:kern w:val="0"/>
          <w:szCs w:val="21"/>
        </w:rPr>
      </w:pPr>
    </w:p>
    <w:p w:rsidR="006649FB" w:rsidRPr="00023BE7" w:rsidRDefault="006649FB" w:rsidP="006649FB">
      <w:pPr>
        <w:autoSpaceDE w:val="0"/>
        <w:autoSpaceDN w:val="0"/>
        <w:adjustRightInd w:val="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（権利義務の譲渡の制限）</w:t>
      </w:r>
    </w:p>
    <w:p w:rsidR="006649FB" w:rsidRPr="00023BE7" w:rsidRDefault="006649FB" w:rsidP="006649FB">
      <w:pPr>
        <w:autoSpaceDE w:val="0"/>
        <w:autoSpaceDN w:val="0"/>
        <w:adjustRightInd w:val="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第</w:t>
      </w:r>
      <w:r w:rsidRPr="00023BE7">
        <w:rPr>
          <w:rFonts w:asciiTheme="minorEastAsia" w:hAnsiTheme="minorEastAsia" w:cs="ＭＳゴシック"/>
          <w:kern w:val="0"/>
          <w:szCs w:val="21"/>
        </w:rPr>
        <w:t>1</w:t>
      </w:r>
      <w:r w:rsidRPr="00023BE7">
        <w:rPr>
          <w:rFonts w:asciiTheme="minorEastAsia" w:hAnsiTheme="minorEastAsia" w:cs="ＭＳゴシック" w:hint="eastAsia"/>
          <w:kern w:val="0"/>
          <w:szCs w:val="21"/>
        </w:rPr>
        <w:t>7条　本協定書に基づく権利義務は、他人に譲渡することはできない。</w:t>
      </w:r>
    </w:p>
    <w:p w:rsidR="006649FB" w:rsidRPr="00023BE7" w:rsidRDefault="006649FB" w:rsidP="006649FB">
      <w:pPr>
        <w:autoSpaceDE w:val="0"/>
        <w:autoSpaceDN w:val="0"/>
        <w:adjustRightInd w:val="0"/>
        <w:jc w:val="left"/>
        <w:rPr>
          <w:rFonts w:asciiTheme="minorEastAsia" w:hAnsiTheme="minorEastAsia" w:cs="ＭＳゴシック"/>
          <w:kern w:val="0"/>
          <w:szCs w:val="21"/>
        </w:rPr>
      </w:pPr>
    </w:p>
    <w:p w:rsidR="006649FB" w:rsidRPr="00023BE7" w:rsidRDefault="006649FB" w:rsidP="006649FB">
      <w:pPr>
        <w:tabs>
          <w:tab w:val="left" w:pos="840"/>
        </w:tabs>
        <w:ind w:left="210" w:hangingChars="100" w:hanging="210"/>
        <w:rPr>
          <w:rFonts w:ascii="ＭＳ 明朝" w:hAnsi="ＭＳ 明朝"/>
        </w:rPr>
      </w:pPr>
      <w:r w:rsidRPr="00023BE7">
        <w:rPr>
          <w:rFonts w:ascii="ＭＳ 明朝" w:hAnsi="ＭＳ 明朝" w:hint="eastAsia"/>
        </w:rPr>
        <w:t>（事業中における構成員の加入に対する措置）</w:t>
      </w:r>
    </w:p>
    <w:p w:rsidR="006649FB" w:rsidRPr="00023BE7" w:rsidRDefault="006649FB" w:rsidP="006649FB">
      <w:pPr>
        <w:tabs>
          <w:tab w:val="left" w:pos="840"/>
        </w:tabs>
        <w:ind w:left="210" w:hangingChars="100" w:hanging="210"/>
        <w:rPr>
          <w:rFonts w:ascii="ＭＳ 明朝" w:hAnsi="ＭＳ 明朝"/>
        </w:rPr>
      </w:pPr>
      <w:r w:rsidRPr="00023BE7">
        <w:rPr>
          <w:rFonts w:ascii="ＭＳ 明朝" w:hAnsi="ＭＳ 明朝" w:hint="eastAsia"/>
        </w:rPr>
        <w:t>第</w:t>
      </w:r>
      <w:r w:rsidRPr="00023BE7">
        <w:rPr>
          <w:rFonts w:ascii="ＭＳ 明朝" w:hAnsi="ＭＳ 明朝"/>
        </w:rPr>
        <w:t>18</w:t>
      </w:r>
      <w:r w:rsidRPr="00023BE7">
        <w:rPr>
          <w:rFonts w:ascii="ＭＳ 明朝" w:hAnsi="ＭＳ 明朝" w:hint="eastAsia"/>
        </w:rPr>
        <w:t>条　当事業体は、神戸市に提出した共同事業体結成届出書に構成員として記載した者（以下「当初構成員」という。）以外の者を、新たに構成員として当事業体に加入させないものとする。ただし、当初構成員を当事者とする会社法（平成</w:t>
      </w:r>
      <w:r w:rsidRPr="00023BE7">
        <w:rPr>
          <w:rFonts w:ascii="ＭＳ 明朝" w:hAnsi="ＭＳ 明朝"/>
        </w:rPr>
        <w:t>17</w:t>
      </w:r>
      <w:r w:rsidRPr="00023BE7">
        <w:rPr>
          <w:rFonts w:ascii="ＭＳ 明朝" w:hAnsi="ＭＳ 明朝"/>
        </w:rPr>
        <w:t>年</w:t>
      </w:r>
      <w:r w:rsidRPr="00023BE7">
        <w:rPr>
          <w:rFonts w:ascii="ＭＳ 明朝" w:hAnsi="ＭＳ 明朝" w:hint="eastAsia"/>
        </w:rPr>
        <w:t>法律第</w:t>
      </w:r>
      <w:r w:rsidRPr="00023BE7">
        <w:rPr>
          <w:rFonts w:ascii="ＭＳ 明朝" w:hAnsi="ＭＳ 明朝"/>
        </w:rPr>
        <w:t>86</w:t>
      </w:r>
      <w:r w:rsidRPr="00023BE7">
        <w:rPr>
          <w:rFonts w:ascii="ＭＳ 明朝" w:hAnsi="ＭＳ 明朝"/>
        </w:rPr>
        <w:t>号）</w:t>
      </w:r>
      <w:r w:rsidRPr="00023BE7">
        <w:rPr>
          <w:rFonts w:ascii="ＭＳ 明朝" w:hAnsi="ＭＳ 明朝" w:hint="eastAsia"/>
        </w:rPr>
        <w:t>に基づく組織再編や事業譲渡等に伴う場合であって、他の構成員全員及び神戸市の承認を得た場合はこの限りでない。</w:t>
      </w:r>
    </w:p>
    <w:p w:rsidR="006649FB" w:rsidRPr="00023BE7" w:rsidRDefault="006649FB" w:rsidP="006649FB">
      <w:pPr>
        <w:tabs>
          <w:tab w:val="left" w:pos="840"/>
        </w:tabs>
        <w:ind w:left="210" w:hangingChars="100" w:hanging="210"/>
        <w:rPr>
          <w:rFonts w:ascii="ＭＳ 明朝" w:hAnsi="ＭＳ 明朝"/>
        </w:rPr>
      </w:pPr>
      <w:r w:rsidRPr="00023BE7">
        <w:rPr>
          <w:rFonts w:ascii="ＭＳ 明朝" w:hAnsi="ＭＳ 明朝" w:hint="eastAsia"/>
        </w:rPr>
        <w:t>２　前項ただし書の適用により新たに加入した構成員に関する必要経費の分配、共通費用の分担、利益金の配当及び欠損金の負担については、運営委員会で定めるものとする。</w:t>
      </w:r>
    </w:p>
    <w:p w:rsidR="006649FB" w:rsidRPr="00023BE7" w:rsidRDefault="006649FB" w:rsidP="006649FB">
      <w:pPr>
        <w:autoSpaceDE w:val="0"/>
        <w:autoSpaceDN w:val="0"/>
        <w:adjustRightInd w:val="0"/>
        <w:jc w:val="left"/>
        <w:rPr>
          <w:rFonts w:asciiTheme="minorEastAsia" w:hAnsiTheme="minorEastAsia" w:cs="ＭＳゴシック"/>
          <w:kern w:val="0"/>
          <w:szCs w:val="21"/>
        </w:rPr>
      </w:pPr>
    </w:p>
    <w:p w:rsidR="006649FB" w:rsidRPr="00023BE7" w:rsidRDefault="006649FB" w:rsidP="006649FB">
      <w:pPr>
        <w:tabs>
          <w:tab w:val="left" w:pos="840"/>
        </w:tabs>
        <w:ind w:left="210" w:hangingChars="100" w:hanging="210"/>
        <w:rPr>
          <w:rFonts w:ascii="ＭＳ 明朝" w:hAnsi="ＭＳ 明朝"/>
        </w:rPr>
      </w:pPr>
      <w:r w:rsidRPr="00023BE7">
        <w:rPr>
          <w:rFonts w:ascii="ＭＳ 明朝" w:hAnsi="ＭＳ 明朝" w:hint="eastAsia"/>
        </w:rPr>
        <w:t>（事業中における構成員の脱退に対する措置）</w:t>
      </w:r>
    </w:p>
    <w:p w:rsidR="006649FB" w:rsidRPr="00023BE7" w:rsidRDefault="006649FB" w:rsidP="006649FB">
      <w:pPr>
        <w:tabs>
          <w:tab w:val="left" w:pos="840"/>
        </w:tabs>
        <w:ind w:left="210" w:hangingChars="100" w:hanging="210"/>
        <w:rPr>
          <w:rFonts w:ascii="ＭＳ 明朝" w:hAnsi="ＭＳ 明朝"/>
        </w:rPr>
      </w:pPr>
      <w:r w:rsidRPr="00023BE7">
        <w:rPr>
          <w:rFonts w:ascii="ＭＳ 明朝" w:hAnsi="ＭＳ 明朝" w:hint="eastAsia"/>
        </w:rPr>
        <w:t>第</w:t>
      </w:r>
      <w:r w:rsidRPr="00023BE7">
        <w:rPr>
          <w:rFonts w:ascii="ＭＳ 明朝" w:hAnsi="ＭＳ 明朝"/>
        </w:rPr>
        <w:t>19</w:t>
      </w:r>
      <w:r w:rsidRPr="00023BE7">
        <w:rPr>
          <w:rFonts w:ascii="ＭＳ 明朝" w:hAnsi="ＭＳ 明朝" w:hint="eastAsia"/>
        </w:rPr>
        <w:t>条　当初構成員は、当事業体が事業を完了する日までは脱退することができない。ただし、当初構成員を当事者とする会社法に基づく組織再編や事業譲渡等に伴う場合であって、他の構成員全員及び神戸市の承認を得た場合はこの限りでない。</w:t>
      </w:r>
    </w:p>
    <w:p w:rsidR="006649FB" w:rsidRPr="00023BE7" w:rsidRDefault="006649FB" w:rsidP="006649FB">
      <w:pPr>
        <w:tabs>
          <w:tab w:val="left" w:pos="840"/>
        </w:tabs>
        <w:ind w:left="210" w:hangingChars="100" w:hanging="210"/>
        <w:rPr>
          <w:rFonts w:ascii="ＭＳ 明朝" w:hAnsi="ＭＳ 明朝"/>
        </w:rPr>
      </w:pPr>
      <w:r w:rsidRPr="00023BE7">
        <w:rPr>
          <w:rFonts w:ascii="ＭＳ 明朝" w:hAnsi="ＭＳ 明朝" w:hint="eastAsia"/>
        </w:rPr>
        <w:t>２　前項ただし書の適用により脱退した構成員に関する必要経費の分配、共通費用の分担、利益金の配当及び欠損金の負担については、運営委員会で定めるものとする。</w:t>
      </w:r>
    </w:p>
    <w:p w:rsidR="006649FB" w:rsidRPr="00023BE7" w:rsidRDefault="006649FB" w:rsidP="006649FB">
      <w:pPr>
        <w:tabs>
          <w:tab w:val="left" w:pos="840"/>
        </w:tabs>
        <w:ind w:left="210" w:hangingChars="100" w:hanging="210"/>
        <w:rPr>
          <w:rFonts w:ascii="ＭＳ 明朝" w:hAnsi="ＭＳ 明朝"/>
        </w:rPr>
      </w:pPr>
      <w:r w:rsidRPr="00023BE7">
        <w:rPr>
          <w:rFonts w:ascii="ＭＳ 明朝" w:hAnsi="ＭＳ 明朝" w:hint="eastAsia"/>
        </w:rPr>
        <w:t>３　事業途中において当初構成員が脱退した場合においては、残存構成員が当事業体に共同連帯して事業を執行する。</w:t>
      </w:r>
    </w:p>
    <w:p w:rsidR="006649FB" w:rsidRPr="00023BE7" w:rsidRDefault="006649FB" w:rsidP="006649FB">
      <w:pPr>
        <w:tabs>
          <w:tab w:val="left" w:pos="840"/>
        </w:tabs>
        <w:ind w:left="210" w:hangingChars="100" w:hanging="210"/>
        <w:rPr>
          <w:rFonts w:ascii="ＭＳ 明朝" w:hAnsi="ＭＳ 明朝"/>
        </w:rPr>
      </w:pPr>
    </w:p>
    <w:p w:rsidR="006649FB" w:rsidRPr="00023BE7" w:rsidRDefault="006649FB" w:rsidP="006649FB">
      <w:pPr>
        <w:tabs>
          <w:tab w:val="left" w:pos="840"/>
        </w:tabs>
        <w:ind w:left="210" w:hangingChars="100" w:hanging="210"/>
        <w:rPr>
          <w:rFonts w:ascii="ＭＳ 明朝" w:hAnsi="ＭＳ 明朝"/>
        </w:rPr>
      </w:pPr>
      <w:r w:rsidRPr="00023BE7">
        <w:rPr>
          <w:rFonts w:ascii="ＭＳ 明朝" w:hAnsi="ＭＳ 明朝" w:hint="eastAsia"/>
        </w:rPr>
        <w:t>（構成員の除名）</w:t>
      </w:r>
    </w:p>
    <w:p w:rsidR="006649FB" w:rsidRPr="00023BE7" w:rsidRDefault="006649FB" w:rsidP="006649FB">
      <w:pPr>
        <w:tabs>
          <w:tab w:val="left" w:pos="840"/>
        </w:tabs>
        <w:ind w:left="210" w:hangingChars="100" w:hanging="210"/>
        <w:rPr>
          <w:rFonts w:ascii="ＭＳ 明朝" w:hAnsi="ＭＳ 明朝"/>
        </w:rPr>
      </w:pPr>
      <w:r w:rsidRPr="00023BE7">
        <w:rPr>
          <w:rFonts w:ascii="ＭＳ 明朝" w:hAnsi="ＭＳ 明朝" w:hint="eastAsia"/>
        </w:rPr>
        <w:t>第</w:t>
      </w:r>
      <w:r w:rsidRPr="00023BE7">
        <w:rPr>
          <w:rFonts w:ascii="ＭＳ 明朝" w:hAnsi="ＭＳ 明朝" w:hint="eastAsia"/>
        </w:rPr>
        <w:t>20</w:t>
      </w:r>
      <w:r w:rsidRPr="00023BE7">
        <w:rPr>
          <w:rFonts w:ascii="ＭＳ 明朝" w:hAnsi="ＭＳ 明朝" w:hint="eastAsia"/>
        </w:rPr>
        <w:t>条　構成員のいずれかが、事業途中において重要な義務の不履行その他の除名し得る正当な事由を生じた場合においては、神戸市の承認を得た上で、他の構成員全員の合意により当該構成員を除名することができるものとする。</w:t>
      </w:r>
    </w:p>
    <w:p w:rsidR="006649FB" w:rsidRPr="00023BE7" w:rsidRDefault="006649FB" w:rsidP="006649FB">
      <w:pPr>
        <w:tabs>
          <w:tab w:val="left" w:pos="840"/>
        </w:tabs>
        <w:ind w:left="210" w:hangingChars="100" w:hanging="210"/>
        <w:rPr>
          <w:rFonts w:ascii="ＭＳ 明朝" w:hAnsi="ＭＳ 明朝"/>
        </w:rPr>
      </w:pPr>
      <w:r w:rsidRPr="00023BE7">
        <w:rPr>
          <w:rFonts w:ascii="ＭＳ 明朝" w:hAnsi="ＭＳ 明朝" w:hint="eastAsia"/>
        </w:rPr>
        <w:t>２　前項により構成員を除名する場合は、除名した構成員に対してその旨を通知しなければならない。</w:t>
      </w:r>
    </w:p>
    <w:p w:rsidR="006649FB" w:rsidRPr="00023BE7" w:rsidRDefault="006649FB" w:rsidP="006649FB">
      <w:pPr>
        <w:autoSpaceDE w:val="0"/>
        <w:autoSpaceDN w:val="0"/>
        <w:adjustRightInd w:val="0"/>
        <w:ind w:left="210" w:hangingChars="100" w:hanging="210"/>
        <w:jc w:val="left"/>
        <w:rPr>
          <w:rFonts w:ascii="ＭＳ 明朝" w:hAnsi="ＭＳ 明朝"/>
        </w:rPr>
      </w:pPr>
      <w:r w:rsidRPr="00023BE7">
        <w:rPr>
          <w:rFonts w:ascii="ＭＳ 明朝" w:hAnsi="ＭＳ 明朝" w:hint="eastAsia"/>
        </w:rPr>
        <w:t>３　第１項の規定により構成員が除名された場合においては、前条第２項及び第３項の規定を準用するものとする。</w:t>
      </w:r>
    </w:p>
    <w:p w:rsidR="006649FB" w:rsidRPr="00023BE7" w:rsidRDefault="006649FB" w:rsidP="006649FB">
      <w:pPr>
        <w:autoSpaceDE w:val="0"/>
        <w:autoSpaceDN w:val="0"/>
        <w:adjustRightInd w:val="0"/>
        <w:jc w:val="left"/>
        <w:rPr>
          <w:rFonts w:asciiTheme="minorEastAsia" w:hAnsiTheme="minorEastAsia" w:cs="ＭＳゴシック"/>
          <w:kern w:val="0"/>
          <w:szCs w:val="21"/>
        </w:rPr>
      </w:pPr>
    </w:p>
    <w:p w:rsidR="006649FB" w:rsidRPr="00023BE7" w:rsidRDefault="006649FB" w:rsidP="006649FB">
      <w:pPr>
        <w:tabs>
          <w:tab w:val="left" w:pos="840"/>
        </w:tabs>
        <w:ind w:left="210" w:hangingChars="100" w:hanging="210"/>
        <w:rPr>
          <w:rFonts w:ascii="ＭＳ 明朝" w:hAnsi="ＭＳ 明朝"/>
        </w:rPr>
      </w:pPr>
      <w:r w:rsidRPr="00023BE7">
        <w:rPr>
          <w:rFonts w:ascii="ＭＳ 明朝" w:hAnsi="ＭＳ 明朝" w:hint="eastAsia"/>
        </w:rPr>
        <w:t>（事業中における構成員の破産又は解散に対する処置）</w:t>
      </w:r>
    </w:p>
    <w:p w:rsidR="006649FB" w:rsidRPr="00023BE7" w:rsidRDefault="006649FB" w:rsidP="006649FB">
      <w:pPr>
        <w:tabs>
          <w:tab w:val="left" w:pos="840"/>
        </w:tabs>
        <w:ind w:left="210" w:hangingChars="100" w:hanging="210"/>
        <w:rPr>
          <w:rFonts w:ascii="ＭＳ 明朝" w:hAnsi="ＭＳ 明朝"/>
        </w:rPr>
      </w:pPr>
      <w:r w:rsidRPr="00023BE7">
        <w:rPr>
          <w:rFonts w:ascii="ＭＳ 明朝" w:hAnsi="ＭＳ 明朝" w:hint="eastAsia"/>
        </w:rPr>
        <w:t>第</w:t>
      </w:r>
      <w:r w:rsidRPr="00023BE7">
        <w:rPr>
          <w:rFonts w:ascii="ＭＳ 明朝" w:hAnsi="ＭＳ 明朝" w:hint="eastAsia"/>
        </w:rPr>
        <w:t>21</w:t>
      </w:r>
      <w:r w:rsidRPr="00023BE7">
        <w:rPr>
          <w:rFonts w:ascii="ＭＳ 明朝" w:hAnsi="ＭＳ 明朝" w:hint="eastAsia"/>
        </w:rPr>
        <w:t>条　構成員のうちいずれかが事業途中において破産又は解散した場合においては、第</w:t>
      </w:r>
      <w:r w:rsidRPr="00023BE7">
        <w:rPr>
          <w:rFonts w:ascii="ＭＳ 明朝" w:hAnsi="ＭＳ 明朝"/>
        </w:rPr>
        <w:t>19</w:t>
      </w:r>
      <w:r w:rsidRPr="00023BE7">
        <w:rPr>
          <w:rFonts w:ascii="ＭＳ 明朝" w:hAnsi="ＭＳ 明朝" w:hint="eastAsia"/>
        </w:rPr>
        <w:t>条第２項及び第３項の規定を準用するものとする。</w:t>
      </w:r>
    </w:p>
    <w:p w:rsidR="006649FB" w:rsidRPr="00023BE7" w:rsidRDefault="006649FB" w:rsidP="006649FB">
      <w:pPr>
        <w:autoSpaceDE w:val="0"/>
        <w:autoSpaceDN w:val="0"/>
        <w:adjustRightInd w:val="0"/>
        <w:jc w:val="left"/>
        <w:rPr>
          <w:rFonts w:asciiTheme="minorEastAsia" w:hAnsiTheme="minorEastAsia" w:cs="ＭＳゴシック"/>
          <w:kern w:val="0"/>
          <w:szCs w:val="21"/>
        </w:rPr>
      </w:pPr>
    </w:p>
    <w:p w:rsidR="006649FB" w:rsidRPr="00023BE7" w:rsidRDefault="006649FB" w:rsidP="006649FB">
      <w:pPr>
        <w:autoSpaceDE w:val="0"/>
        <w:autoSpaceDN w:val="0"/>
        <w:adjustRightInd w:val="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（解散後の契約不適合責任）</w:t>
      </w:r>
    </w:p>
    <w:p w:rsidR="006649FB" w:rsidRPr="00023BE7" w:rsidRDefault="006649FB" w:rsidP="006649FB">
      <w:pPr>
        <w:autoSpaceDE w:val="0"/>
        <w:autoSpaceDN w:val="0"/>
        <w:adjustRightInd w:val="0"/>
        <w:ind w:left="210" w:hangingChars="100" w:hanging="21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第22条　当事業体が解散した後においても、当該事業につき債務不履行、契約不適合等があったときは、各構成員は共同連帯してその責に任ずるものとする。</w:t>
      </w:r>
    </w:p>
    <w:p w:rsidR="006649FB" w:rsidRPr="00023BE7" w:rsidRDefault="006649FB" w:rsidP="006649FB">
      <w:pPr>
        <w:autoSpaceDE w:val="0"/>
        <w:autoSpaceDN w:val="0"/>
        <w:adjustRightInd w:val="0"/>
        <w:ind w:left="210" w:hangingChars="100" w:hanging="210"/>
        <w:jc w:val="left"/>
        <w:rPr>
          <w:rFonts w:asciiTheme="minorEastAsia" w:hAnsiTheme="minorEastAsia" w:cs="ＭＳゴシック"/>
          <w:kern w:val="0"/>
          <w:szCs w:val="21"/>
        </w:rPr>
      </w:pPr>
    </w:p>
    <w:p w:rsidR="006649FB" w:rsidRPr="00023BE7" w:rsidRDefault="006649FB" w:rsidP="006649FB">
      <w:pPr>
        <w:autoSpaceDE w:val="0"/>
        <w:autoSpaceDN w:val="0"/>
        <w:adjustRightInd w:val="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lastRenderedPageBreak/>
        <w:t>（協定書に定めのない事項）</w:t>
      </w:r>
    </w:p>
    <w:p w:rsidR="006649FB" w:rsidRPr="00023BE7" w:rsidRDefault="006649FB" w:rsidP="006649FB">
      <w:pPr>
        <w:autoSpaceDE w:val="0"/>
        <w:autoSpaceDN w:val="0"/>
        <w:adjustRightInd w:val="0"/>
        <w:ind w:left="210" w:hangingChars="100" w:hanging="210"/>
        <w:jc w:val="left"/>
        <w:rPr>
          <w:rFonts w:asciiTheme="minorEastAsia" w:hAnsiTheme="minorEastAsia" w:cs="ＭＳゴシック"/>
          <w:kern w:val="0"/>
          <w:szCs w:val="21"/>
        </w:rPr>
      </w:pPr>
      <w:r w:rsidRPr="00023BE7">
        <w:rPr>
          <w:rFonts w:asciiTheme="minorEastAsia" w:hAnsiTheme="minorEastAsia" w:cs="ＭＳゴシック" w:hint="eastAsia"/>
          <w:kern w:val="0"/>
          <w:szCs w:val="21"/>
        </w:rPr>
        <w:t>第23条　本協定書に定めのない事項については、運営委員会において定めるものとする。</w:t>
      </w:r>
    </w:p>
    <w:p w:rsidR="006649FB" w:rsidRPr="00023BE7" w:rsidRDefault="006649FB" w:rsidP="006649FB">
      <w:pPr>
        <w:autoSpaceDE w:val="0"/>
        <w:autoSpaceDN w:val="0"/>
        <w:adjustRightInd w:val="0"/>
        <w:jc w:val="left"/>
        <w:rPr>
          <w:rFonts w:asciiTheme="minorEastAsia" w:hAnsiTheme="minorEastAsia" w:cs="ＭＳゴシック"/>
          <w:kern w:val="0"/>
          <w:szCs w:val="21"/>
        </w:rPr>
      </w:pPr>
    </w:p>
    <w:p w:rsidR="006649FB" w:rsidRPr="00023BE7" w:rsidRDefault="006649FB" w:rsidP="006649FB">
      <w:pPr>
        <w:tabs>
          <w:tab w:val="num" w:pos="1470"/>
        </w:tabs>
        <w:ind w:firstLineChars="100" w:firstLine="210"/>
        <w:rPr>
          <w:rFonts w:ascii="ＭＳ 明朝" w:hAnsi="ＭＳ 明朝"/>
        </w:rPr>
      </w:pPr>
      <w:r w:rsidRPr="00023BE7">
        <w:rPr>
          <w:rFonts w:ascii="ＭＳ 明朝" w:hAnsi="ＭＳ 明朝" w:hint="eastAsia"/>
        </w:rPr>
        <w:t>上記のとおり協定を締結したので、その証拠としてこの協定書○通を作成し、各通に構成員が記名押印の上、各自１通を保有するものとする。</w:t>
      </w:r>
    </w:p>
    <w:p w:rsidR="006649FB" w:rsidRPr="00023BE7" w:rsidRDefault="006649FB" w:rsidP="006649FB">
      <w:pPr>
        <w:tabs>
          <w:tab w:val="num" w:pos="1470"/>
        </w:tabs>
        <w:rPr>
          <w:rFonts w:ascii="ＭＳ 明朝" w:hAnsi="ＭＳ 明朝"/>
        </w:rPr>
      </w:pPr>
    </w:p>
    <w:p w:rsidR="006649FB" w:rsidRPr="00023BE7" w:rsidRDefault="006649FB" w:rsidP="006649FB">
      <w:pPr>
        <w:tabs>
          <w:tab w:val="num" w:pos="1470"/>
        </w:tabs>
        <w:rPr>
          <w:rFonts w:ascii="ＭＳ 明朝" w:hAnsi="ＭＳ 明朝"/>
        </w:rPr>
      </w:pPr>
      <w:r w:rsidRPr="00023BE7">
        <w:rPr>
          <w:rFonts w:ascii="ＭＳ 明朝" w:hAnsi="ＭＳ 明朝" w:hint="eastAsia"/>
        </w:rPr>
        <w:t>令和　年　月　日</w:t>
      </w:r>
    </w:p>
    <w:p w:rsidR="006649FB" w:rsidRPr="00023BE7" w:rsidRDefault="006649FB" w:rsidP="006649FB">
      <w:pPr>
        <w:tabs>
          <w:tab w:val="left" w:pos="2012"/>
        </w:tabs>
        <w:jc w:val="left"/>
        <w:rPr>
          <w:rFonts w:ascii="ＭＳ 明朝" w:hAnsi="ＭＳ 明朝"/>
        </w:rPr>
      </w:pPr>
    </w:p>
    <w:p w:rsidR="006649FB" w:rsidRPr="00023BE7" w:rsidRDefault="006649FB" w:rsidP="006649FB">
      <w:pPr>
        <w:tabs>
          <w:tab w:val="left" w:pos="2012"/>
        </w:tabs>
        <w:ind w:firstLineChars="900" w:firstLine="1980"/>
        <w:jc w:val="left"/>
        <w:rPr>
          <w:rFonts w:ascii="ＭＳ 明朝" w:hAnsi="ＭＳ 明朝"/>
          <w:sz w:val="22"/>
          <w:lang w:eastAsia="zh-CN"/>
        </w:rPr>
      </w:pPr>
      <w:r w:rsidRPr="00023BE7">
        <w:rPr>
          <w:rFonts w:ascii="ＭＳ 明朝" w:hAnsi="ＭＳ 明朝" w:hint="eastAsia"/>
          <w:sz w:val="22"/>
          <w:lang w:eastAsia="zh-CN"/>
        </w:rPr>
        <w:t xml:space="preserve">住　所　　</w:t>
      </w:r>
    </w:p>
    <w:p w:rsidR="006649FB" w:rsidRPr="00023BE7" w:rsidRDefault="006649FB" w:rsidP="006649FB">
      <w:pPr>
        <w:tabs>
          <w:tab w:val="left" w:pos="1985"/>
          <w:tab w:val="left" w:pos="2012"/>
        </w:tabs>
        <w:jc w:val="left"/>
        <w:rPr>
          <w:rFonts w:ascii="ＭＳ 明朝" w:hAnsi="ＭＳ 明朝"/>
          <w:sz w:val="22"/>
          <w:lang w:eastAsia="zh-CN"/>
        </w:rPr>
      </w:pPr>
      <w:r w:rsidRPr="00023BE7">
        <w:rPr>
          <w:rFonts w:ascii="ＭＳ 明朝" w:hAnsi="ＭＳ 明朝" w:hint="eastAsia"/>
          <w:sz w:val="22"/>
          <w:lang w:eastAsia="zh-CN"/>
        </w:rPr>
        <w:tab/>
      </w:r>
      <w:r w:rsidRPr="00023BE7">
        <w:rPr>
          <w:rFonts w:ascii="ＭＳ 明朝" w:hAnsi="ＭＳ 明朝" w:hint="eastAsia"/>
          <w:sz w:val="22"/>
          <w:lang w:eastAsia="zh-CN"/>
        </w:rPr>
        <w:t xml:space="preserve">名　称　　</w:t>
      </w:r>
    </w:p>
    <w:p w:rsidR="006649FB" w:rsidRPr="00023BE7" w:rsidRDefault="006649FB" w:rsidP="006649FB">
      <w:pPr>
        <w:tabs>
          <w:tab w:val="left" w:pos="2012"/>
        </w:tabs>
        <w:jc w:val="left"/>
        <w:rPr>
          <w:rFonts w:ascii="ＭＳ 明朝" w:hAnsi="ＭＳ 明朝"/>
          <w:sz w:val="22"/>
        </w:rPr>
      </w:pPr>
      <w:r w:rsidRPr="00023BE7">
        <w:rPr>
          <w:rFonts w:ascii="ＭＳ 明朝" w:hAnsi="ＭＳ 明朝" w:hint="eastAsia"/>
          <w:sz w:val="22"/>
          <w:lang w:eastAsia="zh-CN"/>
        </w:rPr>
        <w:tab/>
      </w:r>
      <w:r w:rsidRPr="00023BE7">
        <w:rPr>
          <w:rFonts w:ascii="ＭＳ 明朝" w:hAnsi="ＭＳ 明朝" w:hint="eastAsia"/>
          <w:sz w:val="22"/>
        </w:rPr>
        <w:t xml:space="preserve">代表者　　</w:t>
      </w:r>
    </w:p>
    <w:p w:rsidR="006649FB" w:rsidRPr="00023BE7" w:rsidRDefault="006649FB" w:rsidP="006649FB">
      <w:pPr>
        <w:tabs>
          <w:tab w:val="left" w:pos="2012"/>
        </w:tabs>
        <w:jc w:val="left"/>
        <w:rPr>
          <w:rFonts w:ascii="ＭＳ 明朝" w:hAnsi="ＭＳ 明朝"/>
          <w:sz w:val="22"/>
        </w:rPr>
      </w:pPr>
    </w:p>
    <w:p w:rsidR="006649FB" w:rsidRPr="00023BE7" w:rsidRDefault="006649FB" w:rsidP="006649FB">
      <w:pPr>
        <w:tabs>
          <w:tab w:val="left" w:pos="2012"/>
        </w:tabs>
        <w:jc w:val="left"/>
        <w:rPr>
          <w:rFonts w:ascii="ＭＳ 明朝" w:hAnsi="ＭＳ 明朝"/>
          <w:sz w:val="22"/>
        </w:rPr>
      </w:pPr>
      <w:r w:rsidRPr="00023BE7">
        <w:rPr>
          <w:rFonts w:ascii="ＭＳ 明朝" w:hAnsi="ＭＳ 明朝" w:hint="eastAsia"/>
          <w:sz w:val="22"/>
        </w:rPr>
        <w:tab/>
      </w:r>
      <w:r w:rsidRPr="00023BE7">
        <w:rPr>
          <w:rFonts w:ascii="ＭＳ 明朝" w:hAnsi="ＭＳ 明朝" w:hint="eastAsia"/>
          <w:sz w:val="22"/>
        </w:rPr>
        <w:t xml:space="preserve">住　所　　</w:t>
      </w:r>
    </w:p>
    <w:p w:rsidR="006649FB" w:rsidRPr="00023BE7" w:rsidRDefault="006649FB" w:rsidP="006649FB">
      <w:pPr>
        <w:tabs>
          <w:tab w:val="left" w:pos="2012"/>
        </w:tabs>
        <w:jc w:val="left"/>
        <w:rPr>
          <w:rFonts w:ascii="ＭＳ 明朝" w:hAnsi="ＭＳ 明朝"/>
          <w:sz w:val="22"/>
        </w:rPr>
      </w:pPr>
      <w:r w:rsidRPr="00023BE7">
        <w:rPr>
          <w:rFonts w:ascii="ＭＳ 明朝" w:hAnsi="ＭＳ 明朝" w:hint="eastAsia"/>
          <w:sz w:val="22"/>
        </w:rPr>
        <w:tab/>
      </w:r>
      <w:r w:rsidRPr="00023BE7">
        <w:rPr>
          <w:rFonts w:ascii="ＭＳ 明朝" w:hAnsi="ＭＳ 明朝" w:hint="eastAsia"/>
          <w:sz w:val="22"/>
        </w:rPr>
        <w:t xml:space="preserve">名　称　　</w:t>
      </w:r>
    </w:p>
    <w:p w:rsidR="006649FB" w:rsidRPr="00023BE7" w:rsidRDefault="006649FB" w:rsidP="006649FB">
      <w:pPr>
        <w:tabs>
          <w:tab w:val="left" w:pos="2012"/>
        </w:tabs>
        <w:jc w:val="left"/>
        <w:rPr>
          <w:rFonts w:ascii="ＭＳ 明朝" w:hAnsi="ＭＳ 明朝"/>
          <w:sz w:val="22"/>
        </w:rPr>
      </w:pPr>
      <w:r w:rsidRPr="00023BE7">
        <w:rPr>
          <w:rFonts w:ascii="ＭＳ 明朝" w:hAnsi="ＭＳ 明朝" w:hint="eastAsia"/>
          <w:sz w:val="22"/>
        </w:rPr>
        <w:tab/>
      </w:r>
      <w:r w:rsidRPr="00023BE7">
        <w:rPr>
          <w:rFonts w:ascii="ＭＳ 明朝" w:hAnsi="ＭＳ 明朝" w:hint="eastAsia"/>
          <w:sz w:val="22"/>
        </w:rPr>
        <w:t xml:space="preserve">代表者　　</w:t>
      </w:r>
    </w:p>
    <w:p w:rsidR="006649FB" w:rsidRPr="00023BE7" w:rsidRDefault="006649FB" w:rsidP="006649FB">
      <w:pPr>
        <w:tabs>
          <w:tab w:val="left" w:pos="2012"/>
        </w:tabs>
        <w:jc w:val="left"/>
        <w:rPr>
          <w:rFonts w:ascii="ＭＳ 明朝" w:hAnsi="ＭＳ 明朝"/>
          <w:sz w:val="22"/>
        </w:rPr>
      </w:pPr>
    </w:p>
    <w:p w:rsidR="006649FB" w:rsidRPr="00023BE7" w:rsidRDefault="006649FB" w:rsidP="006649FB">
      <w:pPr>
        <w:tabs>
          <w:tab w:val="left" w:pos="2012"/>
        </w:tabs>
        <w:jc w:val="left"/>
        <w:rPr>
          <w:rFonts w:ascii="ＭＳ 明朝" w:hAnsi="ＭＳ 明朝"/>
          <w:sz w:val="22"/>
        </w:rPr>
      </w:pPr>
      <w:r w:rsidRPr="00023BE7">
        <w:rPr>
          <w:rFonts w:ascii="ＭＳ 明朝" w:hAnsi="ＭＳ 明朝" w:hint="eastAsia"/>
          <w:sz w:val="22"/>
        </w:rPr>
        <w:tab/>
      </w:r>
      <w:r w:rsidRPr="00023BE7">
        <w:rPr>
          <w:rFonts w:ascii="ＭＳ 明朝" w:hAnsi="ＭＳ 明朝" w:hint="eastAsia"/>
          <w:sz w:val="22"/>
        </w:rPr>
        <w:t xml:space="preserve">住　所　　</w:t>
      </w:r>
    </w:p>
    <w:p w:rsidR="006649FB" w:rsidRPr="00023BE7" w:rsidRDefault="006649FB" w:rsidP="006649FB">
      <w:pPr>
        <w:tabs>
          <w:tab w:val="left" w:pos="2012"/>
        </w:tabs>
        <w:jc w:val="left"/>
        <w:rPr>
          <w:rFonts w:ascii="ＭＳ 明朝" w:hAnsi="ＭＳ 明朝"/>
          <w:sz w:val="22"/>
        </w:rPr>
      </w:pPr>
      <w:r w:rsidRPr="00023BE7">
        <w:rPr>
          <w:rFonts w:ascii="ＭＳ 明朝" w:hAnsi="ＭＳ 明朝" w:hint="eastAsia"/>
          <w:sz w:val="22"/>
        </w:rPr>
        <w:tab/>
      </w:r>
      <w:r w:rsidRPr="00023BE7">
        <w:rPr>
          <w:rFonts w:ascii="ＭＳ 明朝" w:hAnsi="ＭＳ 明朝" w:hint="eastAsia"/>
          <w:sz w:val="22"/>
        </w:rPr>
        <w:t xml:space="preserve">名　称　　</w:t>
      </w:r>
    </w:p>
    <w:p w:rsidR="006649FB" w:rsidRPr="00023BE7" w:rsidRDefault="006649FB" w:rsidP="006649FB">
      <w:pPr>
        <w:tabs>
          <w:tab w:val="left" w:pos="2012"/>
        </w:tabs>
        <w:jc w:val="left"/>
        <w:rPr>
          <w:rFonts w:ascii="ＭＳ 明朝" w:hAnsi="ＭＳ 明朝"/>
          <w:sz w:val="22"/>
        </w:rPr>
      </w:pPr>
      <w:r w:rsidRPr="00023BE7">
        <w:rPr>
          <w:rFonts w:ascii="ＭＳ 明朝" w:hAnsi="ＭＳ 明朝" w:hint="eastAsia"/>
          <w:sz w:val="22"/>
        </w:rPr>
        <w:tab/>
      </w:r>
      <w:r w:rsidRPr="00023BE7">
        <w:rPr>
          <w:rFonts w:ascii="ＭＳ 明朝" w:hAnsi="ＭＳ 明朝" w:hint="eastAsia"/>
          <w:sz w:val="22"/>
        </w:rPr>
        <w:t xml:space="preserve">代表者　　</w:t>
      </w:r>
    </w:p>
    <w:p w:rsidR="006649FB" w:rsidRPr="00023BE7" w:rsidRDefault="006649FB" w:rsidP="006649FB">
      <w:pPr>
        <w:tabs>
          <w:tab w:val="left" w:pos="2012"/>
        </w:tabs>
        <w:jc w:val="left"/>
        <w:rPr>
          <w:rFonts w:ascii="ＭＳ 明朝" w:hAnsi="ＭＳ 明朝"/>
          <w:sz w:val="22"/>
        </w:rPr>
      </w:pPr>
    </w:p>
    <w:p w:rsidR="006649FB" w:rsidRPr="00023BE7" w:rsidRDefault="006649FB" w:rsidP="006649FB">
      <w:pPr>
        <w:tabs>
          <w:tab w:val="left" w:pos="2012"/>
        </w:tabs>
        <w:jc w:val="left"/>
        <w:rPr>
          <w:rFonts w:ascii="ＭＳ 明朝" w:hAnsi="ＭＳ 明朝"/>
          <w:sz w:val="22"/>
        </w:rPr>
      </w:pPr>
      <w:r w:rsidRPr="00023BE7">
        <w:rPr>
          <w:rFonts w:ascii="ＭＳ 明朝" w:hAnsi="ＭＳ 明朝" w:hint="eastAsia"/>
          <w:sz w:val="22"/>
        </w:rPr>
        <w:tab/>
      </w:r>
      <w:r w:rsidRPr="00023BE7">
        <w:rPr>
          <w:rFonts w:ascii="ＭＳ 明朝" w:hAnsi="ＭＳ 明朝" w:hint="eastAsia"/>
          <w:sz w:val="22"/>
        </w:rPr>
        <w:t xml:space="preserve">住　所　　</w:t>
      </w:r>
    </w:p>
    <w:p w:rsidR="006649FB" w:rsidRPr="00023BE7" w:rsidRDefault="006649FB" w:rsidP="006649FB">
      <w:pPr>
        <w:tabs>
          <w:tab w:val="left" w:pos="2012"/>
        </w:tabs>
        <w:jc w:val="left"/>
        <w:rPr>
          <w:rFonts w:ascii="ＭＳ 明朝" w:hAnsi="ＭＳ 明朝"/>
          <w:sz w:val="22"/>
        </w:rPr>
      </w:pPr>
      <w:r w:rsidRPr="00023BE7">
        <w:rPr>
          <w:rFonts w:ascii="ＭＳ 明朝" w:hAnsi="ＭＳ 明朝" w:hint="eastAsia"/>
          <w:sz w:val="22"/>
        </w:rPr>
        <w:tab/>
      </w:r>
      <w:r w:rsidRPr="00023BE7">
        <w:rPr>
          <w:rFonts w:ascii="ＭＳ 明朝" w:hAnsi="ＭＳ 明朝" w:hint="eastAsia"/>
          <w:sz w:val="22"/>
        </w:rPr>
        <w:t xml:space="preserve">名　称　　</w:t>
      </w:r>
    </w:p>
    <w:p w:rsidR="006649FB" w:rsidRPr="00B37BEB" w:rsidRDefault="006649FB" w:rsidP="006649FB">
      <w:pPr>
        <w:tabs>
          <w:tab w:val="left" w:pos="2012"/>
        </w:tabs>
        <w:jc w:val="left"/>
        <w:rPr>
          <w:rFonts w:ascii="ＭＳ 明朝" w:hAnsi="ＭＳ 明朝"/>
          <w:szCs w:val="21"/>
        </w:rPr>
      </w:pPr>
      <w:r w:rsidRPr="00023BE7">
        <w:rPr>
          <w:rFonts w:ascii="ＭＳ 明朝" w:hAnsi="ＭＳ 明朝" w:hint="eastAsia"/>
          <w:sz w:val="22"/>
        </w:rPr>
        <w:tab/>
      </w:r>
      <w:r w:rsidRPr="00023BE7">
        <w:rPr>
          <w:rFonts w:ascii="ＭＳ 明朝" w:hAnsi="ＭＳ 明朝" w:hint="eastAsia"/>
          <w:sz w:val="22"/>
        </w:rPr>
        <w:t>代表者</w:t>
      </w:r>
      <w:r w:rsidRPr="00B37BEB">
        <w:rPr>
          <w:rFonts w:ascii="ＭＳ 明朝" w:hAnsi="ＭＳ 明朝" w:hint="eastAsia"/>
          <w:sz w:val="22"/>
        </w:rPr>
        <w:t xml:space="preserve">　　</w:t>
      </w:r>
    </w:p>
    <w:p w:rsidR="006649FB" w:rsidRPr="00E60D96" w:rsidRDefault="006649FB" w:rsidP="006649FB">
      <w:pPr>
        <w:widowControl/>
        <w:jc w:val="left"/>
        <w:rPr>
          <w:rFonts w:asciiTheme="minorEastAsia" w:hAnsiTheme="minorEastAsia"/>
          <w:szCs w:val="21"/>
        </w:rPr>
      </w:pPr>
    </w:p>
    <w:p w:rsidR="00834DD3" w:rsidRDefault="00834DD3"/>
    <w:sectPr w:rsidR="00834DD3" w:rsidSect="00023BE7">
      <w:headerReference w:type="default" r:id="rId6"/>
      <w:footerReference w:type="even" r:id="rId7"/>
      <w:footerReference w:type="first" r:id="rId8"/>
      <w:pgSz w:w="11906" w:h="16838"/>
      <w:pgMar w:top="1134" w:right="1418" w:bottom="936"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E6E" w:rsidRDefault="00023BE7">
      <w:r>
        <w:separator/>
      </w:r>
    </w:p>
  </w:endnote>
  <w:endnote w:type="continuationSeparator" w:id="0">
    <w:p w:rsidR="00F72E6E" w:rsidRDefault="00023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ゴシック">
    <w:altName w:val="BIZ UDPゴシック"/>
    <w:panose1 w:val="00000000000000000000"/>
    <w:charset w:val="80"/>
    <w:family w:val="auto"/>
    <w:notTrueType/>
    <w:pitch w:val="default"/>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0E4" w:rsidRPr="00B37BEB" w:rsidRDefault="006649FB" w:rsidP="000D01BC">
    <w:pPr>
      <w:pStyle w:val="a3"/>
      <w:framePr w:wrap="around" w:vAnchor="text" w:hAnchor="margin" w:xAlign="center" w:y="1"/>
      <w:rPr>
        <w:rStyle w:val="a5"/>
      </w:rPr>
    </w:pPr>
    <w:r w:rsidRPr="00B37BEB">
      <w:rPr>
        <w:rStyle w:val="a5"/>
      </w:rPr>
      <w:fldChar w:fldCharType="begin"/>
    </w:r>
    <w:r w:rsidRPr="00B37BEB">
      <w:rPr>
        <w:rStyle w:val="a5"/>
      </w:rPr>
      <w:instrText xml:space="preserve">PAGE  </w:instrText>
    </w:r>
    <w:r w:rsidRPr="00B37BEB">
      <w:rPr>
        <w:rStyle w:val="a5"/>
      </w:rPr>
      <w:fldChar w:fldCharType="end"/>
    </w:r>
  </w:p>
  <w:p w:rsidR="00AF70E4" w:rsidRPr="00B37BEB" w:rsidRDefault="005B1806">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0E4" w:rsidRPr="00B37BEB" w:rsidRDefault="006649FB">
    <w:pPr>
      <w:pStyle w:val="a3"/>
      <w:jc w:val="center"/>
      <w:rPr>
        <w:rFonts w:asciiTheme="majorEastAsia" w:eastAsiaTheme="majorEastAsia" w:hAnsiTheme="majorEastAsia"/>
      </w:rPr>
    </w:pPr>
    <w:r w:rsidRPr="00B37BEB">
      <w:rPr>
        <w:rStyle w:val="a5"/>
        <w:rFonts w:asciiTheme="majorEastAsia" w:eastAsiaTheme="majorEastAsia" w:hAnsiTheme="majorEastAsia"/>
      </w:rPr>
      <w:fldChar w:fldCharType="begin"/>
    </w:r>
    <w:r w:rsidRPr="00B37BEB">
      <w:rPr>
        <w:rStyle w:val="a5"/>
        <w:rFonts w:asciiTheme="majorEastAsia" w:eastAsiaTheme="majorEastAsia" w:hAnsiTheme="majorEastAsia"/>
      </w:rPr>
      <w:instrText xml:space="preserve"> PAGE </w:instrText>
    </w:r>
    <w:r w:rsidRPr="00B37BEB">
      <w:rPr>
        <w:rStyle w:val="a5"/>
        <w:rFonts w:asciiTheme="majorEastAsia" w:eastAsiaTheme="majorEastAsia" w:hAnsiTheme="majorEastAsia"/>
      </w:rPr>
      <w:fldChar w:fldCharType="separate"/>
    </w:r>
    <w:r>
      <w:rPr>
        <w:rStyle w:val="a5"/>
        <w:rFonts w:asciiTheme="majorEastAsia" w:eastAsiaTheme="majorEastAsia" w:hAnsiTheme="majorEastAsia"/>
        <w:noProof/>
      </w:rPr>
      <w:t>- 74 -</w:t>
    </w:r>
    <w:r w:rsidRPr="00B37BEB">
      <w:rPr>
        <w:rStyle w:val="a5"/>
        <w:rFonts w:asciiTheme="majorEastAsia" w:eastAsiaTheme="majorEastAsia" w:hAnsiTheme="major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E6E" w:rsidRDefault="00023BE7">
      <w:r>
        <w:separator/>
      </w:r>
    </w:p>
  </w:footnote>
  <w:footnote w:type="continuationSeparator" w:id="0">
    <w:p w:rsidR="00F72E6E" w:rsidRDefault="00023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0E4" w:rsidRPr="00B37BEB" w:rsidRDefault="00D47D9D" w:rsidP="0063031A">
    <w:pPr>
      <w:ind w:right="70"/>
      <w:rPr>
        <w:rFonts w:ascii="ＭＳ ゴシック" w:eastAsia="ＭＳ ゴシック" w:hAnsi="ＭＳ ゴシック"/>
        <w:sz w:val="24"/>
      </w:rPr>
    </w:pPr>
    <w:r>
      <w:rPr>
        <w:rFonts w:ascii="ＭＳ ゴシック" w:eastAsia="ＭＳ ゴシック" w:hAnsi="ＭＳ ゴシック" w:hint="eastAsia"/>
        <w:sz w:val="24"/>
      </w:rPr>
      <w:t>（</w:t>
    </w:r>
    <w:r w:rsidR="00621DED">
      <w:rPr>
        <w:rFonts w:ascii="ＭＳ ゴシック" w:eastAsia="ＭＳ ゴシック" w:hAnsi="ＭＳ ゴシック" w:hint="eastAsia"/>
        <w:sz w:val="24"/>
      </w:rPr>
      <w:t>参考様式２</w:t>
    </w:r>
    <w:r>
      <w:rPr>
        <w:rFonts w:ascii="ＭＳ ゴシック" w:eastAsia="ＭＳ ゴシック" w:hAnsi="ＭＳ ゴシック" w:hint="eastAsia"/>
        <w:sz w:val="24"/>
      </w:rPr>
      <w:t>）</w:t>
    </w:r>
    <w:r w:rsidR="0057194E">
      <w:rPr>
        <w:rFonts w:ascii="ＭＳ ゴシック" w:eastAsia="ＭＳ ゴシック" w:hAnsi="ＭＳ ゴシック" w:hint="eastAsia"/>
        <w:sz w:val="24"/>
      </w:rPr>
      <w:t>※指定管理者候補者に選定後、速やかに提出が必要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18D"/>
    <w:rsid w:val="00023BE7"/>
    <w:rsid w:val="0057194E"/>
    <w:rsid w:val="005B1806"/>
    <w:rsid w:val="00621DED"/>
    <w:rsid w:val="0063718D"/>
    <w:rsid w:val="006649FB"/>
    <w:rsid w:val="00834DD3"/>
    <w:rsid w:val="00D47D9D"/>
    <w:rsid w:val="00F72E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823F97A"/>
  <w15:chartTrackingRefBased/>
  <w15:docId w15:val="{60FDAE01-D5B6-4ACC-9A3C-575550971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49F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649FB"/>
    <w:pPr>
      <w:tabs>
        <w:tab w:val="center" w:pos="4252"/>
        <w:tab w:val="right" w:pos="8504"/>
      </w:tabs>
      <w:snapToGrid w:val="0"/>
    </w:pPr>
  </w:style>
  <w:style w:type="character" w:customStyle="1" w:styleId="a4">
    <w:name w:val="フッター (文字)"/>
    <w:basedOn w:val="a0"/>
    <w:link w:val="a3"/>
    <w:uiPriority w:val="99"/>
    <w:rsid w:val="006649FB"/>
  </w:style>
  <w:style w:type="character" w:styleId="a5">
    <w:name w:val="page number"/>
    <w:basedOn w:val="a0"/>
    <w:rsid w:val="006649FB"/>
  </w:style>
  <w:style w:type="paragraph" w:styleId="a6">
    <w:name w:val="header"/>
    <w:basedOn w:val="a"/>
    <w:link w:val="a7"/>
    <w:uiPriority w:val="99"/>
    <w:unhideWhenUsed/>
    <w:rsid w:val="00023BE7"/>
    <w:pPr>
      <w:tabs>
        <w:tab w:val="center" w:pos="4252"/>
        <w:tab w:val="right" w:pos="8504"/>
      </w:tabs>
      <w:snapToGrid w:val="0"/>
    </w:pPr>
  </w:style>
  <w:style w:type="character" w:customStyle="1" w:styleId="a7">
    <w:name w:val="ヘッダー (文字)"/>
    <w:basedOn w:val="a0"/>
    <w:link w:val="a6"/>
    <w:uiPriority w:val="99"/>
    <w:rsid w:val="00023B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436</Words>
  <Characters>2486</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海野 明根</dc:creator>
  <cp:keywords/>
  <dc:description/>
  <cp:lastModifiedBy>Windows ユーザー</cp:lastModifiedBy>
  <cp:revision>6</cp:revision>
  <dcterms:created xsi:type="dcterms:W3CDTF">2025-05-28T00:53:00Z</dcterms:created>
  <dcterms:modified xsi:type="dcterms:W3CDTF">2026-06-17T11:28:00Z</dcterms:modified>
</cp:coreProperties>
</file>